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25"/>
        <w:gridCol w:w="4530"/>
      </w:tblGrid>
      <w:tr w:rsidR="0025791B" w:rsidRPr="003E6341" w14:paraId="580B78F2" w14:textId="77777777" w:rsidTr="0025791B">
        <w:tc>
          <w:tcPr>
            <w:tcW w:w="4644" w:type="dxa"/>
          </w:tcPr>
          <w:p w14:paraId="53C2A82C" w14:textId="77777777" w:rsidR="0025791B" w:rsidRPr="00A97804" w:rsidRDefault="0025791B" w:rsidP="0025791B">
            <w:pPr>
              <w:jc w:val="both"/>
            </w:pPr>
            <w:r w:rsidRPr="00A97804">
              <w:t>От работников:</w:t>
            </w:r>
          </w:p>
          <w:p w14:paraId="6DBA72C7" w14:textId="77777777" w:rsidR="0025791B" w:rsidRPr="00A97804" w:rsidRDefault="0025791B" w:rsidP="0025791B">
            <w:pPr>
              <w:rPr>
                <w:u w:val="single"/>
              </w:rPr>
            </w:pPr>
            <w:r w:rsidRPr="00A97804">
              <w:rPr>
                <w:u w:val="single"/>
              </w:rPr>
              <w:t xml:space="preserve">Председатель первичной профсоюзной организации </w:t>
            </w:r>
          </w:p>
          <w:p w14:paraId="24D2317C" w14:textId="5A544B4B" w:rsidR="0025791B" w:rsidRPr="000F5081" w:rsidRDefault="0025791B" w:rsidP="00B13988">
            <w:pPr>
              <w:rPr>
                <w:sz w:val="28"/>
                <w:szCs w:val="28"/>
                <w:u w:val="single"/>
              </w:rPr>
            </w:pPr>
            <w:r w:rsidRPr="00A97804">
              <w:rPr>
                <w:u w:val="single"/>
              </w:rPr>
              <w:t>Муниципального  бюджетного дошкольного  образовательного  учреждения</w:t>
            </w:r>
            <w:r w:rsidR="00456F04" w:rsidRPr="00A97804">
              <w:t xml:space="preserve"> Амвросиевский детский</w:t>
            </w:r>
            <w:r w:rsidR="00456F04" w:rsidRPr="000F5081">
              <w:t xml:space="preserve"> сад №</w:t>
            </w:r>
            <w:r w:rsidR="00C47DD8">
              <w:t>9</w:t>
            </w:r>
            <w:r w:rsidR="00456F04" w:rsidRPr="000F5081">
              <w:t xml:space="preserve"> «</w:t>
            </w:r>
            <w:proofErr w:type="spellStart"/>
            <w:r w:rsidR="00C47DD8">
              <w:t>Рябинушка</w:t>
            </w:r>
            <w:proofErr w:type="spellEnd"/>
            <w:r w:rsidR="00A97804">
              <w:t xml:space="preserve">» </w:t>
            </w:r>
            <w:r w:rsidR="00253047" w:rsidRPr="000F5081">
              <w:t xml:space="preserve"> Амвросиевского района</w:t>
            </w:r>
            <w:r w:rsidRPr="000F5081">
              <w:rPr>
                <w:sz w:val="28"/>
                <w:szCs w:val="28"/>
                <w:u w:val="single"/>
              </w:rPr>
              <w:t xml:space="preserve"> </w:t>
            </w:r>
          </w:p>
          <w:p w14:paraId="2EC118D2" w14:textId="6727A721" w:rsidR="0025791B" w:rsidRPr="00A97804" w:rsidRDefault="00C47DD8" w:rsidP="0025791B">
            <w:pPr>
              <w:jc w:val="both"/>
            </w:pPr>
            <w:proofErr w:type="spellStart"/>
            <w:r>
              <w:rPr>
                <w:u w:val="single"/>
              </w:rPr>
              <w:t>Ренсевич</w:t>
            </w:r>
            <w:proofErr w:type="spellEnd"/>
            <w:r>
              <w:rPr>
                <w:u w:val="single"/>
              </w:rPr>
              <w:t xml:space="preserve"> Татьяна Николаевна</w:t>
            </w:r>
            <w:r w:rsidR="0025791B" w:rsidRPr="00A97804">
              <w:rPr>
                <w:u w:val="single"/>
              </w:rPr>
              <w:t>.</w:t>
            </w:r>
            <w:r w:rsidR="0025791B" w:rsidRPr="00A97804">
              <w:t xml:space="preserve">         _______________</w:t>
            </w:r>
          </w:p>
          <w:p w14:paraId="40E201A9" w14:textId="77777777" w:rsidR="0025791B" w:rsidRPr="00A97804" w:rsidRDefault="0025791B" w:rsidP="0025791B">
            <w:pPr>
              <w:jc w:val="both"/>
            </w:pPr>
            <w:r w:rsidRPr="00A97804">
              <w:t xml:space="preserve">                (подпись)                 </w:t>
            </w:r>
          </w:p>
          <w:p w14:paraId="39669446" w14:textId="77777777" w:rsidR="0025791B" w:rsidRPr="00A97804" w:rsidRDefault="0025791B" w:rsidP="0025791B">
            <w:pPr>
              <w:jc w:val="both"/>
            </w:pPr>
          </w:p>
          <w:p w14:paraId="2F532024" w14:textId="0D2404AD" w:rsidR="0025791B" w:rsidRPr="000F5081" w:rsidRDefault="0025791B" w:rsidP="0025791B">
            <w:pPr>
              <w:jc w:val="both"/>
              <w:rPr>
                <w:sz w:val="28"/>
                <w:szCs w:val="28"/>
                <w:u w:val="single"/>
              </w:rPr>
            </w:pPr>
            <w:r w:rsidRPr="00A97804">
              <w:rPr>
                <w:u w:val="single"/>
              </w:rPr>
              <w:t>«_</w:t>
            </w:r>
            <w:r w:rsidR="00894D86" w:rsidRPr="00A97804">
              <w:rPr>
                <w:u w:val="single"/>
              </w:rPr>
              <w:t>2</w:t>
            </w:r>
            <w:r w:rsidR="004F1E1E" w:rsidRPr="00A97804">
              <w:rPr>
                <w:u w:val="single"/>
              </w:rPr>
              <w:t>5</w:t>
            </w:r>
            <w:r w:rsidRPr="00A97804">
              <w:rPr>
                <w:u w:val="single"/>
              </w:rPr>
              <w:t>» _мая 2023 г</w:t>
            </w:r>
          </w:p>
        </w:tc>
        <w:tc>
          <w:tcPr>
            <w:tcW w:w="425" w:type="dxa"/>
          </w:tcPr>
          <w:p w14:paraId="2304CF56" w14:textId="77777777" w:rsidR="0025791B" w:rsidRPr="003E6341" w:rsidRDefault="0025791B" w:rsidP="0025791B">
            <w:pPr>
              <w:jc w:val="both"/>
              <w:rPr>
                <w:sz w:val="28"/>
                <w:szCs w:val="28"/>
              </w:rPr>
            </w:pPr>
          </w:p>
        </w:tc>
        <w:tc>
          <w:tcPr>
            <w:tcW w:w="4530" w:type="dxa"/>
          </w:tcPr>
          <w:p w14:paraId="0A92C9F2" w14:textId="77777777" w:rsidR="0025791B" w:rsidRPr="00A97804" w:rsidRDefault="0025791B" w:rsidP="0025791B">
            <w:pPr>
              <w:jc w:val="both"/>
            </w:pPr>
            <w:r w:rsidRPr="00A97804">
              <w:t>От работодателя:</w:t>
            </w:r>
          </w:p>
          <w:p w14:paraId="3C5A0921" w14:textId="77777777" w:rsidR="0025791B" w:rsidRPr="00A97804" w:rsidRDefault="004F1E1E" w:rsidP="0025791B">
            <w:pPr>
              <w:jc w:val="both"/>
              <w:rPr>
                <w:u w:val="single"/>
              </w:rPr>
            </w:pPr>
            <w:r w:rsidRPr="00A97804">
              <w:rPr>
                <w:u w:val="single"/>
              </w:rPr>
              <w:t>Заведующий</w:t>
            </w:r>
            <w:r w:rsidR="0025791B" w:rsidRPr="00A97804">
              <w:rPr>
                <w:u w:val="single"/>
              </w:rPr>
              <w:t xml:space="preserve"> </w:t>
            </w:r>
          </w:p>
          <w:p w14:paraId="651D0403" w14:textId="526F790D" w:rsidR="0025791B" w:rsidRPr="00A97804" w:rsidRDefault="0025791B" w:rsidP="00B13988">
            <w:pPr>
              <w:rPr>
                <w:color w:val="FF0000"/>
                <w:u w:val="single"/>
              </w:rPr>
            </w:pPr>
            <w:r w:rsidRPr="00A97804">
              <w:rPr>
                <w:u w:val="single"/>
              </w:rPr>
              <w:t xml:space="preserve">Муниципального  бюджетного дошкольного  образовательного  учреждения </w:t>
            </w:r>
            <w:r w:rsidR="00456F04" w:rsidRPr="00A97804">
              <w:t>Амвросиевский детский сад №</w:t>
            </w:r>
            <w:r w:rsidR="00C47DD8">
              <w:t>9</w:t>
            </w:r>
            <w:r w:rsidR="00456F04" w:rsidRPr="00A97804">
              <w:t xml:space="preserve"> «</w:t>
            </w:r>
            <w:proofErr w:type="spellStart"/>
            <w:r w:rsidR="00C47DD8">
              <w:t>Рябинушка</w:t>
            </w:r>
            <w:proofErr w:type="spellEnd"/>
            <w:r w:rsidR="00A97804" w:rsidRPr="00A97804">
              <w:t xml:space="preserve">» </w:t>
            </w:r>
            <w:r w:rsidR="00253047" w:rsidRPr="00A97804">
              <w:t>Амвросиевского района</w:t>
            </w:r>
          </w:p>
          <w:p w14:paraId="252FDCCE" w14:textId="1D07E0E2" w:rsidR="0025791B" w:rsidRPr="00A97804" w:rsidRDefault="00C47DD8" w:rsidP="0025791B">
            <w:pPr>
              <w:jc w:val="both"/>
              <w:rPr>
                <w:u w:val="single"/>
              </w:rPr>
            </w:pPr>
            <w:r>
              <w:rPr>
                <w:u w:val="single"/>
              </w:rPr>
              <w:t>Колесник       Виктория         Викторовна</w:t>
            </w:r>
          </w:p>
          <w:p w14:paraId="38368C06" w14:textId="77777777" w:rsidR="0025791B" w:rsidRPr="00A97804" w:rsidRDefault="0025791B" w:rsidP="0025791B">
            <w:pPr>
              <w:jc w:val="both"/>
            </w:pPr>
            <w:r w:rsidRPr="00A97804">
              <w:t xml:space="preserve">__________________   </w:t>
            </w:r>
          </w:p>
          <w:p w14:paraId="1FA69D12" w14:textId="77777777" w:rsidR="0025791B" w:rsidRPr="00A97804" w:rsidRDefault="0025791B" w:rsidP="0025791B">
            <w:pPr>
              <w:jc w:val="both"/>
            </w:pPr>
            <w:r w:rsidRPr="00A97804">
              <w:t xml:space="preserve">              (подпись)               </w:t>
            </w:r>
          </w:p>
          <w:p w14:paraId="55E47BAD" w14:textId="77777777" w:rsidR="0025791B" w:rsidRPr="00A97804" w:rsidRDefault="0025791B" w:rsidP="0025791B">
            <w:pPr>
              <w:jc w:val="both"/>
            </w:pPr>
            <w:r w:rsidRPr="00A97804">
              <w:t>М.П.</w:t>
            </w:r>
          </w:p>
          <w:p w14:paraId="39698845" w14:textId="77777777" w:rsidR="0025791B" w:rsidRPr="00A97804" w:rsidRDefault="0025791B" w:rsidP="0025791B">
            <w:pPr>
              <w:jc w:val="both"/>
              <w:rPr>
                <w:u w:val="single"/>
              </w:rPr>
            </w:pPr>
          </w:p>
          <w:p w14:paraId="209D928A" w14:textId="17B7EA5A" w:rsidR="0025791B" w:rsidRPr="00DA0FCB" w:rsidRDefault="0025791B" w:rsidP="0025791B">
            <w:pPr>
              <w:jc w:val="both"/>
              <w:rPr>
                <w:sz w:val="28"/>
                <w:szCs w:val="28"/>
                <w:u w:val="single"/>
              </w:rPr>
            </w:pPr>
            <w:r w:rsidRPr="00A97804">
              <w:rPr>
                <w:u w:val="single"/>
              </w:rPr>
              <w:t>«_</w:t>
            </w:r>
            <w:r w:rsidR="00894D86" w:rsidRPr="00A97804">
              <w:rPr>
                <w:u w:val="single"/>
              </w:rPr>
              <w:t>2</w:t>
            </w:r>
            <w:r w:rsidR="004F1E1E" w:rsidRPr="00A97804">
              <w:rPr>
                <w:u w:val="single"/>
              </w:rPr>
              <w:t>5</w:t>
            </w:r>
            <w:r w:rsidRPr="00A97804">
              <w:rPr>
                <w:u w:val="single"/>
              </w:rPr>
              <w:t xml:space="preserve"> »    мая_ 2023 г</w:t>
            </w:r>
          </w:p>
        </w:tc>
      </w:tr>
    </w:tbl>
    <w:p w14:paraId="471BF9BD" w14:textId="210B5275" w:rsidR="00301F7E" w:rsidRPr="009365B2" w:rsidRDefault="00301F7E" w:rsidP="00A97804">
      <w:pPr>
        <w:rPr>
          <w:sz w:val="22"/>
          <w:szCs w:val="22"/>
        </w:rPr>
      </w:pPr>
    </w:p>
    <w:p w14:paraId="1748ACBE" w14:textId="77777777" w:rsidR="00E1046E" w:rsidRPr="009365B2" w:rsidRDefault="00E1046E" w:rsidP="00C869CE">
      <w:pPr>
        <w:pBdr>
          <w:bottom w:val="single" w:sz="6" w:space="1" w:color="auto"/>
        </w:pBdr>
        <w:rPr>
          <w:b/>
          <w:bCs/>
        </w:rPr>
      </w:pPr>
    </w:p>
    <w:p w14:paraId="5A17A9C6" w14:textId="77777777" w:rsidR="00E1046E" w:rsidRPr="009365B2" w:rsidRDefault="00E1046E" w:rsidP="00C869CE">
      <w:pPr>
        <w:rPr>
          <w:b/>
          <w:bCs/>
        </w:rPr>
      </w:pPr>
    </w:p>
    <w:p w14:paraId="33BCD5A8" w14:textId="77777777" w:rsidR="00A97804" w:rsidRDefault="00A97804" w:rsidP="00C869CE">
      <w:pPr>
        <w:jc w:val="center"/>
        <w:rPr>
          <w:b/>
          <w:sz w:val="32"/>
          <w:szCs w:val="32"/>
        </w:rPr>
      </w:pPr>
    </w:p>
    <w:p w14:paraId="6FB319A8" w14:textId="77777777" w:rsidR="00A97804" w:rsidRDefault="00A97804" w:rsidP="00C869CE">
      <w:pPr>
        <w:jc w:val="center"/>
        <w:rPr>
          <w:b/>
          <w:sz w:val="32"/>
          <w:szCs w:val="32"/>
        </w:rPr>
      </w:pPr>
    </w:p>
    <w:p w14:paraId="4BEEEEA3" w14:textId="77777777" w:rsidR="00A97804" w:rsidRDefault="00A97804" w:rsidP="00C869CE">
      <w:pPr>
        <w:jc w:val="center"/>
        <w:rPr>
          <w:b/>
          <w:sz w:val="32"/>
          <w:szCs w:val="32"/>
        </w:rPr>
      </w:pPr>
    </w:p>
    <w:p w14:paraId="59351515" w14:textId="77777777" w:rsidR="00A97804" w:rsidRDefault="00A97804" w:rsidP="00C869CE">
      <w:pPr>
        <w:jc w:val="center"/>
        <w:rPr>
          <w:b/>
          <w:sz w:val="32"/>
          <w:szCs w:val="32"/>
        </w:rPr>
      </w:pPr>
    </w:p>
    <w:p w14:paraId="58D8E5F9" w14:textId="030B07C0" w:rsidR="00E1046E" w:rsidRPr="006959F6" w:rsidRDefault="00E1046E" w:rsidP="00C869CE">
      <w:pPr>
        <w:jc w:val="center"/>
        <w:rPr>
          <w:b/>
          <w:sz w:val="32"/>
          <w:szCs w:val="32"/>
        </w:rPr>
      </w:pPr>
      <w:r w:rsidRPr="006959F6">
        <w:rPr>
          <w:b/>
          <w:sz w:val="32"/>
          <w:szCs w:val="32"/>
        </w:rPr>
        <w:t>КОЛЛЕКТИВНЫЙ ДОГОВОР</w:t>
      </w:r>
    </w:p>
    <w:p w14:paraId="13FB6185" w14:textId="77777777" w:rsidR="00B60944" w:rsidRDefault="00B60944" w:rsidP="00C869CE">
      <w:pPr>
        <w:jc w:val="center"/>
        <w:rPr>
          <w:b/>
          <w:sz w:val="28"/>
          <w:szCs w:val="28"/>
        </w:rPr>
      </w:pPr>
    </w:p>
    <w:p w14:paraId="2DD8D98C" w14:textId="04F1613B" w:rsidR="006B5EE0" w:rsidRPr="00A97804" w:rsidRDefault="006959F6" w:rsidP="006B5EE0">
      <w:pPr>
        <w:jc w:val="center"/>
        <w:rPr>
          <w:sz w:val="28"/>
          <w:szCs w:val="28"/>
          <w:u w:val="single"/>
        </w:rPr>
      </w:pPr>
      <w:r>
        <w:t xml:space="preserve">  </w:t>
      </w:r>
      <w:r w:rsidR="006B5EE0" w:rsidRPr="00A97804">
        <w:rPr>
          <w:sz w:val="28"/>
          <w:szCs w:val="28"/>
          <w:u w:val="single"/>
        </w:rPr>
        <w:t xml:space="preserve">Муниципального  бюджетного дошкольного  образовательного  учреждения </w:t>
      </w:r>
      <w:r w:rsidR="00456F04" w:rsidRPr="00A97804">
        <w:rPr>
          <w:sz w:val="28"/>
          <w:szCs w:val="28"/>
        </w:rPr>
        <w:t>Амвросиевский</w:t>
      </w:r>
      <w:r w:rsidR="00C47DD8">
        <w:rPr>
          <w:sz w:val="28"/>
          <w:szCs w:val="28"/>
        </w:rPr>
        <w:t xml:space="preserve"> </w:t>
      </w:r>
      <w:r w:rsidR="00456F04" w:rsidRPr="00A97804">
        <w:rPr>
          <w:sz w:val="28"/>
          <w:szCs w:val="28"/>
        </w:rPr>
        <w:t xml:space="preserve"> детский сад №</w:t>
      </w:r>
      <w:r w:rsidR="00C47DD8">
        <w:rPr>
          <w:sz w:val="28"/>
          <w:szCs w:val="28"/>
        </w:rPr>
        <w:t>9</w:t>
      </w:r>
      <w:r w:rsidR="00456F04" w:rsidRPr="00A97804">
        <w:rPr>
          <w:sz w:val="28"/>
          <w:szCs w:val="28"/>
        </w:rPr>
        <w:t xml:space="preserve"> «</w:t>
      </w:r>
      <w:proofErr w:type="spellStart"/>
      <w:r w:rsidR="00C47DD8">
        <w:rPr>
          <w:sz w:val="28"/>
          <w:szCs w:val="28"/>
        </w:rPr>
        <w:t>Рябинушка</w:t>
      </w:r>
      <w:proofErr w:type="spellEnd"/>
      <w:r w:rsidR="00253047" w:rsidRPr="00A97804">
        <w:rPr>
          <w:sz w:val="28"/>
          <w:szCs w:val="28"/>
        </w:rPr>
        <w:t>» администрации Амвросиевского района</w:t>
      </w:r>
    </w:p>
    <w:p w14:paraId="731EAC78" w14:textId="3C732A10" w:rsidR="006B5EE0" w:rsidRPr="00A97804" w:rsidRDefault="006B5EE0" w:rsidP="006B5EE0">
      <w:pPr>
        <w:jc w:val="center"/>
        <w:rPr>
          <w:i/>
          <w:sz w:val="28"/>
          <w:szCs w:val="28"/>
        </w:rPr>
      </w:pPr>
      <w:r w:rsidRPr="00A97804">
        <w:rPr>
          <w:bCs/>
          <w:i/>
          <w:sz w:val="28"/>
          <w:szCs w:val="28"/>
        </w:rPr>
        <w:t xml:space="preserve"> </w:t>
      </w:r>
    </w:p>
    <w:p w14:paraId="7ACB64E9" w14:textId="34F1F78A" w:rsidR="006B5EE0" w:rsidRPr="00A97804" w:rsidRDefault="00A97804" w:rsidP="00A97804">
      <w:pPr>
        <w:rPr>
          <w:sz w:val="28"/>
          <w:szCs w:val="28"/>
        </w:rPr>
      </w:pPr>
      <w:r>
        <w:rPr>
          <w:sz w:val="28"/>
          <w:szCs w:val="28"/>
        </w:rPr>
        <w:t xml:space="preserve">                          </w:t>
      </w:r>
      <w:r w:rsidR="006B5EE0" w:rsidRPr="00A97804">
        <w:rPr>
          <w:sz w:val="28"/>
          <w:szCs w:val="28"/>
        </w:rPr>
        <w:t>На период</w:t>
      </w:r>
      <w:r w:rsidR="004F1E1E" w:rsidRPr="00A97804">
        <w:rPr>
          <w:sz w:val="28"/>
          <w:szCs w:val="28"/>
        </w:rPr>
        <w:t xml:space="preserve"> с </w:t>
      </w:r>
      <w:r w:rsidR="00894D86" w:rsidRPr="00A97804">
        <w:rPr>
          <w:sz w:val="28"/>
          <w:szCs w:val="28"/>
        </w:rPr>
        <w:t>2</w:t>
      </w:r>
      <w:r w:rsidR="004F1E1E" w:rsidRPr="00A97804">
        <w:rPr>
          <w:sz w:val="28"/>
          <w:szCs w:val="28"/>
        </w:rPr>
        <w:t>5</w:t>
      </w:r>
      <w:r w:rsidR="006B5EE0" w:rsidRPr="00A97804">
        <w:rPr>
          <w:sz w:val="28"/>
          <w:szCs w:val="28"/>
        </w:rPr>
        <w:t xml:space="preserve"> мая 2023-</w:t>
      </w:r>
      <w:r w:rsidR="004F1E1E" w:rsidRPr="00A97804">
        <w:rPr>
          <w:sz w:val="28"/>
          <w:szCs w:val="28"/>
        </w:rPr>
        <w:t xml:space="preserve">по </w:t>
      </w:r>
      <w:r w:rsidR="00894D86" w:rsidRPr="00A97804">
        <w:rPr>
          <w:sz w:val="28"/>
          <w:szCs w:val="28"/>
        </w:rPr>
        <w:t>2</w:t>
      </w:r>
      <w:r w:rsidR="004F1E1E" w:rsidRPr="00A97804">
        <w:rPr>
          <w:sz w:val="28"/>
          <w:szCs w:val="28"/>
        </w:rPr>
        <w:t>4</w:t>
      </w:r>
      <w:r w:rsidR="006B5EE0" w:rsidRPr="00A97804">
        <w:rPr>
          <w:sz w:val="28"/>
          <w:szCs w:val="28"/>
        </w:rPr>
        <w:t xml:space="preserve"> </w:t>
      </w:r>
      <w:r w:rsidR="008128B7" w:rsidRPr="00A97804">
        <w:rPr>
          <w:sz w:val="28"/>
          <w:szCs w:val="28"/>
        </w:rPr>
        <w:t xml:space="preserve">мая </w:t>
      </w:r>
      <w:r w:rsidR="004F1E1E" w:rsidRPr="00A97804">
        <w:rPr>
          <w:sz w:val="28"/>
          <w:szCs w:val="28"/>
        </w:rPr>
        <w:t>2026 год</w:t>
      </w:r>
    </w:p>
    <w:p w14:paraId="67EB3F72" w14:textId="77777777" w:rsidR="006B5EE0" w:rsidRPr="00A97804" w:rsidRDefault="006B5EE0" w:rsidP="006B5EE0">
      <w:pPr>
        <w:spacing w:line="276" w:lineRule="auto"/>
        <w:jc w:val="center"/>
        <w:rPr>
          <w:sz w:val="28"/>
          <w:szCs w:val="28"/>
        </w:rPr>
      </w:pPr>
      <w:proofErr w:type="gramStart"/>
      <w:r w:rsidRPr="00A97804">
        <w:rPr>
          <w:sz w:val="28"/>
          <w:szCs w:val="28"/>
        </w:rPr>
        <w:t>принят</w:t>
      </w:r>
      <w:proofErr w:type="gramEnd"/>
      <w:r w:rsidRPr="00A97804">
        <w:rPr>
          <w:sz w:val="28"/>
          <w:szCs w:val="28"/>
        </w:rPr>
        <w:t xml:space="preserve"> на общем собрании трудового коллектива</w:t>
      </w:r>
    </w:p>
    <w:p w14:paraId="46EDDB8B" w14:textId="5B4F4A30" w:rsidR="006B5EE0" w:rsidRPr="00A97804" w:rsidRDefault="008128B7" w:rsidP="008128B7">
      <w:pPr>
        <w:spacing w:line="276" w:lineRule="auto"/>
        <w:rPr>
          <w:sz w:val="28"/>
          <w:szCs w:val="28"/>
        </w:rPr>
      </w:pPr>
      <w:r w:rsidRPr="00A97804">
        <w:rPr>
          <w:sz w:val="28"/>
          <w:szCs w:val="28"/>
        </w:rPr>
        <w:t xml:space="preserve">                          </w:t>
      </w:r>
      <w:r w:rsidR="006B5EE0" w:rsidRPr="00A97804">
        <w:rPr>
          <w:sz w:val="28"/>
          <w:szCs w:val="28"/>
        </w:rPr>
        <w:t>Протокол №</w:t>
      </w:r>
      <w:r w:rsidR="005D6D15" w:rsidRPr="00A97804">
        <w:rPr>
          <w:sz w:val="28"/>
          <w:szCs w:val="28"/>
        </w:rPr>
        <w:t xml:space="preserve"> </w:t>
      </w:r>
      <w:r w:rsidRPr="00A97804">
        <w:rPr>
          <w:sz w:val="28"/>
          <w:szCs w:val="28"/>
          <w:u w:val="single"/>
        </w:rPr>
        <w:t>5</w:t>
      </w:r>
      <w:r w:rsidR="006B5EE0" w:rsidRPr="00A97804">
        <w:rPr>
          <w:sz w:val="28"/>
          <w:szCs w:val="28"/>
        </w:rPr>
        <w:t xml:space="preserve">  от </w:t>
      </w:r>
      <w:r w:rsidR="006B5EE0" w:rsidRPr="00A97804">
        <w:rPr>
          <w:sz w:val="28"/>
          <w:szCs w:val="28"/>
          <w:u w:val="single"/>
        </w:rPr>
        <w:t>«</w:t>
      </w:r>
      <w:r w:rsidR="00894D86" w:rsidRPr="00A97804">
        <w:rPr>
          <w:sz w:val="28"/>
          <w:szCs w:val="28"/>
          <w:u w:val="single"/>
        </w:rPr>
        <w:t>2</w:t>
      </w:r>
      <w:r w:rsidR="004F1E1E" w:rsidRPr="00A97804">
        <w:rPr>
          <w:sz w:val="28"/>
          <w:szCs w:val="28"/>
          <w:u w:val="single"/>
        </w:rPr>
        <w:t>5</w:t>
      </w:r>
      <w:r w:rsidR="006B5EE0" w:rsidRPr="00A97804">
        <w:rPr>
          <w:sz w:val="28"/>
          <w:szCs w:val="28"/>
          <w:u w:val="single"/>
        </w:rPr>
        <w:t>» _мая 2023 года</w:t>
      </w:r>
    </w:p>
    <w:p w14:paraId="2E0C4940" w14:textId="77777777" w:rsidR="00E1046E" w:rsidRPr="00A97804" w:rsidRDefault="00E1046E" w:rsidP="006B5EE0">
      <w:pPr>
        <w:jc w:val="center"/>
        <w:rPr>
          <w:sz w:val="28"/>
          <w:szCs w:val="28"/>
        </w:rPr>
      </w:pPr>
    </w:p>
    <w:p w14:paraId="2862E95A" w14:textId="77777777" w:rsidR="00E1046E" w:rsidRPr="00A97804" w:rsidRDefault="00E1046E" w:rsidP="004024D4">
      <w:pPr>
        <w:jc w:val="center"/>
        <w:rPr>
          <w:sz w:val="28"/>
          <w:szCs w:val="28"/>
        </w:rPr>
      </w:pPr>
    </w:p>
    <w:p w14:paraId="759EF802" w14:textId="77777777" w:rsidR="008A5703" w:rsidRPr="00A97804" w:rsidRDefault="008A5703" w:rsidP="004024D4">
      <w:pPr>
        <w:jc w:val="center"/>
        <w:rPr>
          <w:sz w:val="28"/>
          <w:szCs w:val="28"/>
        </w:rPr>
      </w:pPr>
    </w:p>
    <w:p w14:paraId="6E9D6E84" w14:textId="77777777" w:rsidR="008A5703" w:rsidRPr="00A97804" w:rsidRDefault="008A5703" w:rsidP="004024D4">
      <w:pPr>
        <w:jc w:val="center"/>
        <w:rPr>
          <w:sz w:val="28"/>
          <w:szCs w:val="28"/>
        </w:rPr>
      </w:pPr>
    </w:p>
    <w:p w14:paraId="28A5BFA8" w14:textId="77777777" w:rsidR="008A5703" w:rsidRPr="00A97804" w:rsidRDefault="008A5703" w:rsidP="004024D4">
      <w:pPr>
        <w:jc w:val="center"/>
        <w:rPr>
          <w:sz w:val="28"/>
          <w:szCs w:val="28"/>
        </w:rPr>
      </w:pPr>
    </w:p>
    <w:p w14:paraId="79B653B0" w14:textId="77777777" w:rsidR="008A5703" w:rsidRPr="00A97804" w:rsidRDefault="008A5703" w:rsidP="004024D4">
      <w:pPr>
        <w:jc w:val="center"/>
        <w:rPr>
          <w:sz w:val="28"/>
          <w:szCs w:val="28"/>
        </w:rPr>
      </w:pPr>
    </w:p>
    <w:p w14:paraId="62B587F6" w14:textId="77777777" w:rsidR="00E1046E" w:rsidRPr="009365B2" w:rsidRDefault="00E1046E" w:rsidP="004024D4">
      <w:pPr>
        <w:jc w:val="center"/>
      </w:pPr>
    </w:p>
    <w:p w14:paraId="692DE07A" w14:textId="77777777" w:rsidR="008A5703" w:rsidRPr="009365B2" w:rsidRDefault="008A5703" w:rsidP="004024D4">
      <w:pPr>
        <w:jc w:val="center"/>
      </w:pPr>
    </w:p>
    <w:p w14:paraId="200988AE" w14:textId="77777777" w:rsidR="008A5703" w:rsidRPr="009365B2" w:rsidRDefault="008A5703" w:rsidP="004024D4">
      <w:pPr>
        <w:jc w:val="center"/>
      </w:pPr>
    </w:p>
    <w:p w14:paraId="28CD4551" w14:textId="77777777" w:rsidR="008A5703" w:rsidRPr="009365B2" w:rsidRDefault="008A5703" w:rsidP="004024D4">
      <w:pPr>
        <w:jc w:val="center"/>
      </w:pPr>
    </w:p>
    <w:p w14:paraId="65E9008D" w14:textId="77777777" w:rsidR="00E1046E" w:rsidRPr="009365B2" w:rsidRDefault="00E1046E" w:rsidP="004024D4">
      <w:pPr>
        <w:jc w:val="center"/>
      </w:pPr>
    </w:p>
    <w:p w14:paraId="36C7100B" w14:textId="77777777" w:rsidR="00E1046E" w:rsidRPr="009365B2" w:rsidRDefault="00E1046E" w:rsidP="004024D4">
      <w:pPr>
        <w:jc w:val="center"/>
      </w:pPr>
    </w:p>
    <w:p w14:paraId="0DBF4247" w14:textId="77777777" w:rsidR="00E1046E" w:rsidRPr="009365B2" w:rsidRDefault="00E1046E" w:rsidP="004024D4">
      <w:pPr>
        <w:jc w:val="center"/>
      </w:pPr>
    </w:p>
    <w:p w14:paraId="7D5E4DD2" w14:textId="77777777" w:rsidR="00E1046E" w:rsidRPr="009365B2" w:rsidRDefault="00E1046E" w:rsidP="004024D4">
      <w:pPr>
        <w:jc w:val="center"/>
      </w:pPr>
    </w:p>
    <w:p w14:paraId="25DC5BB0" w14:textId="77777777" w:rsidR="00E1046E" w:rsidRPr="009365B2" w:rsidRDefault="00E1046E" w:rsidP="004024D4">
      <w:pPr>
        <w:jc w:val="center"/>
      </w:pPr>
    </w:p>
    <w:p w14:paraId="11B64615" w14:textId="77777777" w:rsidR="008A5703" w:rsidRPr="009365B2" w:rsidRDefault="008A5703" w:rsidP="00C869CE">
      <w:pPr>
        <w:jc w:val="center"/>
      </w:pPr>
    </w:p>
    <w:p w14:paraId="18AB50A0" w14:textId="77777777" w:rsidR="008A5703" w:rsidRPr="009365B2" w:rsidRDefault="008A5703" w:rsidP="00C869CE">
      <w:pPr>
        <w:jc w:val="center"/>
      </w:pPr>
    </w:p>
    <w:p w14:paraId="232F80E2" w14:textId="7F685D19" w:rsidR="006B5EE0" w:rsidRDefault="00A97804" w:rsidP="00A97804">
      <w:r>
        <w:t xml:space="preserve">                                                                              </w:t>
      </w:r>
      <w:r w:rsidR="006B5EE0">
        <w:t>2023г.</w:t>
      </w:r>
    </w:p>
    <w:p w14:paraId="582C8220" w14:textId="3E88D98C" w:rsidR="00894D86" w:rsidRDefault="00894D86" w:rsidP="002200F5">
      <w:pPr>
        <w:ind w:hanging="142"/>
        <w:jc w:val="center"/>
      </w:pPr>
    </w:p>
    <w:p w14:paraId="230E941F" w14:textId="01552EF3" w:rsidR="00894D86" w:rsidRDefault="00894D86" w:rsidP="002200F5">
      <w:pPr>
        <w:ind w:hanging="142"/>
        <w:jc w:val="center"/>
      </w:pPr>
    </w:p>
    <w:p w14:paraId="707010AD" w14:textId="77777777" w:rsidR="00E1046E" w:rsidRPr="009365B2" w:rsidRDefault="00E1046E" w:rsidP="002200F5">
      <w:pPr>
        <w:ind w:hanging="142"/>
        <w:jc w:val="center"/>
        <w:rPr>
          <w:b/>
        </w:rPr>
      </w:pPr>
      <w:r w:rsidRPr="009365B2">
        <w:rPr>
          <w:b/>
        </w:rPr>
        <w:t>I. ОБЩИЕ ПОЛОЖЕНИЯ</w:t>
      </w:r>
    </w:p>
    <w:p w14:paraId="163CADFE" w14:textId="77777777" w:rsidR="00DD0F12" w:rsidRPr="006012BE" w:rsidRDefault="00DD0F12" w:rsidP="006012BE">
      <w:pPr>
        <w:pStyle w:val="3"/>
        <w:jc w:val="center"/>
      </w:pPr>
    </w:p>
    <w:p w14:paraId="30EBA78A" w14:textId="577B92D1" w:rsidR="00DD0F12" w:rsidRPr="007E0E29"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социально-</w:t>
      </w:r>
      <w:r w:rsidR="00274F34">
        <w:t xml:space="preserve">трудовые отношения в </w:t>
      </w:r>
      <w:r w:rsidR="007E0E29">
        <w:t xml:space="preserve"> </w:t>
      </w:r>
      <w:r w:rsidR="00274F34" w:rsidRPr="000F5081">
        <w:t xml:space="preserve">муниципальном бюджетном  дошкольном  образовательном </w:t>
      </w:r>
      <w:r w:rsidR="00253047" w:rsidRPr="000F5081">
        <w:t>учреждении</w:t>
      </w:r>
      <w:r w:rsidR="00253047">
        <w:rPr>
          <w:i/>
        </w:rPr>
        <w:t xml:space="preserve"> </w:t>
      </w:r>
      <w:r w:rsidR="00253047" w:rsidRPr="000F5081">
        <w:t>«</w:t>
      </w:r>
      <w:r w:rsidR="00456F04" w:rsidRPr="000F5081">
        <w:t>Амвросиевский детский сад №</w:t>
      </w:r>
      <w:r w:rsidR="00C47DD8">
        <w:t>9</w:t>
      </w:r>
      <w:r w:rsidR="00456F04" w:rsidRPr="000F5081">
        <w:t xml:space="preserve"> «</w:t>
      </w:r>
      <w:proofErr w:type="spellStart"/>
      <w:r w:rsidR="00C47DD8">
        <w:t>Рябинушка</w:t>
      </w:r>
      <w:proofErr w:type="spellEnd"/>
      <w:r w:rsidR="00253047" w:rsidRPr="000F5081">
        <w:t>» администрации Амвросиевского района.</w:t>
      </w:r>
    </w:p>
    <w:p w14:paraId="5B8730CC" w14:textId="77777777"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6C67EFE0" w14:textId="77777777" w:rsidR="004D179D" w:rsidRDefault="007174EC" w:rsidP="008658C1">
      <w:pPr>
        <w:pStyle w:val="3"/>
        <w:ind w:firstLine="709"/>
        <w:contextualSpacing/>
      </w:pPr>
      <w:r>
        <w:t xml:space="preserve">Конституция </w:t>
      </w:r>
      <w:r w:rsidR="004D179D">
        <w:t>Донецкой Народной Республики;</w:t>
      </w:r>
    </w:p>
    <w:p w14:paraId="6A6A688C" w14:textId="77777777" w:rsidR="007174EC" w:rsidRDefault="004D179D" w:rsidP="008658C1">
      <w:pPr>
        <w:pStyle w:val="3"/>
        <w:ind w:firstLine="709"/>
        <w:contextualSpacing/>
      </w:pPr>
      <w:r>
        <w:t xml:space="preserve">Конституция </w:t>
      </w:r>
      <w:r w:rsidR="007174EC">
        <w:t>Российской Федерации;</w:t>
      </w:r>
    </w:p>
    <w:p w14:paraId="0F39AC96"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329EB549"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0D9D6D3E"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6B748E15"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717B9C0F" w14:textId="77777777"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2E1EE2F6"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14:paraId="71F5C66A" w14:textId="77777777"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14:paraId="7CC9C28C" w14:textId="6521C6F0" w:rsidR="00A80BFB" w:rsidRPr="007E0E29" w:rsidRDefault="00A80BFB" w:rsidP="007E0E29">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rsidR="00DC18A0">
        <w:t>го</w:t>
      </w:r>
      <w:r w:rsidRPr="009365B2">
        <w:t xml:space="preserve"> </w:t>
      </w:r>
      <w:r w:rsidR="00DC18A0">
        <w:t>учреждения</w:t>
      </w:r>
      <w:r w:rsidR="007E0E29">
        <w:t xml:space="preserve"> </w:t>
      </w:r>
      <w:r w:rsidR="00C47DD8">
        <w:rPr>
          <w:i/>
        </w:rPr>
        <w:t xml:space="preserve">Колесник Виктория Викторовна </w:t>
      </w:r>
      <w:r w:rsidRPr="009365B2">
        <w:t xml:space="preserve">(далее – </w:t>
      </w:r>
      <w:r w:rsidR="00DC18A0">
        <w:t>руководитель</w:t>
      </w:r>
      <w:r w:rsidR="00BD3930" w:rsidRPr="00EB03E3">
        <w:rPr>
          <w:bCs/>
        </w:rPr>
        <w:t>, образовательн</w:t>
      </w:r>
      <w:r w:rsidR="00DC18A0">
        <w:rPr>
          <w:bCs/>
        </w:rPr>
        <w:t>ое учреждение</w:t>
      </w:r>
      <w:r w:rsidRPr="009365B2">
        <w:t>);</w:t>
      </w:r>
    </w:p>
    <w:p w14:paraId="63396061" w14:textId="744D436C" w:rsidR="00A80BFB" w:rsidRPr="009365B2" w:rsidRDefault="00A80BFB" w:rsidP="008658C1">
      <w:pPr>
        <w:pStyle w:val="3"/>
        <w:ind w:firstLine="709"/>
        <w:contextualSpacing/>
      </w:pPr>
      <w:r w:rsidRPr="009365B2">
        <w:t xml:space="preserve">работники образовательной организации в лице их представителя – </w:t>
      </w:r>
      <w:r w:rsidR="004F1E1E">
        <w:t xml:space="preserve"> председателя </w:t>
      </w:r>
      <w:r w:rsidRPr="009365B2">
        <w:t>первичной профсоюзной организации (далее – выборный орган первичной профсоюзной организации)</w:t>
      </w:r>
      <w:r w:rsidR="00160A65">
        <w:t xml:space="preserve"> </w:t>
      </w:r>
      <w:proofErr w:type="spellStart"/>
      <w:r w:rsidR="00C47DD8">
        <w:rPr>
          <w:i/>
        </w:rPr>
        <w:t>Ренсевич</w:t>
      </w:r>
      <w:proofErr w:type="spellEnd"/>
      <w:r w:rsidR="00C47DD8">
        <w:rPr>
          <w:i/>
        </w:rPr>
        <w:t xml:space="preserve"> Татьяна Николаевна</w:t>
      </w:r>
      <w:r w:rsidR="001D0F9B" w:rsidRPr="000F5081">
        <w:t>.</w:t>
      </w:r>
    </w:p>
    <w:p w14:paraId="2B335C41"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6C66FC7B" w14:textId="7777777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14:paraId="45F0F6D7" w14:textId="18B0127F" w:rsidR="00DD0F12" w:rsidRPr="009365B2" w:rsidRDefault="00B20F8A" w:rsidP="009C7693">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r w:rsidR="00DD0F12" w:rsidRPr="009C7693">
        <w:t>.</w:t>
      </w:r>
      <w:r w:rsidR="009C7693" w:rsidRPr="009C7693">
        <w:t xml:space="preserve"> </w:t>
      </w:r>
    </w:p>
    <w:p w14:paraId="483A6F32"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04C8A9E2"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2129F8FA" w14:textId="68B473FB" w:rsidR="00DD0F12" w:rsidRPr="0062259B" w:rsidRDefault="00A15B3F" w:rsidP="008658C1">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w:t>
      </w:r>
      <w:r w:rsidR="007E0E29">
        <w:rPr>
          <w:sz w:val="28"/>
          <w:szCs w:val="28"/>
        </w:rPr>
        <w:t xml:space="preserve"> не позднее чем в </w:t>
      </w:r>
      <w:r w:rsidR="007E0E29" w:rsidRPr="000F5081">
        <w:rPr>
          <w:b/>
          <w:i/>
          <w:sz w:val="28"/>
          <w:szCs w:val="28"/>
          <w:u w:val="single"/>
        </w:rPr>
        <w:t xml:space="preserve">10 </w:t>
      </w:r>
      <w:proofErr w:type="spellStart"/>
      <w:r w:rsidR="007E0E29" w:rsidRPr="000F5081">
        <w:rPr>
          <w:b/>
          <w:i/>
          <w:sz w:val="28"/>
          <w:szCs w:val="28"/>
          <w:u w:val="single"/>
        </w:rPr>
        <w:t>дневный</w:t>
      </w:r>
      <w:proofErr w:type="spellEnd"/>
      <w:r w:rsidR="00DD0F12" w:rsidRPr="000F5081">
        <w:rPr>
          <w:sz w:val="28"/>
          <w:szCs w:val="28"/>
        </w:rPr>
        <w:t xml:space="preserve"> </w:t>
      </w:r>
      <w:r w:rsidR="008B7E49">
        <w:rPr>
          <w:sz w:val="28"/>
          <w:szCs w:val="28"/>
        </w:rPr>
        <w:t xml:space="preserve">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roofErr w:type="gramEnd"/>
    </w:p>
    <w:p w14:paraId="6241594C" w14:textId="3477F7DB" w:rsidR="009D61A6" w:rsidRDefault="00A15B3F" w:rsidP="008658C1">
      <w:pPr>
        <w:pStyle w:val="aff7"/>
        <w:spacing w:before="0" w:beforeAutospacing="0" w:after="0" w:afterAutospacing="0"/>
        <w:ind w:firstLine="709"/>
        <w:contextualSpacing/>
        <w:jc w:val="both"/>
        <w:rPr>
          <w:sz w:val="28"/>
          <w:szCs w:val="28"/>
        </w:rPr>
      </w:pPr>
      <w:proofErr w:type="gramStart"/>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ких реше</w:t>
      </w:r>
      <w:r w:rsidR="007E0E29">
        <w:rPr>
          <w:sz w:val="28"/>
          <w:szCs w:val="28"/>
        </w:rPr>
        <w:t xml:space="preserve">ний в </w:t>
      </w:r>
      <w:r w:rsidR="007E0E29" w:rsidRPr="000F5081">
        <w:rPr>
          <w:sz w:val="28"/>
          <w:szCs w:val="28"/>
        </w:rPr>
        <w:t>течение 10</w:t>
      </w:r>
      <w:r w:rsidRPr="000F5081">
        <w:rPr>
          <w:sz w:val="28"/>
          <w:szCs w:val="28"/>
        </w:rPr>
        <w:t xml:space="preserve"> дней</w:t>
      </w:r>
      <w:r w:rsidR="008D733A">
        <w:rPr>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14:paraId="000BA795" w14:textId="77777777" w:rsid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5A28B2FA" w14:textId="77777777" w:rsidR="00330BA6" w:rsidRPr="009D61A6" w:rsidRDefault="00A15B3F" w:rsidP="008658C1">
      <w:pPr>
        <w:pStyle w:val="aff7"/>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66671555"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1BAA56AA"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70CB8A1A"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proofErr w:type="spellStart"/>
      <w:r w:rsidR="002200F5" w:rsidRPr="008B6889">
        <w:rPr>
          <w:sz w:val="28"/>
          <w:szCs w:val="28"/>
        </w:rPr>
        <w:t>непредоставление</w:t>
      </w:r>
      <w:proofErr w:type="spellEnd"/>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4B7DF930"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3ACD7616"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7738070D"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3B736E7E"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5662997C"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1FA70F5A"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6704B959"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3B477A60"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402E960F" w14:textId="77777777" w:rsidR="00E73ABD" w:rsidRPr="009872AD" w:rsidRDefault="00D7616D"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14:paraId="563F877A" w14:textId="3163F992" w:rsidR="00B42E6D" w:rsidRPr="009365B2" w:rsidRDefault="00B42E6D" w:rsidP="003233D9">
      <w:pPr>
        <w:pStyle w:val="3"/>
        <w:ind w:firstLine="709"/>
        <w:contextualSpacing/>
      </w:pPr>
      <w:proofErr w:type="gramStart"/>
      <w:r w:rsidRPr="009872AD">
        <w:t>Работодатель призна</w:t>
      </w:r>
      <w:r w:rsidR="00A514F5">
        <w:t>ё</w:t>
      </w:r>
      <w:r w:rsidRPr="009872AD">
        <w:t>т первичную профсоюзную организацию</w:t>
      </w:r>
      <w:r w:rsidR="003233D9" w:rsidRPr="003233D9">
        <w:t xml:space="preserve"> </w:t>
      </w:r>
      <w:r w:rsidR="003233D9">
        <w:t>муниципального бюджетного  дошкольного  образовательного  учреждения</w:t>
      </w:r>
      <w:r w:rsidR="003233D9" w:rsidRPr="007E0E29">
        <w:t xml:space="preserve">  </w:t>
      </w:r>
      <w:r w:rsidR="003233D9" w:rsidRPr="000F5081">
        <w:t>«</w:t>
      </w:r>
      <w:r w:rsidR="00253047" w:rsidRPr="000F5081">
        <w:t xml:space="preserve">Амвросиевский детский </w:t>
      </w:r>
      <w:r w:rsidR="003233D9" w:rsidRPr="000F5081">
        <w:t>сад №</w:t>
      </w:r>
      <w:r w:rsidR="00C47DD8">
        <w:t>9</w:t>
      </w:r>
      <w:r w:rsidR="00456F04" w:rsidRPr="000F5081">
        <w:t xml:space="preserve"> «</w:t>
      </w:r>
      <w:proofErr w:type="spellStart"/>
      <w:r w:rsidR="00C47DD8">
        <w:t>Рябинушка</w:t>
      </w:r>
      <w:proofErr w:type="spellEnd"/>
      <w:r w:rsidR="000F5081">
        <w:t>»</w:t>
      </w:r>
      <w:r w:rsidR="003233D9" w:rsidRPr="000F5081">
        <w:t xml:space="preserve"> </w:t>
      </w:r>
      <w:r w:rsidR="008128B7">
        <w:t xml:space="preserve">администрации </w:t>
      </w:r>
      <w:r w:rsidR="00253047" w:rsidRPr="000F5081">
        <w:t>Амвросиевского района</w:t>
      </w:r>
      <w:r w:rsidR="00253047">
        <w:t xml:space="preserve"> </w:t>
      </w:r>
      <w:r w:rsidRPr="009872AD">
        <w:t xml:space="preserve">единственным полномочным представителем работников образовательной организации как объединяющую всех (более половины) членов </w:t>
      </w:r>
      <w:r w:rsidR="00A514F5">
        <w:t>П</w:t>
      </w:r>
      <w:r w:rsidRPr="009872AD">
        <w:t xml:space="preserve">рофсоюза </w:t>
      </w:r>
      <w:r w:rsidRPr="00EB03E3">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t xml:space="preserve">- экономических вопросов и предоставлению социальных гарантий, </w:t>
      </w:r>
      <w:r w:rsidR="001A1E1F">
        <w:t xml:space="preserve">а также при </w:t>
      </w:r>
      <w:r w:rsidRPr="009872AD">
        <w:t>принятии</w:t>
      </w:r>
      <w:proofErr w:type="gramEnd"/>
      <w:r w:rsidRPr="009872AD">
        <w:t xml:space="preserve"> локальных нормативных актов.</w:t>
      </w:r>
    </w:p>
    <w:p w14:paraId="5E3D3ED7"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6EA0B10B" w14:textId="77777777"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25B4E544"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27CC1555"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5B5B171F" w14:textId="77777777"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5092F7C6" w14:textId="77777777" w:rsidR="00DD0F12" w:rsidRPr="006012BE" w:rsidRDefault="00DD0F12" w:rsidP="008658C1">
      <w:pPr>
        <w:pStyle w:val="3"/>
        <w:ind w:firstLine="709"/>
        <w:contextualSpacing/>
        <w:jc w:val="center"/>
      </w:pPr>
    </w:p>
    <w:p w14:paraId="313835E8"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5478C9FD" w14:textId="77777777" w:rsidR="00DD0F12" w:rsidRPr="006012BE" w:rsidRDefault="00DD0F12" w:rsidP="008658C1">
      <w:pPr>
        <w:ind w:firstLine="709"/>
        <w:contextualSpacing/>
        <w:jc w:val="center"/>
        <w:rPr>
          <w:sz w:val="28"/>
          <w:szCs w:val="28"/>
        </w:rPr>
      </w:pPr>
    </w:p>
    <w:p w14:paraId="38E9DE67"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14:paraId="7F05FA0B" w14:textId="77777777"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23567607"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46FAB219" w14:textId="75391A85"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 </w:t>
      </w:r>
      <w:r w:rsidR="00253047">
        <w:rPr>
          <w:iCs/>
        </w:rPr>
        <w:t>У</w:t>
      </w:r>
      <w:r w:rsidRPr="0007343E">
        <w:rPr>
          <w:iCs/>
        </w:rPr>
        <w:t xml:space="preserve">словия трудового договора не могут ухудшать положение работника по сравнению с действующим трудовым законодательством. </w:t>
      </w:r>
    </w:p>
    <w:p w14:paraId="1A8F54D5" w14:textId="77777777"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14:paraId="07B62A80" w14:textId="77777777" w:rsidR="00CE7767" w:rsidRPr="00442FC1" w:rsidRDefault="00CE7767" w:rsidP="008658C1">
      <w:pPr>
        <w:pStyle w:val="3"/>
        <w:ind w:firstLine="709"/>
        <w:contextualSpacing/>
        <w:rPr>
          <w:iCs/>
        </w:rPr>
      </w:pPr>
      <w:r w:rsidRPr="00442FC1">
        <w:rPr>
          <w:iCs/>
        </w:rPr>
        <w:lastRenderedPageBreak/>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14:paraId="72893009"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14:paraId="1404CAAC"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16DFF6A3"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29059000"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55722019"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16463F98"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14:paraId="20025BE6"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158C4A71"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42109A42"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11FA9B37"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56213A29" w14:textId="77777777"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AE2E97">
        <w:t xml:space="preserve">м учебной </w:t>
      </w:r>
      <w:proofErr w:type="gramStart"/>
      <w:r w:rsidR="00AE2E97">
        <w:t>(</w:t>
      </w:r>
      <w:r w:rsidR="0071200D" w:rsidRPr="00442FC1">
        <w:t xml:space="preserve"> </w:t>
      </w:r>
      <w:proofErr w:type="gramEnd"/>
      <w:r w:rsidR="0071200D" w:rsidRPr="00442FC1">
        <w:t xml:space="preserve">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w:t>
      </w:r>
      <w:r w:rsidR="0071200D" w:rsidRPr="00442FC1">
        <w:lastRenderedPageBreak/>
        <w:t>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53C1250A" w14:textId="77777777"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w:t>
      </w:r>
      <w:r w:rsidR="00DD0F12" w:rsidRPr="00AE2E97">
        <w:rPr>
          <w:iCs/>
        </w:rPr>
        <w:t>. Срочный трудовой договор заключать только в случ</w:t>
      </w:r>
      <w:r w:rsidRPr="00AE2E97">
        <w:rPr>
          <w:iCs/>
        </w:rPr>
        <w:t>аях, предусмотренных стать</w:t>
      </w:r>
      <w:r w:rsidR="00451C91" w:rsidRPr="00AE2E97">
        <w:rPr>
          <w:iCs/>
        </w:rPr>
        <w:t>ё</w:t>
      </w:r>
      <w:r w:rsidRPr="00AE2E97">
        <w:rPr>
          <w:iCs/>
        </w:rPr>
        <w:t>й 59 </w:t>
      </w:r>
      <w:r w:rsidR="00DD0F12" w:rsidRPr="00AE2E97">
        <w:rPr>
          <w:iCs/>
        </w:rPr>
        <w:t>ТК РФ</w:t>
      </w:r>
      <w:r w:rsidR="00BA4328" w:rsidRPr="00AE2E97">
        <w:rPr>
          <w:iCs/>
        </w:rPr>
        <w:t xml:space="preserve"> </w:t>
      </w:r>
      <w:r w:rsidR="00F75120" w:rsidRPr="00AE2E97">
        <w:t>с указанием обстоятельств, послуживших основанием для заключения срочного трудового договора</w:t>
      </w:r>
      <w:r w:rsidR="00DD0F12" w:rsidRPr="00AE2E97">
        <w:rPr>
          <w:iCs/>
        </w:rPr>
        <w:t>.</w:t>
      </w:r>
    </w:p>
    <w:p w14:paraId="33B6CAEC" w14:textId="77777777"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14:paraId="069394DB" w14:textId="7777777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14:paraId="66C25638" w14:textId="77777777" w:rsidR="00C76714" w:rsidRDefault="00C76714" w:rsidP="008658C1">
      <w:pPr>
        <w:pStyle w:val="3"/>
        <w:ind w:firstLine="709"/>
        <w:contextualSpacing/>
      </w:pPr>
      <w:r>
        <w:t>Заключать трудовой договор с работником в письменной форме в двух экземплярах.</w:t>
      </w:r>
    </w:p>
    <w:p w14:paraId="4872992E" w14:textId="77777777"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6F6B56B2" w14:textId="6C831080"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8128B7">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14:paraId="03E9D478"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3C889EFD" w14:textId="08B7CE7A"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w:t>
      </w:r>
      <w:r w:rsidR="003233D9">
        <w:rPr>
          <w:sz w:val="28"/>
          <w:szCs w:val="28"/>
        </w:rPr>
        <w:t xml:space="preserve"> трудовых договоров с воспитателями </w:t>
      </w:r>
      <w:r w:rsidRPr="00832D98">
        <w:rPr>
          <w:sz w:val="28"/>
          <w:szCs w:val="28"/>
        </w:rPr>
        <w:t>и дополнительных соглашений к трудовым договорам с педагогическими работниками</w:t>
      </w:r>
      <w:r w:rsidR="000A0A46">
        <w:rPr>
          <w:sz w:val="28"/>
          <w:szCs w:val="28"/>
        </w:rPr>
        <w:t>:</w:t>
      </w:r>
    </w:p>
    <w:p w14:paraId="60482DDE" w14:textId="77777777"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4C14954F" w14:textId="77777777" w:rsidR="002E4882" w:rsidRPr="00832D98" w:rsidRDefault="002E4882" w:rsidP="008658C1">
      <w:pPr>
        <w:ind w:firstLine="709"/>
        <w:contextualSpacing/>
        <w:jc w:val="both"/>
        <w:rPr>
          <w:sz w:val="28"/>
          <w:szCs w:val="28"/>
        </w:rPr>
      </w:pPr>
      <w:r w:rsidRPr="00832D98">
        <w:rPr>
          <w:sz w:val="28"/>
          <w:szCs w:val="28"/>
        </w:rPr>
        <w:t xml:space="preserve"> </w:t>
      </w:r>
    </w:p>
    <w:p w14:paraId="4CB0D49C" w14:textId="77777777" w:rsidR="00DD0F12" w:rsidRPr="00232288" w:rsidRDefault="00482C26" w:rsidP="008658C1">
      <w:pPr>
        <w:pStyle w:val="3"/>
        <w:ind w:firstLine="709"/>
        <w:contextualSpacing/>
      </w:pPr>
      <w:r>
        <w:lastRenderedPageBreak/>
        <w:t>2</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14:paraId="36D94781" w14:textId="77777777" w:rsidR="00DD0F12" w:rsidRPr="00AE2E97" w:rsidRDefault="00DD0F12" w:rsidP="008658C1">
      <w:pPr>
        <w:pStyle w:val="3"/>
        <w:ind w:firstLine="709"/>
        <w:contextualSpacing/>
      </w:pPr>
      <w:r w:rsidRPr="00AE2E97">
        <w:t>а)</w:t>
      </w:r>
      <w:r w:rsidR="007C16BB" w:rsidRPr="00AE2E97">
        <w:rPr>
          <w:rFonts w:eastAsia="Arial Unicode MS"/>
          <w:color w:val="000000"/>
          <w:kern w:val="1"/>
        </w:rPr>
        <w:t> </w:t>
      </w:r>
      <w:r w:rsidRPr="00AE2E97">
        <w:t>участие</w:t>
      </w:r>
      <w:r w:rsidR="007B1828" w:rsidRPr="00AE2E97">
        <w:t>м</w:t>
      </w:r>
      <w:r w:rsidRPr="00AE2E97">
        <w:t xml:space="preserve"> в разработке части образовательной программы дошкольного образования, формируемой участниками образовательных отношений;</w:t>
      </w:r>
    </w:p>
    <w:p w14:paraId="4898E9BE" w14:textId="77777777" w:rsidR="00DD0F12" w:rsidRDefault="00DD0F12" w:rsidP="008658C1">
      <w:pPr>
        <w:pStyle w:val="3"/>
        <w:ind w:firstLine="709"/>
        <w:contextualSpacing/>
      </w:pPr>
      <w:r w:rsidRPr="00AE2E97">
        <w:t>б)</w:t>
      </w:r>
      <w:r w:rsidR="007C16BB" w:rsidRPr="00AE2E97">
        <w:rPr>
          <w:rFonts w:eastAsia="Arial Unicode MS"/>
          <w:color w:val="000000"/>
          <w:kern w:val="1"/>
        </w:rPr>
        <w:t> </w:t>
      </w:r>
      <w:r w:rsidRPr="00AE2E97">
        <w:t>ведение</w:t>
      </w:r>
      <w:r w:rsidR="007B1828" w:rsidRPr="00AE2E97">
        <w:t>м</w:t>
      </w:r>
      <w:r w:rsidRPr="00AE2E97">
        <w:t xml:space="preserve"> журнала педагогической диагностики (мониторинга);</w:t>
      </w:r>
    </w:p>
    <w:p w14:paraId="2D4BFB9C" w14:textId="77777777" w:rsidR="00482C26" w:rsidRPr="00232288" w:rsidRDefault="00482C26" w:rsidP="008658C1">
      <w:pPr>
        <w:pStyle w:val="3"/>
        <w:ind w:firstLine="709"/>
        <w:contextualSpacing/>
      </w:pPr>
      <w:r>
        <w:t>в) другой обязательной документацией дошкольного учреждения;</w:t>
      </w:r>
    </w:p>
    <w:p w14:paraId="5700647D"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 xml:space="preserve">при массовых увольнениях работников </w:t>
      </w:r>
      <w:proofErr w:type="gramStart"/>
      <w:r w:rsidR="00DD0F12" w:rsidRPr="009365B2">
        <w:t>–н</w:t>
      </w:r>
      <w:proofErr w:type="gramEnd"/>
      <w:r w:rsidR="00DD0F12" w:rsidRPr="009365B2">
        <w:t>е позднее</w:t>
      </w:r>
      <w:r w:rsidR="00DD0F12">
        <w:t xml:space="preserve">, </w:t>
      </w:r>
      <w:r w:rsidR="00DD0F12" w:rsidRPr="009365B2">
        <w:t>чем за три месяца.</w:t>
      </w:r>
    </w:p>
    <w:p w14:paraId="451C00ED"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5E5C650E"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199DA593" w14:textId="62B4E192" w:rsidR="00DD0F12" w:rsidRPr="00213165" w:rsidRDefault="00456F04" w:rsidP="008658C1">
      <w:pPr>
        <w:pStyle w:val="3"/>
        <w:ind w:firstLine="709"/>
        <w:contextualSpacing/>
      </w:pPr>
      <w:r>
        <w:t xml:space="preserve">Массовым является увольнение </w:t>
      </w:r>
      <w:r w:rsidR="00223A29" w:rsidRPr="008B7E49">
        <w:t xml:space="preserve">50 </w:t>
      </w:r>
      <w:r w:rsidR="00DD0F12" w:rsidRPr="008B7E49">
        <w:t>%</w:t>
      </w:r>
      <w:r w:rsidR="00DD0F12" w:rsidRPr="00213165">
        <w:t xml:space="preserve"> от общего числ</w:t>
      </w:r>
      <w:r w:rsidR="003233D9">
        <w:t>а раб</w:t>
      </w:r>
      <w:r w:rsidR="00223A29">
        <w:t xml:space="preserve">отников в </w:t>
      </w:r>
      <w:r w:rsidR="00223A29" w:rsidRPr="008B7E49">
        <w:t>течение  30</w:t>
      </w:r>
      <w:r w:rsidR="00DD0F12" w:rsidRPr="008B7E49">
        <w:t xml:space="preserve"> дней.</w:t>
      </w:r>
    </w:p>
    <w:p w14:paraId="3D80548D" w14:textId="5A3D94E2" w:rsidR="005B2060" w:rsidRDefault="000A0A46" w:rsidP="008658C1">
      <w:pPr>
        <w:pStyle w:val="3"/>
        <w:ind w:firstLine="709"/>
        <w:contextualSpacing/>
      </w:pPr>
      <w:r>
        <w:t>2.2.1</w:t>
      </w:r>
      <w:r w:rsidR="00CB1076">
        <w:t>2</w:t>
      </w:r>
      <w:r w:rsidR="00DD0F12" w:rsidRPr="00A21537">
        <w:t>.</w:t>
      </w:r>
      <w:r w:rsidR="007C16BB" w:rsidRPr="009365B2">
        <w:rPr>
          <w:rFonts w:eastAsia="Arial Unicode MS"/>
          <w:color w:val="000000"/>
          <w:kern w:val="1"/>
        </w:rPr>
        <w:t> </w:t>
      </w:r>
      <w:proofErr w:type="gramStart"/>
      <w:r w:rsidR="005B2060" w:rsidRPr="00774259">
        <w:t>Обеспечивать работнику с</w:t>
      </w:r>
      <w:r w:rsidR="005B2060" w:rsidRPr="00A21537">
        <w:t xml:space="preserve"> даты уведомления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482C26">
        <w:t xml:space="preserve"> </w:t>
      </w:r>
      <w:r w:rsidR="008B7E49">
        <w:t xml:space="preserve">1 час </w:t>
      </w:r>
      <w:r w:rsidR="005B2060" w:rsidRPr="008B7E49">
        <w:t>в неделю с</w:t>
      </w:r>
      <w:r w:rsidR="005B2060" w:rsidRPr="00A21537">
        <w:t xml:space="preserve"> указанием конкретного периода рабочего дня) с сохранением среднего заработка.</w:t>
      </w:r>
      <w:proofErr w:type="gramEnd"/>
    </w:p>
    <w:p w14:paraId="7F387BB0" w14:textId="77777777"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34EE004E" w14:textId="77777777"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298E836F" w14:textId="77777777"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5B54FDA8" w14:textId="77777777"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14:paraId="6694090B"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 xml:space="preserve">выборного органа первичной профсоюзной организации в рассмотрении вопросов по проведению </w:t>
      </w:r>
      <w:r w:rsidRPr="00B55783">
        <w:lastRenderedPageBreak/>
        <w:t>организационно-штатных мероприятий, включая определение (изменение) штатного расписания образовательной организации.</w:t>
      </w:r>
    </w:p>
    <w:p w14:paraId="582BE43B" w14:textId="77777777" w:rsidR="00654170"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p>
    <w:p w14:paraId="26DF813A" w14:textId="59E63378" w:rsidR="00E83B39"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1EC9E635" w14:textId="216E20AA" w:rsidR="00FE45E2" w:rsidRDefault="00FE45E2" w:rsidP="00FE45E2">
      <w:pPr>
        <w:ind w:firstLine="709"/>
        <w:contextualSpacing/>
        <w:jc w:val="both"/>
        <w:rPr>
          <w:sz w:val="28"/>
          <w:szCs w:val="28"/>
        </w:rPr>
      </w:pPr>
      <w:r>
        <w:rPr>
          <w:color w:val="000000"/>
          <w:sz w:val="28"/>
          <w:szCs w:val="28"/>
        </w:rPr>
        <w:t>2.2.17.</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6F5158D5" w14:textId="77777777" w:rsidR="00FE45E2" w:rsidRPr="00506EE6" w:rsidRDefault="00FE45E2" w:rsidP="008658C1">
      <w:pPr>
        <w:ind w:firstLine="709"/>
        <w:contextualSpacing/>
        <w:jc w:val="both"/>
        <w:rPr>
          <w:color w:val="000000"/>
          <w:sz w:val="28"/>
          <w:szCs w:val="28"/>
        </w:rPr>
      </w:pPr>
    </w:p>
    <w:p w14:paraId="676D6715" w14:textId="77777777" w:rsidR="00DD0F12" w:rsidRPr="008730DF" w:rsidRDefault="00223A29" w:rsidP="00223A29">
      <w:pPr>
        <w:contextualSpacing/>
        <w:jc w:val="both"/>
        <w:rPr>
          <w:sz w:val="28"/>
          <w:szCs w:val="28"/>
        </w:rPr>
      </w:pPr>
      <w:r>
        <w:rPr>
          <w:sz w:val="28"/>
          <w:szCs w:val="28"/>
        </w:rPr>
        <w:t xml:space="preserve">        </w:t>
      </w:r>
      <w:r>
        <w:rPr>
          <w:color w:val="000000"/>
          <w:sz w:val="28"/>
          <w:szCs w:val="28"/>
        </w:rPr>
        <w:t xml:space="preserve"> </w:t>
      </w:r>
      <w:r w:rsidR="000C69A3">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6B1888BD" w14:textId="77777777"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14:paraId="27429B05" w14:textId="77777777"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4141D912" w14:textId="77777777"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1631619B" w14:textId="77777777"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14:paraId="7F7A3785" w14:textId="77777777"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lastRenderedPageBreak/>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0EB0DCB6" w14:textId="77777777" w:rsidR="006012BE" w:rsidRPr="00604E55" w:rsidRDefault="006012BE" w:rsidP="008658C1">
      <w:pPr>
        <w:pStyle w:val="aff7"/>
        <w:spacing w:before="0" w:beforeAutospacing="0" w:after="0" w:afterAutospacing="0"/>
        <w:ind w:firstLine="709"/>
        <w:contextualSpacing/>
        <w:jc w:val="center"/>
        <w:rPr>
          <w:color w:val="000000"/>
          <w:sz w:val="28"/>
          <w:szCs w:val="28"/>
        </w:rPr>
      </w:pPr>
    </w:p>
    <w:p w14:paraId="320FDB1B"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25555C00" w14:textId="77777777" w:rsidR="007C33FC" w:rsidRPr="006012BE" w:rsidRDefault="007C33FC" w:rsidP="008658C1">
      <w:pPr>
        <w:pStyle w:val="3"/>
        <w:ind w:firstLine="709"/>
        <w:contextualSpacing/>
        <w:jc w:val="center"/>
        <w:rPr>
          <w:b/>
          <w:bCs/>
        </w:rPr>
      </w:pPr>
    </w:p>
    <w:p w14:paraId="56B72086"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4A679B2E"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14:paraId="03B92023" w14:textId="77777777"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учебная нагрузк</w:t>
      </w:r>
      <w:r w:rsidR="00223A29">
        <w:t>а) на новый учебный год педагогов</w:t>
      </w:r>
      <w:r w:rsidR="004C37CD" w:rsidRPr="001039EF">
        <w:t xml:space="preserve"> и других работников, ведущих преподавательскую работу помимо о</w:t>
      </w:r>
      <w:r w:rsidR="000F27EF">
        <w:t>сновной работы</w:t>
      </w:r>
      <w:r w:rsidR="004C37CD" w:rsidRPr="001039EF">
        <w:t xml:space="preserve">,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82C26">
        <w:t>отпуск, с тем, чтобы педагог</w:t>
      </w:r>
      <w:r w:rsidR="004C37CD" w:rsidRPr="00AA737A">
        <w:t xml:space="preserve"> знал, с какой учебной нагрузкой он будет работать в новом учебном году</w:t>
      </w:r>
    </w:p>
    <w:p w14:paraId="70128BD2" w14:textId="77777777" w:rsidR="004C37CD" w:rsidRDefault="000F27EF" w:rsidP="008658C1">
      <w:pPr>
        <w:ind w:firstLine="709"/>
        <w:contextualSpacing/>
        <w:jc w:val="both"/>
        <w:rPr>
          <w:sz w:val="28"/>
          <w:szCs w:val="28"/>
        </w:rPr>
      </w:pPr>
      <w:r>
        <w:rPr>
          <w:sz w:val="28"/>
          <w:szCs w:val="28"/>
        </w:rPr>
        <w:t>При установлении педагогам</w:t>
      </w:r>
      <w:r w:rsidR="004C37CD" w:rsidRPr="00A75B01">
        <w:rPr>
          <w:sz w:val="28"/>
          <w:szCs w:val="28"/>
        </w:rPr>
        <w:t>, для которых данная организация является местом основной работы</w:t>
      </w:r>
      <w:r w:rsidR="004C37CD" w:rsidRPr="004C37CD">
        <w:rPr>
          <w:sz w:val="28"/>
          <w:szCs w:val="28"/>
        </w:rPr>
        <w:t>, фактического объ</w:t>
      </w:r>
      <w:r w:rsidR="00860D89">
        <w:rPr>
          <w:sz w:val="28"/>
          <w:szCs w:val="28"/>
        </w:rPr>
        <w:t>ё</w:t>
      </w:r>
      <w:r w:rsidR="004C37CD" w:rsidRPr="004C37CD">
        <w:rPr>
          <w:sz w:val="28"/>
          <w:szCs w:val="28"/>
        </w:rPr>
        <w:t>ма учебной нагрузки на новый учебный год за ними</w:t>
      </w:r>
      <w:r w:rsidR="002D5DBA">
        <w:rPr>
          <w:sz w:val="28"/>
          <w:szCs w:val="28"/>
        </w:rPr>
        <w:t xml:space="preserve"> </w:t>
      </w:r>
      <w:r w:rsidR="004C37CD" w:rsidRPr="00A75B01">
        <w:rPr>
          <w:sz w:val="28"/>
          <w:szCs w:val="28"/>
        </w:rPr>
        <w:t>сохраняется е</w:t>
      </w:r>
      <w:r w:rsidR="00860D89">
        <w:rPr>
          <w:sz w:val="28"/>
          <w:szCs w:val="28"/>
        </w:rPr>
        <w:t>ё</w:t>
      </w:r>
      <w:r w:rsidR="004C37CD" w:rsidRPr="00A75B01">
        <w:rPr>
          <w:sz w:val="28"/>
          <w:szCs w:val="28"/>
        </w:rPr>
        <w:t xml:space="preserve"> объ</w:t>
      </w:r>
      <w:r w:rsidR="00860D89">
        <w:rPr>
          <w:sz w:val="28"/>
          <w:szCs w:val="28"/>
        </w:rPr>
        <w:t>ё</w:t>
      </w:r>
      <w:r w:rsidR="004C37CD" w:rsidRPr="00A75B01">
        <w:rPr>
          <w:sz w:val="28"/>
          <w:szCs w:val="28"/>
        </w:rPr>
        <w:t xml:space="preserve">м и преемственность </w:t>
      </w:r>
      <w:r w:rsidR="00482C26">
        <w:rPr>
          <w:sz w:val="28"/>
          <w:szCs w:val="28"/>
        </w:rPr>
        <w:t>работы в группах</w:t>
      </w:r>
      <w:r w:rsidR="004C37CD" w:rsidRPr="00A75B01">
        <w:rPr>
          <w:sz w:val="28"/>
          <w:szCs w:val="28"/>
        </w:rPr>
        <w:t xml:space="preserve">. </w:t>
      </w:r>
    </w:p>
    <w:p w14:paraId="128ADE78" w14:textId="77777777" w:rsidR="004C37CD" w:rsidRPr="008818F7" w:rsidRDefault="004C37CD" w:rsidP="008658C1">
      <w:pPr>
        <w:pStyle w:val="3"/>
        <w:ind w:firstLine="709"/>
        <w:contextualSpacing/>
        <w:rPr>
          <w:iCs/>
        </w:rPr>
      </w:pPr>
      <w:proofErr w:type="gramStart"/>
      <w:r w:rsidRPr="00AA737A">
        <w:rPr>
          <w:iCs/>
        </w:rPr>
        <w:t>Уменьшение или увел</w:t>
      </w:r>
      <w:r w:rsidR="000F27EF">
        <w:rPr>
          <w:iCs/>
        </w:rPr>
        <w:t>ичение учебной нагрузки педагога</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roofErr w:type="gramEnd"/>
    </w:p>
    <w:p w14:paraId="748559B6" w14:textId="77777777"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14:paraId="3ACF9D31" w14:textId="77777777"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14:paraId="49CE473A" w14:textId="77777777"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w:t>
      </w:r>
      <w:r w:rsidR="00482C26">
        <w:rPr>
          <w:iCs/>
        </w:rPr>
        <w:t xml:space="preserve"> сокращения количества групп</w:t>
      </w:r>
      <w:r w:rsidRPr="001039EF">
        <w:rPr>
          <w:iCs/>
        </w:rPr>
        <w:t>;</w:t>
      </w:r>
    </w:p>
    <w:p w14:paraId="098F6187" w14:textId="77777777"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w:t>
      </w:r>
      <w:r w:rsidR="00482C26">
        <w:rPr>
          <w:iCs/>
        </w:rPr>
        <w:t>на работе педагога</w:t>
      </w:r>
      <w:r w:rsidRPr="008818F7">
        <w:rPr>
          <w:iCs/>
        </w:rPr>
        <w:t>, ранее выполнявшего эту учебную нагрузку;</w:t>
      </w:r>
    </w:p>
    <w:p w14:paraId="5C9D2945" w14:textId="77777777" w:rsidR="00FA3F4C" w:rsidRPr="008818F7" w:rsidRDefault="00FA3F4C" w:rsidP="008658C1">
      <w:pPr>
        <w:pStyle w:val="3"/>
        <w:ind w:firstLine="709"/>
        <w:contextualSpacing/>
        <w:rPr>
          <w:iCs/>
        </w:rPr>
      </w:pPr>
      <w:r w:rsidRPr="008818F7">
        <w:rPr>
          <w:iCs/>
        </w:rPr>
        <w:lastRenderedPageBreak/>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14:paraId="144522DF" w14:textId="77777777" w:rsidR="00565F3D" w:rsidRPr="00AA737A" w:rsidRDefault="000F27EF" w:rsidP="008658C1">
      <w:pPr>
        <w:ind w:firstLine="709"/>
        <w:contextualSpacing/>
        <w:jc w:val="both"/>
        <w:rPr>
          <w:sz w:val="28"/>
          <w:szCs w:val="28"/>
        </w:rPr>
      </w:pPr>
      <w:r>
        <w:rPr>
          <w:sz w:val="28"/>
          <w:szCs w:val="28"/>
        </w:rPr>
        <w:t>Учебная нагрузка педагогам</w:t>
      </w:r>
      <w:r w:rsidR="00565F3D" w:rsidRPr="00AA737A">
        <w:rPr>
          <w:sz w:val="28"/>
          <w:szCs w:val="28"/>
        </w:rPr>
        <w:t>, находящимся в отпуске по уходу за</w:t>
      </w:r>
      <w:r w:rsidR="00D20071" w:rsidRPr="00AA737A">
        <w:rPr>
          <w:sz w:val="28"/>
          <w:szCs w:val="28"/>
        </w:rPr>
        <w:t xml:space="preserve"> ребё</w:t>
      </w:r>
      <w:r w:rsidR="00565F3D"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14:paraId="3B578095" w14:textId="77777777" w:rsidR="004F1E1E" w:rsidRPr="00AA737A" w:rsidRDefault="00FA3F4C" w:rsidP="004F1E1E">
      <w:pPr>
        <w:pStyle w:val="3"/>
        <w:ind w:firstLine="709"/>
        <w:contextualSpacing/>
        <w:rPr>
          <w:iCs/>
        </w:rPr>
      </w:pPr>
      <w:r w:rsidRPr="00AA737A">
        <w:rPr>
          <w:iCs/>
        </w:rPr>
        <w:t>3.</w:t>
      </w:r>
      <w:r w:rsidR="008A73CD" w:rsidRPr="00AA737A">
        <w:rPr>
          <w:iCs/>
        </w:rPr>
        <w:t>1.</w:t>
      </w:r>
      <w:r w:rsidRPr="00AA737A">
        <w:rPr>
          <w:iCs/>
        </w:rPr>
        <w:t>3</w:t>
      </w:r>
      <w:r w:rsidR="00471714" w:rsidRPr="00AA737A">
        <w:rPr>
          <w:iCs/>
        </w:rPr>
        <w:t>. </w:t>
      </w:r>
      <w:r w:rsidR="004F1E1E" w:rsidRPr="00AA737A">
        <w:rPr>
          <w:iCs/>
        </w:rPr>
        <w:t xml:space="preserve">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преподавательскую работу в классах, группах, кружках, секциях, </w:t>
      </w:r>
      <w:r w:rsidR="004F1E1E">
        <w:rPr>
          <w:iCs/>
        </w:rPr>
        <w:t xml:space="preserve">если эти часы </w:t>
      </w:r>
      <w:proofErr w:type="spellStart"/>
      <w:r w:rsidR="004F1E1E">
        <w:rPr>
          <w:iCs/>
        </w:rPr>
        <w:t>протарифицированы</w:t>
      </w:r>
      <w:proofErr w:type="spellEnd"/>
      <w:r w:rsidR="004F1E1E">
        <w:rPr>
          <w:iCs/>
        </w:rPr>
        <w:t>.</w:t>
      </w:r>
    </w:p>
    <w:p w14:paraId="26EC971E" w14:textId="77777777" w:rsidR="004F1E1E" w:rsidRDefault="004F1E1E" w:rsidP="004F1E1E">
      <w:pPr>
        <w:pStyle w:val="3"/>
        <w:ind w:firstLine="709"/>
        <w:contextualSpacing/>
        <w:rPr>
          <w:iCs/>
        </w:rPr>
      </w:pPr>
      <w:proofErr w:type="gramStart"/>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мнения</w:t>
      </w:r>
      <w:proofErr w:type="gramEnd"/>
      <w:r w:rsidRPr="00876162">
        <w:rPr>
          <w:iCs/>
        </w:rPr>
        <w:t xml:space="preserve"> </w:t>
      </w:r>
      <w:r w:rsidRPr="00876162">
        <w:t>выборного органа первичной профсоюзной организации</w:t>
      </w:r>
      <w:r w:rsidRPr="00876162">
        <w:rPr>
          <w:iCs/>
        </w:rPr>
        <w:t>.</w:t>
      </w:r>
    </w:p>
    <w:p w14:paraId="5D6E1C35" w14:textId="432AAC42" w:rsidR="00E36488" w:rsidRDefault="007C33FC" w:rsidP="004F1E1E">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14:paraId="571F382B" w14:textId="19A8C039" w:rsidR="00441C4F" w:rsidRPr="004F1E1E" w:rsidRDefault="00441C4F" w:rsidP="004F1E1E">
      <w:pPr>
        <w:pStyle w:val="3"/>
        <w:ind w:firstLine="709"/>
        <w:contextualSpacing/>
      </w:pPr>
      <w:r w:rsidRPr="008B7E49">
        <w:rPr>
          <w:rFonts w:eastAsia="Arial CYR" w:cs="Arial CYR"/>
          <w:color w:val="000000"/>
        </w:rPr>
        <w:t>3.1.5. Для работников и руководителей организации, расположенной в сельской местности, из числа женщин в соответствии со статьёй</w:t>
      </w:r>
      <w:r w:rsidRPr="008B7E49">
        <w:t xml:space="preserve">263.1. ТК РФ </w:t>
      </w:r>
      <w:r w:rsidRPr="008B7E49">
        <w:rPr>
          <w:rFonts w:eastAsia="Arial CYR" w:cs="Arial CYR"/>
          <w:color w:val="000000"/>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8B7E49">
        <w:rPr>
          <w:rFonts w:eastAsia="Arial CYR"/>
        </w:rPr>
        <w:t>При этом заработная плата выплачивается в том же размере, что и при полной рабочей неделе</w:t>
      </w:r>
    </w:p>
    <w:p w14:paraId="643D13F0" w14:textId="690A2DE8" w:rsidR="00477321" w:rsidRDefault="006D0D89" w:rsidP="008658C1">
      <w:pPr>
        <w:pStyle w:val="3"/>
        <w:ind w:firstLine="709"/>
        <w:contextualSpacing/>
      </w:pPr>
      <w:r w:rsidRPr="00AE2E97">
        <w:t>3.</w:t>
      </w:r>
      <w:r w:rsidR="008A73CD" w:rsidRPr="00AE2E97">
        <w:t>1</w:t>
      </w:r>
      <w:r w:rsidR="008A73CD" w:rsidRPr="00894D86">
        <w:t>.</w:t>
      </w:r>
      <w:r w:rsidR="00894D86">
        <w:t>6</w:t>
      </w:r>
      <w:r w:rsidRPr="00894D86">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1632D39A" w14:textId="0C9FF5CC"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r w:rsidR="007A33B4" w:rsidRPr="00DE4675">
        <w:t>с выходными днями в неделю</w:t>
      </w:r>
      <w:r w:rsidRPr="00DE4675">
        <w:t>, а также распределе</w:t>
      </w:r>
      <w:r w:rsidR="00D20071">
        <w:t>ние объё</w:t>
      </w:r>
      <w:r w:rsidRPr="00DE4675">
        <w:t xml:space="preserve">ма учебной нагрузки </w:t>
      </w:r>
      <w:r w:rsidR="00456F04">
        <w:t>педагогов</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14:paraId="36EC86A0" w14:textId="1D6CA1E6" w:rsidR="00A65AB2" w:rsidRPr="009365B2" w:rsidRDefault="0010455B" w:rsidP="008658C1">
      <w:pPr>
        <w:pStyle w:val="3"/>
        <w:ind w:firstLine="709"/>
        <w:contextualSpacing/>
      </w:pPr>
      <w:r w:rsidRPr="009365B2">
        <w:lastRenderedPageBreak/>
        <w:t>3.</w:t>
      </w:r>
      <w:r w:rsidR="008A73CD">
        <w:t>1.</w:t>
      </w:r>
      <w:r w:rsidR="00894D86">
        <w:t>7</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2AF56D23"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2468965B" w14:textId="77777777"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14:paraId="5B5CF534" w14:textId="6B912059" w:rsidR="00EE47DF" w:rsidRPr="009365B2" w:rsidRDefault="007C33FC" w:rsidP="008658C1">
      <w:pPr>
        <w:pStyle w:val="3"/>
        <w:ind w:firstLine="709"/>
        <w:contextualSpacing/>
      </w:pPr>
      <w:r w:rsidRPr="009365B2">
        <w:t>3.</w:t>
      </w:r>
      <w:r w:rsidR="008A73CD">
        <w:t>1.</w:t>
      </w:r>
      <w:r w:rsidR="00894D86">
        <w:t>8</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1837A50F" w14:textId="51B8E92D" w:rsidR="007C33FC" w:rsidRPr="003A5A3C" w:rsidRDefault="007C33FC" w:rsidP="008658C1">
      <w:pPr>
        <w:pStyle w:val="3"/>
        <w:ind w:firstLine="709"/>
        <w:contextualSpacing/>
      </w:pPr>
      <w:r w:rsidRPr="009365B2">
        <w:t>3.</w:t>
      </w:r>
      <w:r w:rsidR="008A73CD">
        <w:t>1.</w:t>
      </w:r>
      <w:r w:rsidR="00894D86">
        <w:t>9</w:t>
      </w:r>
      <w:r w:rsidR="00E81550" w:rsidRPr="009365B2">
        <w:t xml:space="preserve">.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w:t>
      </w:r>
      <w:r w:rsidR="003A5A3C" w:rsidRPr="008B7E49">
        <w:t>работников</w:t>
      </w:r>
      <w:r w:rsidR="00441C4F" w:rsidRPr="008B7E49">
        <w:t xml:space="preserve"> или предоставляет дополнительный день отдыха.</w:t>
      </w:r>
    </w:p>
    <w:p w14:paraId="29C3E9C5" w14:textId="4229F60E" w:rsidR="007C33FC" w:rsidRPr="000A558E" w:rsidRDefault="007C33FC" w:rsidP="008658C1">
      <w:pPr>
        <w:pStyle w:val="3"/>
        <w:ind w:firstLine="709"/>
        <w:contextualSpacing/>
        <w:rPr>
          <w:spacing w:val="-6"/>
        </w:rPr>
      </w:pPr>
      <w:r w:rsidRPr="000A558E">
        <w:rPr>
          <w:spacing w:val="-6"/>
        </w:rPr>
        <w:t>3.</w:t>
      </w:r>
      <w:r w:rsidR="008A73CD">
        <w:rPr>
          <w:spacing w:val="-6"/>
        </w:rPr>
        <w:t>1.</w:t>
      </w:r>
      <w:r w:rsidR="00894D86">
        <w:rPr>
          <w:spacing w:val="-6"/>
        </w:rPr>
        <w:t>10</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14:paraId="5BEC02AE" w14:textId="73484452" w:rsidR="00352666" w:rsidRPr="000A558E" w:rsidRDefault="00482C26" w:rsidP="008658C1">
      <w:pPr>
        <w:pStyle w:val="3"/>
        <w:ind w:firstLine="709"/>
        <w:contextualSpacing/>
        <w:rPr>
          <w:spacing w:val="-6"/>
        </w:rPr>
      </w:pPr>
      <w:r>
        <w:rPr>
          <w:spacing w:val="-6"/>
        </w:rPr>
        <w:t>Для педагогов</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возможность приема пищи обесп</w:t>
      </w:r>
      <w:r w:rsidR="00456F04">
        <w:rPr>
          <w:spacing w:val="-6"/>
        </w:rPr>
        <w:t>ечивается одновременно вместе с</w:t>
      </w:r>
      <w:r w:rsidR="00352666" w:rsidRPr="000A558E">
        <w:rPr>
          <w:spacing w:val="-6"/>
        </w:rPr>
        <w:t xml:space="preserve"> воспитанниками (отдельно в специально отвед</w:t>
      </w:r>
      <w:r w:rsidR="009F10E3">
        <w:rPr>
          <w:spacing w:val="-6"/>
        </w:rPr>
        <w:t>ё</w:t>
      </w:r>
      <w:r w:rsidR="006F7857">
        <w:rPr>
          <w:spacing w:val="-6"/>
        </w:rPr>
        <w:t>нном для этой цели месте</w:t>
      </w:r>
      <w:r w:rsidR="00352666" w:rsidRPr="000A558E">
        <w:rPr>
          <w:spacing w:val="-6"/>
        </w:rPr>
        <w:t>).</w:t>
      </w:r>
    </w:p>
    <w:p w14:paraId="7D647F7B" w14:textId="015F1A70" w:rsidR="0094672C" w:rsidRPr="0094672C" w:rsidRDefault="007C33FC" w:rsidP="0094672C">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1.1</w:t>
      </w:r>
      <w:r w:rsidR="00894D86">
        <w:rPr>
          <w:spacing w:val="-6"/>
          <w:sz w:val="28"/>
          <w:szCs w:val="28"/>
        </w:rPr>
        <w:t>1</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6F7857">
        <w:rPr>
          <w:sz w:val="28"/>
          <w:szCs w:val="28"/>
        </w:rPr>
        <w:t xml:space="preserve"> </w:t>
      </w:r>
      <w:r w:rsidR="006F7857" w:rsidRPr="00AE2E97">
        <w:rPr>
          <w:sz w:val="28"/>
          <w:szCs w:val="28"/>
        </w:rPr>
        <w:t>42</w:t>
      </w:r>
      <w:r w:rsidR="0031353C" w:rsidRPr="00AE2E97">
        <w:rPr>
          <w:sz w:val="28"/>
          <w:szCs w:val="28"/>
        </w:rPr>
        <w:t xml:space="preserve"> </w:t>
      </w:r>
      <w:proofErr w:type="gramStart"/>
      <w:r w:rsidR="0031353C" w:rsidRPr="00AE2E97">
        <w:rPr>
          <w:sz w:val="28"/>
          <w:szCs w:val="28"/>
        </w:rPr>
        <w:t>календарных</w:t>
      </w:r>
      <w:proofErr w:type="gramEnd"/>
      <w:r w:rsidR="0031353C" w:rsidRPr="00AE2E97">
        <w:rPr>
          <w:sz w:val="28"/>
          <w:szCs w:val="28"/>
        </w:rPr>
        <w:t xml:space="preserve"> дня</w:t>
      </w:r>
      <w:r w:rsidR="00B60944" w:rsidRPr="006F7857">
        <w:rPr>
          <w:sz w:val="28"/>
          <w:szCs w:val="28"/>
        </w:rPr>
        <w:t xml:space="preserve"> </w:t>
      </w:r>
      <w:r w:rsidR="008A73CD" w:rsidRPr="009365B2">
        <w:rPr>
          <w:sz w:val="28"/>
          <w:szCs w:val="28"/>
        </w:rPr>
        <w:t xml:space="preserve">с сохранением места работы (должности) и среднего </w:t>
      </w:r>
      <w:r w:rsidR="008A73CD" w:rsidRPr="000F5081">
        <w:rPr>
          <w:sz w:val="28"/>
          <w:szCs w:val="28"/>
        </w:rPr>
        <w:t>заработка</w:t>
      </w:r>
      <w:r w:rsidR="003A5A3C">
        <w:rPr>
          <w:sz w:val="28"/>
          <w:szCs w:val="28"/>
        </w:rPr>
        <w:t>.</w:t>
      </w:r>
      <w:r w:rsidR="000F5081">
        <w:rPr>
          <w:sz w:val="28"/>
          <w:szCs w:val="28"/>
        </w:rPr>
        <w:t xml:space="preserve"> </w:t>
      </w:r>
      <w:r w:rsidR="003A5A3C">
        <w:rPr>
          <w:sz w:val="28"/>
          <w:szCs w:val="28"/>
        </w:rPr>
        <w:t xml:space="preserve">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540970">
        <w:rPr>
          <w:sz w:val="28"/>
          <w:szCs w:val="28"/>
        </w:rPr>
        <w:t>28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14:paraId="41D521D1" w14:textId="77777777" w:rsidR="0094672C" w:rsidRPr="0094672C" w:rsidRDefault="0094672C" w:rsidP="0094672C">
      <w:pPr>
        <w:spacing w:line="276" w:lineRule="auto"/>
        <w:ind w:firstLine="709"/>
        <w:jc w:val="both"/>
        <w:rPr>
          <w:sz w:val="28"/>
          <w:szCs w:val="28"/>
        </w:rPr>
      </w:pPr>
      <w:r w:rsidRPr="0094672C">
        <w:rPr>
          <w:sz w:val="28"/>
          <w:szCs w:val="28"/>
        </w:rPr>
        <w:t xml:space="preserve">- заведующая – 42 </w:t>
      </w:r>
      <w:proofErr w:type="gramStart"/>
      <w:r w:rsidRPr="0094672C">
        <w:rPr>
          <w:sz w:val="28"/>
          <w:szCs w:val="28"/>
        </w:rPr>
        <w:t>календарных</w:t>
      </w:r>
      <w:proofErr w:type="gramEnd"/>
      <w:r w:rsidRPr="0094672C">
        <w:rPr>
          <w:sz w:val="28"/>
          <w:szCs w:val="28"/>
        </w:rPr>
        <w:t xml:space="preserve"> дня;</w:t>
      </w:r>
    </w:p>
    <w:p w14:paraId="287F27D4" w14:textId="6E8DB855" w:rsidR="0094672C" w:rsidRPr="0094672C" w:rsidRDefault="0094672C" w:rsidP="0094672C">
      <w:pPr>
        <w:spacing w:line="276" w:lineRule="auto"/>
        <w:ind w:firstLine="709"/>
        <w:jc w:val="both"/>
        <w:rPr>
          <w:sz w:val="28"/>
          <w:szCs w:val="28"/>
        </w:rPr>
      </w:pPr>
      <w:r w:rsidRPr="0094672C">
        <w:rPr>
          <w:sz w:val="28"/>
          <w:szCs w:val="28"/>
        </w:rPr>
        <w:t>-</w:t>
      </w:r>
      <w:r>
        <w:rPr>
          <w:sz w:val="28"/>
          <w:szCs w:val="28"/>
        </w:rPr>
        <w:t xml:space="preserve">старший воспитатель </w:t>
      </w:r>
      <w:r w:rsidRPr="0094672C">
        <w:rPr>
          <w:sz w:val="28"/>
          <w:szCs w:val="28"/>
        </w:rPr>
        <w:t xml:space="preserve">– 42 </w:t>
      </w:r>
      <w:proofErr w:type="gramStart"/>
      <w:r w:rsidRPr="0094672C">
        <w:rPr>
          <w:sz w:val="28"/>
          <w:szCs w:val="28"/>
        </w:rPr>
        <w:t>календарных</w:t>
      </w:r>
      <w:proofErr w:type="gramEnd"/>
      <w:r w:rsidRPr="0094672C">
        <w:rPr>
          <w:sz w:val="28"/>
          <w:szCs w:val="28"/>
        </w:rPr>
        <w:t xml:space="preserve"> дня;</w:t>
      </w:r>
    </w:p>
    <w:p w14:paraId="3127B660" w14:textId="77777777" w:rsidR="0094672C" w:rsidRPr="0094672C" w:rsidRDefault="0094672C" w:rsidP="0094672C">
      <w:pPr>
        <w:spacing w:line="276" w:lineRule="auto"/>
        <w:ind w:firstLine="709"/>
        <w:jc w:val="both"/>
        <w:rPr>
          <w:sz w:val="28"/>
          <w:szCs w:val="28"/>
        </w:rPr>
      </w:pPr>
      <w:r w:rsidRPr="0094672C">
        <w:rPr>
          <w:sz w:val="28"/>
          <w:szCs w:val="28"/>
        </w:rPr>
        <w:t xml:space="preserve">- воспитатель – 42 </w:t>
      </w:r>
      <w:proofErr w:type="gramStart"/>
      <w:r w:rsidRPr="0094672C">
        <w:rPr>
          <w:sz w:val="28"/>
          <w:szCs w:val="28"/>
        </w:rPr>
        <w:t>календарных</w:t>
      </w:r>
      <w:proofErr w:type="gramEnd"/>
      <w:r w:rsidRPr="0094672C">
        <w:rPr>
          <w:sz w:val="28"/>
          <w:szCs w:val="28"/>
        </w:rPr>
        <w:t xml:space="preserve"> дня;</w:t>
      </w:r>
    </w:p>
    <w:p w14:paraId="5B8C49DB" w14:textId="77777777" w:rsidR="0094672C" w:rsidRPr="0094672C" w:rsidRDefault="0094672C" w:rsidP="0094672C">
      <w:pPr>
        <w:spacing w:line="276" w:lineRule="auto"/>
        <w:ind w:firstLine="709"/>
        <w:jc w:val="both"/>
        <w:rPr>
          <w:sz w:val="28"/>
          <w:szCs w:val="28"/>
        </w:rPr>
      </w:pPr>
      <w:r w:rsidRPr="0094672C">
        <w:rPr>
          <w:sz w:val="28"/>
          <w:szCs w:val="28"/>
        </w:rPr>
        <w:t>- воспитатель речевой группы – 56 календарных дней;</w:t>
      </w:r>
    </w:p>
    <w:p w14:paraId="2FFA2D40" w14:textId="1205BE63" w:rsidR="0094672C" w:rsidRPr="0094672C" w:rsidRDefault="0094672C" w:rsidP="0094672C">
      <w:pPr>
        <w:spacing w:line="276" w:lineRule="auto"/>
        <w:ind w:firstLine="709"/>
        <w:jc w:val="both"/>
        <w:rPr>
          <w:sz w:val="28"/>
          <w:szCs w:val="28"/>
        </w:rPr>
      </w:pPr>
      <w:r w:rsidRPr="0094672C">
        <w:rPr>
          <w:sz w:val="28"/>
          <w:szCs w:val="28"/>
        </w:rPr>
        <w:t xml:space="preserve">- </w:t>
      </w:r>
      <w:r>
        <w:rPr>
          <w:sz w:val="28"/>
          <w:szCs w:val="28"/>
        </w:rPr>
        <w:t>учитель-</w:t>
      </w:r>
      <w:r w:rsidRPr="0094672C">
        <w:rPr>
          <w:sz w:val="28"/>
          <w:szCs w:val="28"/>
        </w:rPr>
        <w:t>логопед – 56 календарных дней;</w:t>
      </w:r>
    </w:p>
    <w:p w14:paraId="2BA6D029" w14:textId="787B9E7B" w:rsidR="0094672C" w:rsidRPr="0094672C" w:rsidRDefault="0094672C" w:rsidP="0094672C">
      <w:pPr>
        <w:spacing w:line="276" w:lineRule="auto"/>
        <w:ind w:firstLine="709"/>
        <w:jc w:val="both"/>
        <w:rPr>
          <w:sz w:val="28"/>
          <w:szCs w:val="28"/>
        </w:rPr>
      </w:pPr>
      <w:r w:rsidRPr="0094672C">
        <w:rPr>
          <w:sz w:val="28"/>
          <w:szCs w:val="28"/>
        </w:rPr>
        <w:t>-</w:t>
      </w:r>
      <w:r>
        <w:rPr>
          <w:sz w:val="28"/>
          <w:szCs w:val="28"/>
        </w:rPr>
        <w:t xml:space="preserve"> педаго</w:t>
      </w:r>
      <w:proofErr w:type="gramStart"/>
      <w:r>
        <w:rPr>
          <w:sz w:val="28"/>
          <w:szCs w:val="28"/>
        </w:rPr>
        <w:t>г-</w:t>
      </w:r>
      <w:proofErr w:type="gramEnd"/>
      <w:r w:rsidRPr="0094672C">
        <w:rPr>
          <w:sz w:val="28"/>
          <w:szCs w:val="28"/>
        </w:rPr>
        <w:t xml:space="preserve"> психолог – 42 календарных дня;</w:t>
      </w:r>
    </w:p>
    <w:p w14:paraId="2AA9470C" w14:textId="575AF6C5" w:rsidR="00F56922" w:rsidRPr="009365B2" w:rsidRDefault="0094672C" w:rsidP="0094672C">
      <w:pPr>
        <w:pStyle w:val="3"/>
        <w:ind w:firstLine="709"/>
        <w:contextualSpacing/>
      </w:pPr>
      <w:r>
        <w:t xml:space="preserve">- музыкальный руководитель – 42 </w:t>
      </w:r>
      <w:proofErr w:type="gramStart"/>
      <w:r>
        <w:t>календарных</w:t>
      </w:r>
      <w:proofErr w:type="gramEnd"/>
      <w:r>
        <w:t xml:space="preserve"> дня. </w:t>
      </w:r>
      <w:r w:rsidR="007C33FC"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00540970">
        <w:t xml:space="preserve"> организации.</w:t>
      </w:r>
    </w:p>
    <w:p w14:paraId="3B175CF8" w14:textId="77777777" w:rsidR="009C1B61" w:rsidRPr="009365B2" w:rsidRDefault="009C1B61" w:rsidP="008658C1">
      <w:pPr>
        <w:pStyle w:val="3"/>
        <w:ind w:firstLine="709"/>
        <w:contextualSpacing/>
      </w:pPr>
      <w:r w:rsidRPr="00B1245C">
        <w:rPr>
          <w:iCs/>
        </w:rPr>
        <w:lastRenderedPageBreak/>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0A56661F" w14:textId="77777777"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2F986670" w14:textId="77777777"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049EB2DA"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574018B4" w14:textId="2FD36325" w:rsidR="007C33FC" w:rsidRPr="00100DC0" w:rsidRDefault="007C33FC" w:rsidP="008658C1">
      <w:pPr>
        <w:pStyle w:val="3"/>
        <w:ind w:firstLine="709"/>
        <w:contextualSpacing/>
      </w:pPr>
      <w:r w:rsidRPr="009365B2">
        <w:t>3.</w:t>
      </w:r>
      <w:r w:rsidR="008A73CD">
        <w:t>1.1</w:t>
      </w:r>
      <w:r w:rsidR="00894D86">
        <w:t>2</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14:paraId="5100A47B" w14:textId="2964AF70" w:rsidR="007C33FC" w:rsidRPr="00E63D2F"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w:t>
      </w:r>
      <w:r w:rsidR="00456F04">
        <w:t>вредными условиями труда</w:t>
      </w:r>
      <w:r w:rsidR="00E63D2F">
        <w:t xml:space="preserve"> до</w:t>
      </w:r>
      <w:r w:rsidR="00996FDA">
        <w:rPr>
          <w:u w:val="single"/>
        </w:rPr>
        <w:t xml:space="preserve"> 5 </w:t>
      </w:r>
      <w:r w:rsidR="0039589F" w:rsidRPr="00E63D2F">
        <w:t xml:space="preserve">календарных </w:t>
      </w:r>
      <w:r w:rsidRPr="00E63D2F">
        <w:t>дней;</w:t>
      </w:r>
    </w:p>
    <w:p w14:paraId="20B2DC86" w14:textId="6CE992E6" w:rsidR="007C33FC" w:rsidRPr="00E63D2F" w:rsidRDefault="007C33FC" w:rsidP="008658C1">
      <w:pPr>
        <w:pStyle w:val="3"/>
        <w:ind w:firstLine="709"/>
        <w:contextualSpacing/>
      </w:pPr>
      <w:r w:rsidRPr="00E63D2F">
        <w:t>-</w:t>
      </w:r>
      <w:r w:rsidR="0064438E" w:rsidRPr="00E63D2F">
        <w:rPr>
          <w:rFonts w:eastAsia="Arial Unicode MS"/>
          <w:color w:val="000000"/>
          <w:kern w:val="1"/>
        </w:rPr>
        <w:t> </w:t>
      </w:r>
      <w:r w:rsidRPr="00E63D2F">
        <w:t xml:space="preserve">за ненормированный рабочий день </w:t>
      </w:r>
      <w:r w:rsidR="00E63D2F" w:rsidRPr="00996FDA">
        <w:rPr>
          <w:u w:val="single"/>
        </w:rPr>
        <w:t xml:space="preserve">до </w:t>
      </w:r>
      <w:r w:rsidR="00996FDA">
        <w:rPr>
          <w:u w:val="single"/>
        </w:rPr>
        <w:t>5</w:t>
      </w:r>
      <w:r w:rsidR="00D71B02" w:rsidRPr="00E63D2F">
        <w:t xml:space="preserve"> </w:t>
      </w:r>
      <w:r w:rsidR="0039589F" w:rsidRPr="00E63D2F">
        <w:t xml:space="preserve">календарных </w:t>
      </w:r>
      <w:r w:rsidRPr="00E63D2F">
        <w:t>дней;</w:t>
      </w:r>
    </w:p>
    <w:p w14:paraId="08C2D25B" w14:textId="77777777" w:rsidR="00E36488" w:rsidRPr="00736F0B" w:rsidRDefault="00E36488" w:rsidP="008658C1">
      <w:pPr>
        <w:pStyle w:val="3"/>
        <w:ind w:firstLine="709"/>
        <w:contextualSpacing/>
      </w:pPr>
      <w:r w:rsidRPr="00E63D2F">
        <w:t>-</w:t>
      </w:r>
      <w:r w:rsidR="0064438E" w:rsidRPr="00E63D2F">
        <w:rPr>
          <w:rFonts w:eastAsia="Arial Unicode MS"/>
          <w:color w:val="000000"/>
          <w:kern w:val="1"/>
        </w:rPr>
        <w:t> </w:t>
      </w:r>
      <w:r w:rsidR="00736F0B" w:rsidRPr="00E63D2F">
        <w:t>в иных случаях</w:t>
      </w:r>
      <w:r w:rsidRPr="00E63D2F">
        <w:t>.</w:t>
      </w:r>
    </w:p>
    <w:p w14:paraId="350CA016" w14:textId="77777777"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14:paraId="40663A38" w14:textId="77777777" w:rsidR="00E27C1D" w:rsidRDefault="007949C1" w:rsidP="008658C1">
      <w:pPr>
        <w:ind w:firstLine="709"/>
        <w:contextualSpacing/>
        <w:jc w:val="both"/>
        <w:rPr>
          <w:sz w:val="28"/>
          <w:szCs w:val="28"/>
        </w:rPr>
      </w:pPr>
      <w:r w:rsidRPr="00A44850">
        <w:rPr>
          <w:sz w:val="28"/>
          <w:szCs w:val="28"/>
        </w:rPr>
        <w:t>Одному из родителей (опекуну, попечителю) для ухода за детьм</w:t>
      </w:r>
      <w:proofErr w:type="gramStart"/>
      <w:r w:rsidRPr="00A44850">
        <w:rPr>
          <w:sz w:val="28"/>
          <w:szCs w:val="28"/>
        </w:rPr>
        <w:t>и-</w:t>
      </w:r>
      <w:proofErr w:type="gramEnd"/>
      <w:r w:rsidRPr="00A44850">
        <w:rPr>
          <w:sz w:val="28"/>
          <w:szCs w:val="28"/>
        </w:rPr>
        <w:t xml:space="preserve"> инвалидами по его письменному заявлению </w:t>
      </w:r>
      <w:r w:rsidR="00352666" w:rsidRPr="00A44850">
        <w:rPr>
          <w:sz w:val="28"/>
          <w:szCs w:val="28"/>
        </w:rPr>
        <w:t xml:space="preserve">могут </w:t>
      </w:r>
      <w:r w:rsidRPr="00A44850">
        <w:rPr>
          <w:sz w:val="28"/>
          <w:szCs w:val="28"/>
        </w:rPr>
        <w:t>предоставлят</w:t>
      </w:r>
      <w:r w:rsidR="00352666" w:rsidRPr="00A44850">
        <w:rPr>
          <w:sz w:val="28"/>
          <w:szCs w:val="28"/>
        </w:rPr>
        <w:t>ь</w:t>
      </w:r>
      <w:r w:rsidRPr="00A44850">
        <w:rPr>
          <w:sz w:val="28"/>
          <w:szCs w:val="28"/>
        </w:rPr>
        <w:t xml:space="preserve">ся </w:t>
      </w:r>
      <w:r w:rsidRPr="00A44850">
        <w:rPr>
          <w:sz w:val="28"/>
          <w:szCs w:val="28"/>
          <w:u w:val="single"/>
        </w:rPr>
        <w:t>__</w:t>
      </w:r>
      <w:r w:rsidR="00A44850" w:rsidRPr="00A44850">
        <w:rPr>
          <w:sz w:val="28"/>
          <w:szCs w:val="28"/>
          <w:u w:val="single"/>
        </w:rPr>
        <w:t>4</w:t>
      </w:r>
      <w:r w:rsidRPr="00A44850">
        <w:rPr>
          <w:sz w:val="28"/>
          <w:szCs w:val="28"/>
          <w:u w:val="single"/>
        </w:rPr>
        <w:t>__</w:t>
      </w:r>
      <w:r w:rsidRPr="00A44850">
        <w:rPr>
          <w:sz w:val="28"/>
          <w:szCs w:val="28"/>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14:paraId="2CD44219" w14:textId="77777777" w:rsidR="009F10E3" w:rsidRDefault="009F10E3"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sidR="00E27C1D">
        <w:rPr>
          <w:sz w:val="28"/>
          <w:szCs w:val="28"/>
        </w:rPr>
        <w:t xml:space="preserve">т не менее 5 </w:t>
      </w:r>
      <w:r w:rsidRPr="00100DC0">
        <w:rPr>
          <w:sz w:val="28"/>
          <w:szCs w:val="28"/>
        </w:rPr>
        <w:t>календарных дней.</w:t>
      </w:r>
    </w:p>
    <w:p w14:paraId="65F8850F" w14:textId="77777777" w:rsidR="00CE63D3" w:rsidRPr="00100DC0" w:rsidRDefault="00F56922" w:rsidP="008658C1">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proofErr w:type="gramEnd"/>
      <w:r w:rsidR="00F67DCC" w:rsidRPr="00100DC0">
        <w:rPr>
          <w:sz w:val="28"/>
          <w:szCs w:val="28"/>
        </w:rPr>
        <w:t xml:space="preserve">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14:paraId="3DAE660E" w14:textId="211CBE26" w:rsidR="00AF2C8A" w:rsidRDefault="00D5087F" w:rsidP="00AF2C8A">
      <w:pPr>
        <w:pStyle w:val="3"/>
        <w:ind w:firstLine="709"/>
        <w:contextualSpacing/>
      </w:pPr>
      <w:r w:rsidRPr="009365B2">
        <w:t xml:space="preserve"> </w:t>
      </w:r>
      <w:r w:rsidR="007C33FC" w:rsidRPr="009365B2">
        <w:t>3.</w:t>
      </w:r>
      <w:r w:rsidR="008A73CD">
        <w:t>1.</w:t>
      </w:r>
      <w:r w:rsidR="00D74F3E">
        <w:t>1</w:t>
      </w:r>
      <w:r w:rsidR="00894D86">
        <w:t>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007C33FC" w:rsidRPr="009365B2">
        <w:t>.</w:t>
      </w:r>
    </w:p>
    <w:p w14:paraId="019E9006" w14:textId="47D47C39" w:rsidR="00AF2C8A" w:rsidRPr="009365B2" w:rsidRDefault="00AF2C8A" w:rsidP="00AF2C8A">
      <w:pPr>
        <w:pStyle w:val="3"/>
        <w:ind w:firstLine="709"/>
        <w:contextualSpacing/>
      </w:pPr>
      <w:r w:rsidRPr="00AF2C8A">
        <w:lastRenderedPageBreak/>
        <w:t xml:space="preserve"> </w:t>
      </w: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0A157156" w14:textId="3B07E875" w:rsidR="007C33FC" w:rsidRPr="009365B2" w:rsidRDefault="007C33FC" w:rsidP="008658C1">
      <w:pPr>
        <w:pStyle w:val="3"/>
        <w:ind w:firstLine="709"/>
        <w:contextualSpacing/>
      </w:pPr>
    </w:p>
    <w:p w14:paraId="73A99E65" w14:textId="2636B3D9" w:rsidR="00D74F3E" w:rsidRDefault="00D74F3E" w:rsidP="00D74F3E">
      <w:pPr>
        <w:ind w:firstLine="709"/>
        <w:contextualSpacing/>
        <w:jc w:val="both"/>
        <w:rPr>
          <w:sz w:val="28"/>
          <w:szCs w:val="28"/>
        </w:rPr>
      </w:pPr>
      <w:r>
        <w:rPr>
          <w:sz w:val="28"/>
          <w:szCs w:val="28"/>
        </w:rPr>
        <w:t>3.1.1</w:t>
      </w:r>
      <w:r w:rsidR="00894D86">
        <w:rPr>
          <w:sz w:val="28"/>
          <w:szCs w:val="28"/>
        </w:rPr>
        <w:t>4</w:t>
      </w:r>
      <w:r>
        <w:rPr>
          <w:sz w:val="28"/>
          <w:szCs w:val="28"/>
        </w:rPr>
        <w:t>.</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4D2E84B2" w14:textId="77777777" w:rsidR="00D74F3E" w:rsidRDefault="00D74F3E" w:rsidP="00D74F3E">
      <w:pPr>
        <w:ind w:firstLine="709"/>
        <w:contextualSpacing/>
        <w:jc w:val="both"/>
        <w:rPr>
          <w:sz w:val="28"/>
          <w:szCs w:val="28"/>
        </w:rPr>
      </w:pPr>
      <w:r w:rsidRPr="009365B2">
        <w:rPr>
          <w:sz w:val="28"/>
          <w:szCs w:val="28"/>
        </w:rPr>
        <w:t xml:space="preserve">При этом </w:t>
      </w:r>
      <w:r>
        <w:rPr>
          <w:sz w:val="28"/>
          <w:szCs w:val="28"/>
        </w:rPr>
        <w:t>педагогическим работникам</w:t>
      </w:r>
      <w:r w:rsidRPr="009365B2">
        <w:rPr>
          <w:sz w:val="28"/>
          <w:szCs w:val="28"/>
        </w:rPr>
        <w:t xml:space="preserve">, проработавшим 10 месяцев, выплачивается денежная компенсация за неиспользованный отпуск за </w:t>
      </w:r>
      <w:r w:rsidRPr="00352666">
        <w:rPr>
          <w:sz w:val="28"/>
          <w:szCs w:val="28"/>
        </w:rPr>
        <w:t>полную продолжительность ежегодного основного удлиненного оплачиваемого отпуска</w:t>
      </w:r>
      <w:r w:rsidRPr="009365B2">
        <w:rPr>
          <w:sz w:val="28"/>
          <w:szCs w:val="28"/>
        </w:rPr>
        <w:t>.</w:t>
      </w:r>
    </w:p>
    <w:p w14:paraId="0CA5922F" w14:textId="77777777" w:rsidR="00D74F3E" w:rsidRPr="009365B2" w:rsidRDefault="00D74F3E" w:rsidP="00D74F3E">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Pr>
          <w:sz w:val="28"/>
          <w:szCs w:val="28"/>
        </w:rPr>
        <w:t xml:space="preserve"> </w:t>
      </w:r>
      <w:r w:rsidRPr="009365B2">
        <w:rPr>
          <w:sz w:val="28"/>
          <w:szCs w:val="28"/>
        </w:rPr>
        <w:t>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14:paraId="46E5CFAB" w14:textId="77777777" w:rsidR="00D74F3E" w:rsidRPr="009365B2" w:rsidRDefault="00D74F3E" w:rsidP="00D74F3E">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14:paraId="795CAE9B" w14:textId="77777777" w:rsidR="00D74F3E" w:rsidRPr="009365B2" w:rsidRDefault="00D74F3E" w:rsidP="00D74F3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14:paraId="73A36831" w14:textId="77777777" w:rsidR="00D74F3E" w:rsidRPr="009365B2" w:rsidRDefault="00D74F3E" w:rsidP="00D74F3E">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Pr>
          <w:sz w:val="28"/>
          <w:szCs w:val="28"/>
        </w:rPr>
        <w:t>.</w:t>
      </w:r>
    </w:p>
    <w:p w14:paraId="5EE1119E" w14:textId="22037EF5" w:rsidR="00D74F3E" w:rsidRPr="00521B9C" w:rsidRDefault="00D74F3E" w:rsidP="00D74F3E">
      <w:pPr>
        <w:pStyle w:val="3"/>
        <w:ind w:firstLine="709"/>
        <w:contextualSpacing/>
      </w:pPr>
      <w:r w:rsidRPr="009365B2">
        <w:t>3.</w:t>
      </w:r>
      <w:r>
        <w:t>1.1</w:t>
      </w:r>
      <w:r w:rsidR="00894D86">
        <w:t>5</w:t>
      </w:r>
      <w:r w:rsidRPr="009365B2">
        <w:t>.</w:t>
      </w:r>
      <w:r w:rsidRPr="009365B2">
        <w:rPr>
          <w:rFonts w:eastAsia="Arial Unicode MS"/>
          <w:color w:val="000000"/>
          <w:kern w:val="1"/>
        </w:rPr>
        <w:t> </w:t>
      </w:r>
      <w:r>
        <w:t>Отпуск без сохранения заработной платы</w:t>
      </w:r>
      <w:r w:rsidRPr="00521B9C">
        <w:t xml:space="preserve"> предоставляется работнику по его письменному заявлению в следующих случаях:</w:t>
      </w:r>
    </w:p>
    <w:p w14:paraId="7B6DB0F0" w14:textId="66D88D67"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для сопровождения 1 сентября детей обучающихся по образовательным программам начального общего образования–</w:t>
      </w:r>
      <w:r w:rsidR="00996FDA">
        <w:t xml:space="preserve">  </w:t>
      </w:r>
      <w:r w:rsidRPr="00996FDA">
        <w:t>1</w:t>
      </w:r>
      <w:r>
        <w:t xml:space="preserve"> </w:t>
      </w:r>
      <w:r w:rsidRPr="00521B9C">
        <w:t>календарны</w:t>
      </w:r>
      <w:r w:rsidR="00996FDA">
        <w:t>й</w:t>
      </w:r>
      <w:r w:rsidRPr="00521B9C">
        <w:t xml:space="preserve"> д</w:t>
      </w:r>
      <w:r w:rsidR="00996FDA">
        <w:t>е</w:t>
      </w:r>
      <w:r w:rsidRPr="00521B9C">
        <w:t>н</w:t>
      </w:r>
      <w:r w:rsidR="00996FDA">
        <w:t>ь</w:t>
      </w:r>
      <w:r w:rsidRPr="00521B9C">
        <w:t>;</w:t>
      </w:r>
    </w:p>
    <w:p w14:paraId="3A29DF86" w14:textId="0718FFC3"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 xml:space="preserve">рождения ребёнка – </w:t>
      </w:r>
      <w:r w:rsidR="00BC09EF">
        <w:t xml:space="preserve"> 3 </w:t>
      </w:r>
      <w:proofErr w:type="gramStart"/>
      <w:r w:rsidRPr="00521B9C">
        <w:t>календарных</w:t>
      </w:r>
      <w:proofErr w:type="gramEnd"/>
      <w:r w:rsidRPr="00521B9C">
        <w:t xml:space="preserve"> дн</w:t>
      </w:r>
      <w:r w:rsidR="00996FDA">
        <w:t>я</w:t>
      </w:r>
      <w:r w:rsidRPr="00521B9C">
        <w:t>;</w:t>
      </w:r>
    </w:p>
    <w:p w14:paraId="7370E6BA" w14:textId="6D2B40A3"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бракосочетания</w:t>
      </w:r>
      <w:r>
        <w:t xml:space="preserve"> </w:t>
      </w:r>
      <w:r w:rsidRPr="00521B9C">
        <w:t>детей</w:t>
      </w:r>
      <w:r>
        <w:t xml:space="preserve"> </w:t>
      </w:r>
      <w:r w:rsidRPr="00521B9C">
        <w:t xml:space="preserve">работников </w:t>
      </w:r>
      <w:r w:rsidRPr="00996FDA">
        <w:t xml:space="preserve">– </w:t>
      </w:r>
      <w:r w:rsidR="00996FDA">
        <w:t xml:space="preserve"> 3 </w:t>
      </w:r>
      <w:r w:rsidRPr="00521B9C">
        <w:t>календарных дн</w:t>
      </w:r>
      <w:r w:rsidR="00996FDA">
        <w:t>я</w:t>
      </w:r>
      <w:r w:rsidRPr="00521B9C">
        <w:t>;</w:t>
      </w:r>
    </w:p>
    <w:p w14:paraId="4D505F9C" w14:textId="6560013C" w:rsidR="00D74F3E" w:rsidRPr="00521B9C" w:rsidRDefault="00D74F3E" w:rsidP="00D74F3E">
      <w:pPr>
        <w:pStyle w:val="3"/>
        <w:ind w:firstLine="709"/>
        <w:contextualSpacing/>
      </w:pPr>
      <w:r w:rsidRPr="00521B9C">
        <w:t>-</w:t>
      </w:r>
      <w:r w:rsidRPr="009365B2">
        <w:rPr>
          <w:rFonts w:eastAsia="Arial Unicode MS"/>
          <w:color w:val="000000"/>
          <w:kern w:val="1"/>
        </w:rPr>
        <w:t> </w:t>
      </w:r>
      <w:r w:rsidRPr="00521B9C">
        <w:t xml:space="preserve">бракосочетания работника – </w:t>
      </w:r>
      <w:r w:rsidR="00996FDA">
        <w:t xml:space="preserve"> 3</w:t>
      </w:r>
      <w:r w:rsidRPr="00521B9C">
        <w:t xml:space="preserve"> </w:t>
      </w:r>
      <w:proofErr w:type="gramStart"/>
      <w:r w:rsidRPr="00521B9C">
        <w:t>календарных</w:t>
      </w:r>
      <w:proofErr w:type="gramEnd"/>
      <w:r w:rsidRPr="00521B9C">
        <w:t xml:space="preserve"> дн</w:t>
      </w:r>
      <w:r w:rsidR="00996FDA">
        <w:t>я</w:t>
      </w:r>
      <w:r w:rsidRPr="00521B9C">
        <w:t>;</w:t>
      </w:r>
    </w:p>
    <w:p w14:paraId="1F70CF32" w14:textId="27EE1FFD" w:rsidR="00D74F3E" w:rsidRPr="00B1245C" w:rsidRDefault="00D74F3E" w:rsidP="00D74F3E">
      <w:pPr>
        <w:pStyle w:val="3"/>
        <w:ind w:firstLine="709"/>
        <w:contextualSpacing/>
      </w:pPr>
      <w:r w:rsidRPr="00521B9C">
        <w:t>-</w:t>
      </w:r>
      <w:r w:rsidRPr="009365B2">
        <w:rPr>
          <w:rFonts w:eastAsia="Arial Unicode MS"/>
          <w:color w:val="000000"/>
          <w:kern w:val="1"/>
        </w:rPr>
        <w:t> </w:t>
      </w:r>
      <w:r w:rsidRPr="00521B9C">
        <w:t xml:space="preserve">похорон близких родственников – </w:t>
      </w:r>
      <w:r w:rsidR="00BC09EF">
        <w:t xml:space="preserve"> 3</w:t>
      </w:r>
      <w:r w:rsidRPr="00521B9C">
        <w:t xml:space="preserve"> календарных дн</w:t>
      </w:r>
      <w:r w:rsidR="00996FDA">
        <w:t>я</w:t>
      </w:r>
      <w:r w:rsidR="00CA667C">
        <w:t>.</w:t>
      </w:r>
    </w:p>
    <w:p w14:paraId="5DE9ADED" w14:textId="2075439C" w:rsidR="00D74F3E" w:rsidRPr="00521B9C" w:rsidRDefault="00D74F3E" w:rsidP="00D74F3E">
      <w:pPr>
        <w:pStyle w:val="3"/>
        <w:ind w:firstLine="709"/>
        <w:contextualSpacing/>
      </w:pPr>
      <w:r w:rsidRPr="00521B9C">
        <w:t>3.1.</w:t>
      </w:r>
      <w:r>
        <w:t>1</w:t>
      </w:r>
      <w:r w:rsidR="00894D86">
        <w:t>6</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14:paraId="68C23702" w14:textId="6265AC28" w:rsidR="00D74F3E" w:rsidRDefault="00D74F3E" w:rsidP="00D74F3E">
      <w:pPr>
        <w:pStyle w:val="3"/>
        <w:ind w:firstLine="709"/>
        <w:contextualSpacing/>
      </w:pPr>
      <w:r w:rsidRPr="00521B9C">
        <w:t>3.1.</w:t>
      </w:r>
      <w:r w:rsidR="00AF2C8A">
        <w:t>1</w:t>
      </w:r>
      <w:r w:rsidR="00894D86">
        <w:t>7</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w:t>
      </w:r>
      <w:r>
        <w:t>14 календарных дней, кроме особых случаев указанных в п.3.1.24</w:t>
      </w:r>
      <w:r w:rsidRPr="00521B9C">
        <w:t xml:space="preserve"> </w:t>
      </w:r>
    </w:p>
    <w:p w14:paraId="7DC546BA" w14:textId="67D59881" w:rsidR="00D74F3E" w:rsidRDefault="00D74F3E" w:rsidP="00D74F3E">
      <w:pPr>
        <w:pStyle w:val="3"/>
        <w:ind w:firstLine="709"/>
        <w:contextualSpacing/>
      </w:pPr>
      <w:r w:rsidRPr="009365B2">
        <w:t>3.</w:t>
      </w:r>
      <w:r>
        <w:t>1.</w:t>
      </w:r>
      <w:r w:rsidR="00AF2C8A">
        <w:t>1</w:t>
      </w:r>
      <w:r w:rsidR="00894D86">
        <w:t>8</w:t>
      </w:r>
      <w:r>
        <w:t>.</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на основании его письменного заявления в указанный им срок в следующих случаях:</w:t>
      </w:r>
    </w:p>
    <w:p w14:paraId="14374934" w14:textId="77777777" w:rsidR="00D74F3E" w:rsidRPr="009365B2" w:rsidRDefault="00D74F3E" w:rsidP="00D74F3E">
      <w:pPr>
        <w:pStyle w:val="3"/>
        <w:ind w:firstLine="709"/>
        <w:contextualSpacing/>
      </w:pPr>
      <w:r>
        <w:lastRenderedPageBreak/>
        <w:t xml:space="preserve"> </w:t>
      </w: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14:paraId="28001EA4" w14:textId="13438811" w:rsidR="00D74F3E" w:rsidRPr="009365B2" w:rsidRDefault="00D74F3E" w:rsidP="00D74F3E">
      <w:pPr>
        <w:pStyle w:val="3"/>
        <w:ind w:firstLine="709"/>
        <w:contextualSpacing/>
      </w:pPr>
      <w:r w:rsidRPr="009365B2">
        <w:t xml:space="preserve"> -</w:t>
      </w:r>
      <w:r w:rsidRPr="009365B2">
        <w:rPr>
          <w:rFonts w:eastAsia="Arial Unicode MS"/>
          <w:color w:val="000000"/>
          <w:kern w:val="1"/>
        </w:rPr>
        <w:t> </w:t>
      </w:r>
      <w:r w:rsidRPr="009365B2">
        <w:t xml:space="preserve">для проводов детей на военную службу – </w:t>
      </w:r>
      <w:r w:rsidR="00CA667C">
        <w:t xml:space="preserve"> </w:t>
      </w:r>
      <w:r w:rsidRPr="00CA667C">
        <w:rPr>
          <w:u w:val="single"/>
        </w:rPr>
        <w:t>5</w:t>
      </w:r>
      <w:r w:rsidRPr="009365B2">
        <w:t xml:space="preserve"> календарных дня;</w:t>
      </w:r>
    </w:p>
    <w:p w14:paraId="27A44FBF" w14:textId="642F1F5B"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rsidR="00CA667C">
        <w:t xml:space="preserve">  </w:t>
      </w:r>
      <w:r w:rsidRPr="00CA667C">
        <w:rPr>
          <w:u w:val="single"/>
        </w:rPr>
        <w:t>30</w:t>
      </w:r>
      <w:r w:rsidR="00CA667C">
        <w:rPr>
          <w:u w:val="single"/>
        </w:rPr>
        <w:t xml:space="preserve"> </w:t>
      </w:r>
      <w:proofErr w:type="gramStart"/>
      <w:r w:rsidRPr="009365B2">
        <w:t>календарных</w:t>
      </w:r>
      <w:proofErr w:type="gramEnd"/>
      <w:r w:rsidRPr="009365B2">
        <w:t xml:space="preserve"> дня;</w:t>
      </w:r>
    </w:p>
    <w:p w14:paraId="659427E1"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участникам Великой Отечественной войны – </w:t>
      </w:r>
      <w:r w:rsidRPr="008E1467">
        <w:rPr>
          <w:u w:val="single"/>
        </w:rPr>
        <w:t>до 35</w:t>
      </w:r>
      <w:r w:rsidRPr="009365B2">
        <w:t xml:space="preserve"> календарных дней в году;</w:t>
      </w:r>
    </w:p>
    <w:p w14:paraId="7FCAC63D"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rsidRPr="008E1467">
        <w:rPr>
          <w:u w:val="single"/>
        </w:rPr>
        <w:t>14</w:t>
      </w:r>
      <w:r w:rsidRPr="009365B2">
        <w:rPr>
          <w:rFonts w:eastAsia="Arial Unicode MS"/>
          <w:color w:val="000000"/>
          <w:kern w:val="1"/>
        </w:rPr>
        <w:t> </w:t>
      </w:r>
      <w:r w:rsidRPr="009365B2">
        <w:t>календарных дней в году;</w:t>
      </w:r>
    </w:p>
    <w:p w14:paraId="21241AC2"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rsidRPr="008E1467">
        <w:rPr>
          <w:u w:val="single"/>
        </w:rPr>
        <w:t xml:space="preserve">14 </w:t>
      </w:r>
      <w:r w:rsidRPr="009365B2">
        <w:t>календарных дней в году;</w:t>
      </w:r>
    </w:p>
    <w:p w14:paraId="01233D0D" w14:textId="77777777" w:rsidR="00D74F3E" w:rsidRPr="009365B2" w:rsidRDefault="00D74F3E" w:rsidP="00D74F3E">
      <w:pPr>
        <w:pStyle w:val="3"/>
        <w:ind w:firstLine="709"/>
        <w:contextualSpacing/>
      </w:pPr>
      <w:r w:rsidRPr="009365B2">
        <w:t>-</w:t>
      </w:r>
      <w:r w:rsidRPr="009365B2">
        <w:rPr>
          <w:rFonts w:eastAsia="Arial Unicode MS"/>
          <w:color w:val="000000"/>
          <w:kern w:val="1"/>
        </w:rPr>
        <w:t> </w:t>
      </w:r>
      <w:r w:rsidRPr="009365B2">
        <w:t xml:space="preserve">работающим инвалидам – до </w:t>
      </w:r>
      <w:r w:rsidRPr="008E1467">
        <w:rPr>
          <w:u w:val="single"/>
        </w:rPr>
        <w:t xml:space="preserve">60 </w:t>
      </w:r>
      <w:r w:rsidRPr="009365B2">
        <w:t>календарных дней в году.</w:t>
      </w:r>
    </w:p>
    <w:p w14:paraId="3FE9D485" w14:textId="77777777" w:rsidR="008B05BD" w:rsidRPr="00D74F3E" w:rsidRDefault="008B05BD" w:rsidP="00D74F3E">
      <w:pPr>
        <w:ind w:firstLine="709"/>
        <w:contextualSpacing/>
        <w:jc w:val="both"/>
        <w:rPr>
          <w:b/>
          <w:bCs/>
          <w:sz w:val="28"/>
          <w:szCs w:val="28"/>
        </w:rPr>
      </w:pPr>
      <w:r w:rsidRPr="00D74F3E">
        <w:rPr>
          <w:b/>
          <w:bCs/>
          <w:sz w:val="28"/>
          <w:szCs w:val="28"/>
        </w:rPr>
        <w:t>3.</w:t>
      </w:r>
      <w:r w:rsidR="008A73CD" w:rsidRPr="00D74F3E">
        <w:rPr>
          <w:b/>
          <w:bCs/>
          <w:sz w:val="28"/>
          <w:szCs w:val="28"/>
        </w:rPr>
        <w:t>2.</w:t>
      </w:r>
      <w:r w:rsidR="00EE1175" w:rsidRPr="00D74F3E">
        <w:rPr>
          <w:rFonts w:eastAsia="Arial Unicode MS"/>
          <w:b/>
          <w:bCs/>
          <w:color w:val="000000"/>
          <w:kern w:val="1"/>
          <w:sz w:val="28"/>
          <w:szCs w:val="28"/>
        </w:rPr>
        <w:t> </w:t>
      </w:r>
      <w:r w:rsidRPr="00D74F3E">
        <w:rPr>
          <w:b/>
          <w:bCs/>
          <w:sz w:val="28"/>
          <w:szCs w:val="28"/>
        </w:rPr>
        <w:t>Выборный орган первичной профсоюзной организации обязуется:</w:t>
      </w:r>
    </w:p>
    <w:p w14:paraId="088AC006"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4DF54C9E"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56892A34"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672500CD" w14:textId="77777777" w:rsidR="00B84A3B" w:rsidRPr="006012BE" w:rsidRDefault="00B84A3B" w:rsidP="008658C1">
      <w:pPr>
        <w:pStyle w:val="3"/>
        <w:ind w:firstLine="709"/>
        <w:contextualSpacing/>
        <w:jc w:val="center"/>
        <w:outlineLvl w:val="0"/>
        <w:rPr>
          <w:b/>
          <w:bCs/>
          <w:caps/>
        </w:rPr>
      </w:pPr>
    </w:p>
    <w:p w14:paraId="119CB89A" w14:textId="77777777"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4462B6A6" w14:textId="77777777" w:rsidR="00A562B5" w:rsidRDefault="00A562B5" w:rsidP="008658C1">
      <w:pPr>
        <w:pStyle w:val="afe"/>
        <w:ind w:firstLine="709"/>
        <w:contextualSpacing/>
        <w:jc w:val="center"/>
        <w:rPr>
          <w:rFonts w:ascii="Times New Roman" w:eastAsia="MS Mincho" w:hAnsi="Times New Roman"/>
          <w:sz w:val="28"/>
          <w:szCs w:val="28"/>
        </w:rPr>
      </w:pPr>
    </w:p>
    <w:p w14:paraId="1A05DBD1" w14:textId="77777777" w:rsidR="00D74F3E" w:rsidRPr="009A03ED" w:rsidRDefault="00D74F3E" w:rsidP="00D74F3E">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14:paraId="160192DC" w14:textId="77777777" w:rsidR="00AF2C8A" w:rsidRDefault="00D74F3E" w:rsidP="00AF2C8A">
      <w:pPr>
        <w:pStyle w:val="afe"/>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00AF2C8A" w:rsidRPr="009A03ED">
        <w:rPr>
          <w:rFonts w:ascii="Times New Roman" w:eastAsia="MS Mincho" w:hAnsi="Times New Roman"/>
          <w:sz w:val="28"/>
          <w:szCs w:val="28"/>
        </w:rPr>
        <w:t>Днями вып</w:t>
      </w:r>
      <w:r w:rsidR="00AF2C8A">
        <w:rPr>
          <w:rFonts w:ascii="Times New Roman" w:eastAsia="MS Mincho" w:hAnsi="Times New Roman"/>
          <w:sz w:val="28"/>
          <w:szCs w:val="28"/>
        </w:rPr>
        <w:t>латы являются</w:t>
      </w:r>
      <w:r w:rsidR="00AF2C8A" w:rsidRPr="008E1467">
        <w:rPr>
          <w:rFonts w:ascii="Times New Roman" w:eastAsia="MS Mincho" w:hAnsi="Times New Roman"/>
          <w:sz w:val="28"/>
          <w:szCs w:val="28"/>
        </w:rPr>
        <w:t>:</w:t>
      </w:r>
      <w:r w:rsidR="00AF2C8A">
        <w:rPr>
          <w:rFonts w:ascii="Times New Roman" w:eastAsia="MS Mincho" w:hAnsi="Times New Roman"/>
          <w:sz w:val="28"/>
          <w:szCs w:val="28"/>
        </w:rPr>
        <w:t xml:space="preserve"> </w:t>
      </w:r>
    </w:p>
    <w:p w14:paraId="556BB433" w14:textId="2ED12933" w:rsidR="00AF2C8A" w:rsidRDefault="00AF2C8A" w:rsidP="00AF2C8A">
      <w:pPr>
        <w:pStyle w:val="afe"/>
        <w:ind w:firstLine="709"/>
        <w:contextualSpacing/>
        <w:jc w:val="both"/>
        <w:rPr>
          <w:rFonts w:ascii="Times New Roman" w:eastAsia="MS Mincho" w:hAnsi="Times New Roman"/>
          <w:iCs/>
          <w:sz w:val="28"/>
          <w:szCs w:val="28"/>
        </w:rPr>
      </w:pPr>
      <w:r>
        <w:rPr>
          <w:rFonts w:ascii="Times New Roman" w:eastAsia="MS Mincho" w:hAnsi="Times New Roman"/>
          <w:sz w:val="28"/>
          <w:szCs w:val="28"/>
        </w:rPr>
        <w:t>аван</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 xml:space="preserve"> до</w:t>
      </w:r>
      <w:r w:rsidR="00CA667C">
        <w:rPr>
          <w:rFonts w:ascii="Times New Roman" w:eastAsia="MS Mincho" w:hAnsi="Times New Roman"/>
          <w:sz w:val="28"/>
          <w:szCs w:val="28"/>
        </w:rPr>
        <w:t xml:space="preserve"> 25 </w:t>
      </w:r>
      <w:r>
        <w:rPr>
          <w:rFonts w:ascii="Times New Roman" w:eastAsia="MS Mincho" w:hAnsi="Times New Roman"/>
          <w:sz w:val="28"/>
          <w:szCs w:val="28"/>
        </w:rPr>
        <w:t xml:space="preserve">числа </w:t>
      </w:r>
      <w:r w:rsidRPr="008E1467">
        <w:rPr>
          <w:rFonts w:ascii="Times New Roman" w:eastAsia="MS Mincho" w:hAnsi="Times New Roman"/>
          <w:iCs/>
          <w:sz w:val="28"/>
          <w:szCs w:val="28"/>
        </w:rPr>
        <w:t>текущего месяца</w:t>
      </w:r>
      <w:r>
        <w:rPr>
          <w:rFonts w:ascii="Times New Roman" w:eastAsia="MS Mincho" w:hAnsi="Times New Roman"/>
          <w:iCs/>
          <w:sz w:val="28"/>
          <w:szCs w:val="28"/>
        </w:rPr>
        <w:t xml:space="preserve">; </w:t>
      </w:r>
    </w:p>
    <w:p w14:paraId="6DCEAEC6" w14:textId="36399DEF" w:rsidR="00D74F3E" w:rsidRPr="008E1467" w:rsidRDefault="00AF2C8A" w:rsidP="00D74F3E">
      <w:pPr>
        <w:pStyle w:val="afe"/>
        <w:ind w:firstLine="709"/>
        <w:contextualSpacing/>
        <w:jc w:val="both"/>
        <w:rPr>
          <w:rFonts w:ascii="Times New Roman" w:eastAsia="MS Mincho" w:hAnsi="Times New Roman"/>
          <w:iCs/>
          <w:sz w:val="28"/>
          <w:szCs w:val="28"/>
        </w:rPr>
      </w:pPr>
      <w:r>
        <w:rPr>
          <w:rFonts w:ascii="Times New Roman" w:eastAsia="MS Mincho" w:hAnsi="Times New Roman"/>
          <w:iCs/>
          <w:sz w:val="28"/>
          <w:szCs w:val="28"/>
        </w:rPr>
        <w:t xml:space="preserve">заработная плата – до </w:t>
      </w:r>
      <w:r w:rsidRPr="00CA667C">
        <w:rPr>
          <w:rFonts w:ascii="Times New Roman" w:eastAsia="MS Mincho" w:hAnsi="Times New Roman"/>
          <w:iCs/>
          <w:sz w:val="28"/>
          <w:szCs w:val="28"/>
        </w:rPr>
        <w:t>10</w:t>
      </w:r>
      <w:r>
        <w:rPr>
          <w:rFonts w:ascii="Times New Roman" w:eastAsia="MS Mincho" w:hAnsi="Times New Roman"/>
          <w:iCs/>
          <w:sz w:val="28"/>
          <w:szCs w:val="28"/>
        </w:rPr>
        <w:t xml:space="preserve"> числа</w:t>
      </w:r>
      <w:r w:rsidRPr="00AB5B0C">
        <w:rPr>
          <w:rFonts w:ascii="Times New Roman" w:eastAsia="MS Mincho" w:hAnsi="Times New Roman"/>
          <w:iCs/>
          <w:sz w:val="28"/>
          <w:szCs w:val="28"/>
        </w:rPr>
        <w:t xml:space="preserve"> </w:t>
      </w:r>
      <w:r w:rsidRPr="008E1467">
        <w:rPr>
          <w:rFonts w:ascii="Times New Roman" w:eastAsia="MS Mincho" w:hAnsi="Times New Roman"/>
          <w:iCs/>
          <w:sz w:val="28"/>
          <w:szCs w:val="28"/>
        </w:rPr>
        <w:t>следующего месяца.</w:t>
      </w:r>
    </w:p>
    <w:p w14:paraId="2D13D792" w14:textId="77777777" w:rsidR="00D74F3E" w:rsidRPr="00435815" w:rsidRDefault="00D74F3E" w:rsidP="00D74F3E">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6D41B668" w14:textId="2A1C653A" w:rsidR="00D74F3E" w:rsidRDefault="00D74F3E" w:rsidP="00D74F3E">
      <w:pPr>
        <w:autoSpaceDE w:val="0"/>
        <w:autoSpaceDN w:val="0"/>
        <w:adjustRightInd w:val="0"/>
        <w:ind w:firstLine="709"/>
        <w:contextualSpacing/>
        <w:jc w:val="both"/>
        <w:rPr>
          <w:sz w:val="28"/>
          <w:szCs w:val="28"/>
        </w:rPr>
      </w:pPr>
      <w:r>
        <w:rPr>
          <w:rFonts w:eastAsia="MS Mincho"/>
          <w:sz w:val="28"/>
          <w:szCs w:val="28"/>
        </w:rPr>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Положением о системе  оплаты </w:t>
      </w:r>
      <w:r w:rsidRPr="00B0026A">
        <w:rPr>
          <w:sz w:val="28"/>
          <w:szCs w:val="28"/>
        </w:rPr>
        <w:t xml:space="preserve">труда работников </w:t>
      </w:r>
      <w:r w:rsidRPr="0094672C">
        <w:rPr>
          <w:sz w:val="28"/>
          <w:szCs w:val="28"/>
        </w:rPr>
        <w:t>(Приложение №</w:t>
      </w:r>
      <w:r w:rsidR="00894D86" w:rsidRPr="0094672C">
        <w:rPr>
          <w:sz w:val="28"/>
          <w:szCs w:val="28"/>
        </w:rPr>
        <w:t>1</w:t>
      </w:r>
      <w:r w:rsidRPr="0094672C">
        <w:rPr>
          <w:sz w:val="28"/>
          <w:szCs w:val="28"/>
        </w:rPr>
        <w:t>),</w:t>
      </w:r>
      <w:r w:rsidRPr="00C45DE7">
        <w:rPr>
          <w:color w:val="FF0000"/>
          <w:sz w:val="28"/>
          <w:szCs w:val="28"/>
        </w:rPr>
        <w:t xml:space="preserve"> </w:t>
      </w:r>
      <w:r w:rsidRPr="00C45DE7">
        <w:rPr>
          <w:sz w:val="28"/>
          <w:szCs w:val="28"/>
        </w:rPr>
        <w:t xml:space="preserve">ПОЛОЖЕНИЕ о премировании работников  (по итогам работы, разовой) </w:t>
      </w:r>
      <w:r w:rsidRPr="0094672C">
        <w:rPr>
          <w:sz w:val="28"/>
          <w:szCs w:val="28"/>
        </w:rPr>
        <w:t>(Приложение №</w:t>
      </w:r>
      <w:r w:rsidR="00894D86" w:rsidRPr="0094672C">
        <w:rPr>
          <w:sz w:val="28"/>
          <w:szCs w:val="28"/>
        </w:rPr>
        <w:t>2</w:t>
      </w:r>
      <w:r w:rsidRPr="0094672C">
        <w:rPr>
          <w:sz w:val="28"/>
          <w:szCs w:val="28"/>
        </w:rPr>
        <w:t>),</w:t>
      </w:r>
      <w:r w:rsidRPr="00F0550A">
        <w:t xml:space="preserve"> </w:t>
      </w:r>
      <w:r w:rsidRPr="00C45DE7">
        <w:rPr>
          <w:sz w:val="28"/>
          <w:szCs w:val="28"/>
        </w:rPr>
        <w:t xml:space="preserve"> </w:t>
      </w:r>
      <w:r>
        <w:rPr>
          <w:sz w:val="28"/>
          <w:szCs w:val="28"/>
        </w:rPr>
        <w:t xml:space="preserve"> которое </w:t>
      </w:r>
      <w:r>
        <w:rPr>
          <w:sz w:val="28"/>
          <w:szCs w:val="28"/>
        </w:rPr>
        <w:lastRenderedPageBreak/>
        <w:t>распространяет свое действие на правоотношения, возникшие с 1 января 1023 года.</w:t>
      </w:r>
    </w:p>
    <w:p w14:paraId="0CFFA0BB" w14:textId="77777777" w:rsidR="00D74F3E"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14:paraId="45C5DD9B" w14:textId="77777777" w:rsidR="00D74F3E" w:rsidRPr="00A2348D"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труда педагогических работнико</w:t>
      </w:r>
      <w:proofErr w:type="gramStart"/>
      <w:r w:rsidRPr="003076F3">
        <w:rPr>
          <w:rFonts w:eastAsia="MS Mincho"/>
          <w:sz w:val="28"/>
          <w:szCs w:val="28"/>
        </w:rPr>
        <w:t>в(</w:t>
      </w:r>
      <w:proofErr w:type="gramEnd"/>
      <w:r w:rsidRPr="003076F3">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Pr>
          <w:rFonts w:eastAsia="MS Mincho"/>
          <w:sz w:val="28"/>
          <w:szCs w:val="28"/>
        </w:rPr>
        <w:t xml:space="preserve"> </w:t>
      </w:r>
      <w:r w:rsidRPr="003076F3">
        <w:rPr>
          <w:rFonts w:eastAsia="MS Mincho"/>
          <w:sz w:val="28"/>
          <w:szCs w:val="28"/>
        </w:rPr>
        <w:t>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14:paraId="52D35B93" w14:textId="77777777" w:rsidR="00D74F3E"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 xml:space="preserve">фиксированным </w:t>
      </w:r>
      <w:proofErr w:type="gramStart"/>
      <w:r w:rsidRPr="00A2348D">
        <w:rPr>
          <w:rFonts w:eastAsia="MS Mincho"/>
          <w:sz w:val="28"/>
          <w:szCs w:val="28"/>
        </w:rPr>
        <w:t>размером оплаты труда</w:t>
      </w:r>
      <w:proofErr w:type="gramEnd"/>
      <w:r w:rsidRPr="00A2348D">
        <w:rPr>
          <w:rFonts w:eastAsia="MS Mincho"/>
          <w:sz w:val="28"/>
          <w:szCs w:val="28"/>
        </w:rPr>
        <w:t xml:space="preserve">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14:paraId="116CEF32" w14:textId="77777777" w:rsidR="00D74F3E" w:rsidRDefault="00D74F3E" w:rsidP="00D74F3E">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r>
        <w:rPr>
          <w:rFonts w:eastAsia="MS Mincho"/>
          <w:sz w:val="28"/>
          <w:szCs w:val="28"/>
        </w:rPr>
        <w:t>;</w:t>
      </w:r>
    </w:p>
    <w:p w14:paraId="1B210E02" w14:textId="636A2337" w:rsidR="00D74F3E" w:rsidRPr="009365B2" w:rsidRDefault="00D74F3E" w:rsidP="00D74F3E">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w:t>
      </w:r>
      <w:r>
        <w:rPr>
          <w:rFonts w:eastAsia="MS Mincho"/>
          <w:sz w:val="28"/>
          <w:szCs w:val="28"/>
        </w:rPr>
        <w:t xml:space="preserve"> характера (надбавки: за престижность педагогического труда,</w:t>
      </w:r>
      <w:r w:rsidR="00BC09EF">
        <w:rPr>
          <w:rFonts w:eastAsia="MS Mincho"/>
          <w:sz w:val="28"/>
          <w:szCs w:val="28"/>
        </w:rPr>
        <w:t xml:space="preserve"> </w:t>
      </w:r>
      <w:r>
        <w:rPr>
          <w:rFonts w:eastAsia="MS Mincho"/>
          <w:sz w:val="28"/>
          <w:szCs w:val="28"/>
        </w:rPr>
        <w:t>за стаж педагогической деятельности,</w:t>
      </w:r>
      <w:r w:rsidR="00C47DD8">
        <w:rPr>
          <w:rFonts w:eastAsia="MS Mincho"/>
          <w:sz w:val="28"/>
          <w:szCs w:val="28"/>
        </w:rPr>
        <w:t xml:space="preserve"> </w:t>
      </w:r>
      <w:r>
        <w:rPr>
          <w:rFonts w:eastAsia="MS Mincho"/>
          <w:sz w:val="28"/>
          <w:szCs w:val="28"/>
        </w:rPr>
        <w:t>за работу в сельской местности, молодым специалистам, за педагогические звания, за квалификационную категорию;</w:t>
      </w:r>
      <w:r w:rsidRPr="00A2348D">
        <w:rPr>
          <w:rFonts w:eastAsia="MS Mincho"/>
          <w:sz w:val="28"/>
          <w:szCs w:val="28"/>
        </w:rPr>
        <w:t xml:space="preserve"> прем</w:t>
      </w:r>
      <w:r>
        <w:rPr>
          <w:rFonts w:eastAsia="MS Mincho"/>
          <w:sz w:val="28"/>
          <w:szCs w:val="28"/>
        </w:rPr>
        <w:t>ии, и иные поощрительные выплаты)</w:t>
      </w:r>
      <w:r w:rsidRPr="00A2348D">
        <w:rPr>
          <w:rFonts w:eastAsia="MS Mincho"/>
          <w:sz w:val="28"/>
          <w:szCs w:val="28"/>
        </w:rPr>
        <w:t>.</w:t>
      </w:r>
    </w:p>
    <w:p w14:paraId="5E232915" w14:textId="77777777" w:rsidR="00D74F3E" w:rsidRDefault="00D74F3E" w:rsidP="00D74F3E">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w:t>
      </w:r>
      <w:r w:rsidR="009C7693" w:rsidRPr="009C7693">
        <w:rPr>
          <w:rFonts w:ascii="Times New Roman" w:eastAsia="MS Mincho" w:hAnsi="Times New Roman"/>
          <w:sz w:val="28"/>
          <w:szCs w:val="28"/>
        </w:rPr>
        <w:t xml:space="preserve">не менее 20 </w:t>
      </w:r>
      <w:r w:rsidRPr="00521B9C">
        <w:rPr>
          <w:rFonts w:ascii="Times New Roman" w:eastAsia="MS Mincho" w:hAnsi="Times New Roman"/>
          <w:sz w:val="28"/>
          <w:szCs w:val="28"/>
        </w:rPr>
        <w:t>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14:paraId="05EBF9FA" w14:textId="77777777" w:rsidR="00D74F3E" w:rsidRPr="00AE0410" w:rsidRDefault="00D74F3E" w:rsidP="00D74F3E">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6618ED">
        <w:rPr>
          <w:rFonts w:eastAsia="MS Mincho"/>
          <w:sz w:val="28"/>
          <w:szCs w:val="28"/>
        </w:rPr>
        <w:t xml:space="preserve">В случаях, когда </w:t>
      </w:r>
      <w:proofErr w:type="gramStart"/>
      <w:r w:rsidRPr="006618ED">
        <w:rPr>
          <w:rFonts w:eastAsia="MS Mincho"/>
          <w:sz w:val="28"/>
          <w:szCs w:val="28"/>
        </w:rPr>
        <w:t>размер оплаты труда</w:t>
      </w:r>
      <w:proofErr w:type="gramEnd"/>
      <w:r w:rsidRPr="006618ED">
        <w:rPr>
          <w:rFonts w:eastAsia="MS Mincho"/>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48E19C26" w14:textId="77777777" w:rsidR="00D74F3E" w:rsidRPr="006618ED" w:rsidRDefault="00D74F3E" w:rsidP="00D74F3E">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14:paraId="12303DB7" w14:textId="77777777" w:rsidR="00D74F3E" w:rsidRPr="006618ED" w:rsidRDefault="00D74F3E" w:rsidP="00D74F3E">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5FBC5C23" w14:textId="77777777" w:rsidR="00D74F3E" w:rsidRPr="006618ED" w:rsidRDefault="00D74F3E" w:rsidP="00D74F3E">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58278F91" w14:textId="77777777" w:rsidR="00D74F3E" w:rsidRPr="00E358C2" w:rsidRDefault="00D74F3E" w:rsidP="00D74F3E">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14:paraId="00BB9A40" w14:textId="77777777" w:rsidR="00D74F3E" w:rsidRPr="00E358C2" w:rsidRDefault="00D74F3E" w:rsidP="00D74F3E">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Pr="00E358C2">
        <w:rPr>
          <w:rFonts w:eastAsia="Arial Unicode MS"/>
          <w:color w:val="000000"/>
          <w:kern w:val="1"/>
          <w:sz w:val="28"/>
          <w:szCs w:val="28"/>
        </w:rPr>
        <w:t> </w:t>
      </w:r>
      <w:r w:rsidRPr="00E358C2">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E358C2">
        <w:rPr>
          <w:rFonts w:ascii="Times New Roman" w:hAnsi="Times New Roman"/>
          <w:bCs/>
          <w:iCs/>
          <w:sz w:val="28"/>
          <w:szCs w:val="28"/>
        </w:rPr>
        <w:t>Министерством науки и высшего образования Российской Федерации</w:t>
      </w:r>
      <w:r>
        <w:rPr>
          <w:rFonts w:ascii="Times New Roman" w:hAnsi="Times New Roman"/>
          <w:bCs/>
          <w:iCs/>
          <w:sz w:val="28"/>
          <w:szCs w:val="28"/>
        </w:rPr>
        <w:t xml:space="preserve"> </w:t>
      </w:r>
      <w:r w:rsidRPr="00E358C2">
        <w:rPr>
          <w:rFonts w:ascii="Times New Roman" w:eastAsia="MS Mincho" w:hAnsi="Times New Roman"/>
          <w:sz w:val="28"/>
          <w:szCs w:val="28"/>
        </w:rPr>
        <w:t>решения о выдаче соответствующего диплома;</w:t>
      </w:r>
    </w:p>
    <w:p w14:paraId="3819444B" w14:textId="77777777" w:rsidR="00D74F3E" w:rsidRPr="00E358C2" w:rsidRDefault="00D74F3E" w:rsidP="00D74F3E">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w:t>
      </w:r>
      <w:r>
        <w:rPr>
          <w:rFonts w:ascii="Times New Roman" w:hAnsi="Times New Roman"/>
          <w:iCs/>
          <w:sz w:val="28"/>
          <w:szCs w:val="28"/>
        </w:rPr>
        <w:t xml:space="preserve"> </w:t>
      </w:r>
      <w:r w:rsidRPr="00E358C2">
        <w:rPr>
          <w:rFonts w:ascii="Times New Roman" w:hAnsi="Times New Roman"/>
          <w:iCs/>
          <w:sz w:val="28"/>
          <w:szCs w:val="28"/>
        </w:rPr>
        <w:t>государственными наградами Российской Федерации</w:t>
      </w:r>
      <w:r>
        <w:rPr>
          <w:rFonts w:ascii="Times New Roman" w:hAnsi="Times New Roman"/>
          <w:iCs/>
          <w:sz w:val="28"/>
          <w:szCs w:val="28"/>
        </w:rPr>
        <w:t>, Донецкой Народной Республик</w:t>
      </w:r>
      <w:proofErr w:type="gramStart"/>
      <w:r>
        <w:rPr>
          <w:rFonts w:ascii="Times New Roman" w:hAnsi="Times New Roman"/>
          <w:iCs/>
          <w:sz w:val="28"/>
          <w:szCs w:val="28"/>
        </w:rPr>
        <w:t>и</w:t>
      </w:r>
      <w:r w:rsidRPr="00E358C2">
        <w:rPr>
          <w:rFonts w:ascii="Times New Roman" w:hAnsi="Times New Roman"/>
          <w:iCs/>
          <w:sz w:val="28"/>
          <w:szCs w:val="28"/>
        </w:rPr>
        <w:t>–</w:t>
      </w:r>
      <w:proofErr w:type="gramEnd"/>
      <w:r w:rsidRPr="00E358C2">
        <w:rPr>
          <w:rFonts w:ascii="Times New Roman" w:hAnsi="Times New Roman"/>
          <w:iCs/>
          <w:sz w:val="28"/>
          <w:szCs w:val="28"/>
        </w:rPr>
        <w:t xml:space="preserve"> со дня принятия решения о награждении;</w:t>
      </w:r>
    </w:p>
    <w:p w14:paraId="3C5DD02F" w14:textId="5B6C9CBC" w:rsidR="00D74F3E" w:rsidRPr="00435815" w:rsidRDefault="00D74F3E" w:rsidP="00D74F3E">
      <w:pPr>
        <w:pStyle w:val="afe"/>
        <w:autoSpaceDE w:val="0"/>
        <w:autoSpaceDN w:val="0"/>
        <w:adjustRightInd w:val="0"/>
        <w:ind w:firstLine="709"/>
        <w:contextualSpacing/>
        <w:jc w:val="both"/>
        <w:rPr>
          <w:rFonts w:ascii="Times New Roman" w:eastAsia="MS Mincho" w:hAnsi="Times New Roman"/>
          <w:sz w:val="28"/>
          <w:szCs w:val="28"/>
        </w:rPr>
      </w:pPr>
      <w:r w:rsidRPr="00436262">
        <w:rPr>
          <w:rFonts w:ascii="Times New Roman" w:eastAsia="MS Mincho" w:hAnsi="Times New Roman"/>
          <w:i/>
          <w:iCs/>
          <w:sz w:val="28"/>
          <w:szCs w:val="28"/>
        </w:rPr>
        <w:t>-</w:t>
      </w:r>
      <w:r w:rsidRPr="00436262">
        <w:rPr>
          <w:rFonts w:eastAsia="Arial Unicode MS"/>
          <w:i/>
          <w:iCs/>
          <w:color w:val="000000"/>
          <w:kern w:val="1"/>
          <w:sz w:val="28"/>
          <w:szCs w:val="28"/>
        </w:rPr>
        <w:t> </w:t>
      </w:r>
      <w:r w:rsidRPr="00EC0EBD">
        <w:rPr>
          <w:rFonts w:ascii="Times New Roman" w:eastAsia="MS Mincho" w:hAnsi="Times New Roman"/>
          <w:iCs/>
          <w:sz w:val="28"/>
          <w:szCs w:val="28"/>
        </w:rPr>
        <w:t>другие случаи</w:t>
      </w:r>
      <w:r>
        <w:rPr>
          <w:rFonts w:ascii="Times New Roman" w:eastAsia="MS Mincho" w:hAnsi="Times New Roman"/>
          <w:iCs/>
          <w:sz w:val="28"/>
          <w:szCs w:val="28"/>
        </w:rPr>
        <w:t>,</w:t>
      </w:r>
      <w:r w:rsidR="00AF2C8A">
        <w:rPr>
          <w:rFonts w:ascii="Times New Roman" w:eastAsia="MS Mincho" w:hAnsi="Times New Roman"/>
          <w:iCs/>
          <w:sz w:val="28"/>
          <w:szCs w:val="28"/>
        </w:rPr>
        <w:t xml:space="preserve"> </w:t>
      </w:r>
      <w:r w:rsidRPr="00EC0EBD">
        <w:rPr>
          <w:rFonts w:ascii="Times New Roman" w:eastAsia="MS Mincho" w:hAnsi="Times New Roman"/>
          <w:sz w:val="28"/>
          <w:szCs w:val="28"/>
        </w:rPr>
        <w:t>предусмотренные</w:t>
      </w:r>
      <w:r>
        <w:rPr>
          <w:rFonts w:ascii="Times New Roman" w:eastAsia="MS Mincho" w:hAnsi="Times New Roman"/>
          <w:sz w:val="28"/>
          <w:szCs w:val="28"/>
        </w:rPr>
        <w:t xml:space="preserve"> нормативными законодательными актами</w:t>
      </w:r>
    </w:p>
    <w:p w14:paraId="76085F55" w14:textId="1726D475" w:rsidR="00D74F3E" w:rsidRPr="00D5459C" w:rsidRDefault="00D74F3E" w:rsidP="00AF2C8A">
      <w:pPr>
        <w:pStyle w:val="5"/>
        <w:ind w:left="0" w:firstLine="709"/>
        <w:contextualSpacing/>
        <w:rPr>
          <w:sz w:val="28"/>
          <w:szCs w:val="28"/>
        </w:rPr>
      </w:pPr>
      <w:r>
        <w:rPr>
          <w:sz w:val="28"/>
          <w:szCs w:val="28"/>
        </w:rPr>
        <w:t>4.5.</w:t>
      </w:r>
      <w:r w:rsidRPr="009365B2">
        <w:rPr>
          <w:rFonts w:eastAsia="Arial Unicode MS"/>
          <w:color w:val="000000"/>
          <w:kern w:val="1"/>
          <w:sz w:val="28"/>
          <w:szCs w:val="28"/>
        </w:rPr>
        <w:t> </w:t>
      </w:r>
      <w:r w:rsidR="00AF2C8A" w:rsidRPr="00D5459C">
        <w:rPr>
          <w:sz w:val="28"/>
          <w:szCs w:val="28"/>
        </w:rPr>
        <w:t>Сверхурочная работа</w:t>
      </w:r>
      <w:r w:rsidR="00AF2C8A" w:rsidRPr="003B3347">
        <w:rPr>
          <w:sz w:val="28"/>
          <w:szCs w:val="28"/>
        </w:rPr>
        <w:t xml:space="preserve"> </w:t>
      </w:r>
      <w:r w:rsidR="00AF2C8A" w:rsidRPr="00691D70">
        <w:rPr>
          <w:sz w:val="28"/>
          <w:szCs w:val="28"/>
        </w:rPr>
        <w:t>компенсир</w:t>
      </w:r>
      <w:r w:rsidR="00AF2C8A">
        <w:rPr>
          <w:sz w:val="28"/>
          <w:szCs w:val="28"/>
        </w:rPr>
        <w:t xml:space="preserve">уется </w:t>
      </w:r>
      <w:r w:rsidR="00AF2C8A" w:rsidRPr="00691D70">
        <w:rPr>
          <w:sz w:val="28"/>
          <w:szCs w:val="28"/>
        </w:rPr>
        <w:t xml:space="preserve"> предоставлением дополнительного времени отдыха, но не менее времени, отработанного сверхурочно.</w:t>
      </w:r>
    </w:p>
    <w:p w14:paraId="3A3E2BED" w14:textId="77777777" w:rsidR="00D74F3E" w:rsidRPr="009365B2" w:rsidRDefault="00D74F3E" w:rsidP="00D74F3E">
      <w:pPr>
        <w:pStyle w:val="5"/>
        <w:ind w:left="0" w:firstLine="709"/>
        <w:contextualSpacing/>
        <w:jc w:val="both"/>
        <w:rPr>
          <w:sz w:val="28"/>
          <w:szCs w:val="28"/>
        </w:rPr>
      </w:pPr>
      <w:r w:rsidRPr="00D5459C">
        <w:rPr>
          <w:sz w:val="28"/>
          <w:szCs w:val="28"/>
        </w:rPr>
        <w:t>4.</w:t>
      </w:r>
      <w:r>
        <w:rPr>
          <w:sz w:val="28"/>
          <w:szCs w:val="28"/>
        </w:rPr>
        <w:t>6</w:t>
      </w:r>
      <w:r w:rsidRPr="00D5459C">
        <w:rPr>
          <w:sz w:val="28"/>
          <w:szCs w:val="28"/>
        </w:rPr>
        <w:t>.</w:t>
      </w:r>
      <w:r w:rsidRPr="009365B2">
        <w:rPr>
          <w:rFonts w:eastAsia="Arial Unicode MS"/>
          <w:color w:val="000000"/>
          <w:kern w:val="1"/>
          <w:sz w:val="28"/>
          <w:szCs w:val="28"/>
        </w:rPr>
        <w:t> </w:t>
      </w:r>
      <w:proofErr w:type="gramStart"/>
      <w:r w:rsidRPr="009365B2">
        <w:rPr>
          <w:sz w:val="28"/>
          <w:szCs w:val="28"/>
        </w:rPr>
        <w:t>Оплата труда работников, занятых на работах с вредными условиями труда,</w:t>
      </w:r>
      <w:r>
        <w:rPr>
          <w:sz w:val="28"/>
          <w:szCs w:val="28"/>
        </w:rPr>
        <w:t xml:space="preserve"> </w:t>
      </w:r>
      <w:r w:rsidRPr="009365B2">
        <w:rPr>
          <w:sz w:val="28"/>
          <w:szCs w:val="28"/>
        </w:rPr>
        <w:t>производится по результатам специальной оценки условий труда</w:t>
      </w:r>
      <w:r>
        <w:rPr>
          <w:sz w:val="28"/>
          <w:szCs w:val="28"/>
        </w:rPr>
        <w:t xml:space="preserve"> </w:t>
      </w:r>
      <w:r w:rsidRPr="009365B2">
        <w:rPr>
          <w:sz w:val="28"/>
          <w:szCs w:val="28"/>
        </w:rPr>
        <w:t>в повышенном размере по сравнению</w:t>
      </w:r>
      <w:r>
        <w:rPr>
          <w:sz w:val="28"/>
          <w:szCs w:val="28"/>
        </w:rPr>
        <w:t xml:space="preserve"> </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 xml:space="preserve">РФ не может быть </w:t>
      </w:r>
      <w:r w:rsidRPr="00CA667C">
        <w:rPr>
          <w:sz w:val="28"/>
          <w:szCs w:val="28"/>
        </w:rPr>
        <w:t>менее 4</w:t>
      </w:r>
      <w:proofErr w:type="gramEnd"/>
      <w:r w:rsidRPr="00CA667C">
        <w:rPr>
          <w:sz w:val="28"/>
          <w:szCs w:val="28"/>
        </w:rPr>
        <w:t>%</w:t>
      </w:r>
      <w:r w:rsidRPr="009365B2">
        <w:rPr>
          <w:sz w:val="28"/>
          <w:szCs w:val="28"/>
        </w:rPr>
        <w:t xml:space="preserve"> тарифной ставки (оклада), установленной для различных видов работ с нормальными условиями труда.</w:t>
      </w:r>
    </w:p>
    <w:p w14:paraId="7E27FA3C" w14:textId="0822E976" w:rsidR="00D74F3E" w:rsidRPr="009365B2" w:rsidRDefault="00D74F3E" w:rsidP="00D74F3E">
      <w:pPr>
        <w:pStyle w:val="11"/>
        <w:ind w:left="0" w:right="0" w:firstLine="709"/>
        <w:contextualSpacing/>
        <w:jc w:val="both"/>
        <w:rPr>
          <w:b w:val="0"/>
          <w:iCs/>
          <w:szCs w:val="28"/>
        </w:rPr>
      </w:pPr>
      <w:r w:rsidRPr="009365B2">
        <w:rPr>
          <w:b w:val="0"/>
          <w:szCs w:val="28"/>
        </w:rPr>
        <w:t>4.</w:t>
      </w:r>
      <w:r>
        <w:rPr>
          <w:b w:val="0"/>
          <w:szCs w:val="28"/>
        </w:rPr>
        <w:t>7</w:t>
      </w:r>
      <w:r w:rsidRPr="009A03ED">
        <w:rPr>
          <w:b w:val="0"/>
          <w:szCs w:val="28"/>
        </w:rPr>
        <w:t>.</w:t>
      </w:r>
      <w:r w:rsidRPr="009365B2">
        <w:rPr>
          <w:rFonts w:eastAsia="Arial Unicode MS"/>
          <w:color w:val="000000"/>
          <w:kern w:val="1"/>
          <w:szCs w:val="28"/>
        </w:rPr>
        <w:t> </w:t>
      </w:r>
      <w:r w:rsidRPr="009A03ED">
        <w:rPr>
          <w:b w:val="0"/>
          <w:szCs w:val="28"/>
        </w:rPr>
        <w:t>На установление работникам выплат стимулирующего ха</w:t>
      </w:r>
      <w:r w:rsidR="00BC09EF">
        <w:rPr>
          <w:b w:val="0"/>
          <w:szCs w:val="28"/>
        </w:rPr>
        <w:t>рактера направляется</w:t>
      </w:r>
      <w:r>
        <w:rPr>
          <w:b w:val="0"/>
          <w:szCs w:val="28"/>
        </w:rPr>
        <w:t xml:space="preserve"> </w:t>
      </w:r>
      <w:r w:rsidR="00CA667C">
        <w:rPr>
          <w:b w:val="0"/>
          <w:szCs w:val="28"/>
        </w:rPr>
        <w:t xml:space="preserve">15 </w:t>
      </w:r>
      <w:r w:rsidRPr="00CA667C">
        <w:rPr>
          <w:b w:val="0"/>
          <w:szCs w:val="28"/>
        </w:rPr>
        <w:t>%</w:t>
      </w:r>
      <w:r w:rsidRPr="009A03ED">
        <w:rPr>
          <w:b w:val="0"/>
          <w:szCs w:val="28"/>
        </w:rPr>
        <w:t xml:space="preserve"> средств фонда заработной платы</w:t>
      </w:r>
      <w:r w:rsidRPr="009365B2">
        <w:rPr>
          <w:b w:val="0"/>
          <w:szCs w:val="28"/>
        </w:rPr>
        <w:t>:</w:t>
      </w:r>
    </w:p>
    <w:p w14:paraId="5EB7D983" w14:textId="77777777" w:rsidR="00D74F3E" w:rsidRPr="009365B2" w:rsidRDefault="00D74F3E" w:rsidP="00D74F3E">
      <w:pPr>
        <w:pStyle w:val="11"/>
        <w:ind w:left="0" w:right="0" w:firstLine="709"/>
        <w:contextualSpacing/>
        <w:jc w:val="both"/>
        <w:rPr>
          <w:b w:val="0"/>
          <w:i/>
          <w:szCs w:val="28"/>
        </w:rPr>
      </w:pPr>
      <w:r w:rsidRPr="009365B2">
        <w:rPr>
          <w:b w:val="0"/>
          <w:szCs w:val="28"/>
        </w:rPr>
        <w:t>4.</w:t>
      </w:r>
      <w:r>
        <w:rPr>
          <w:b w:val="0"/>
          <w:szCs w:val="28"/>
        </w:rPr>
        <w:t>7</w:t>
      </w:r>
      <w:r w:rsidRPr="009365B2">
        <w:rPr>
          <w:b w:val="0"/>
          <w:szCs w:val="28"/>
        </w:rPr>
        <w:t>.1.</w:t>
      </w:r>
      <w:r w:rsidRPr="009365B2">
        <w:rPr>
          <w:rFonts w:eastAsia="Arial Unicode MS"/>
          <w:color w:val="000000"/>
          <w:kern w:val="1"/>
          <w:szCs w:val="28"/>
        </w:rPr>
        <w:t> </w:t>
      </w:r>
      <w:r w:rsidRPr="00241C3E">
        <w:rPr>
          <w:b w:val="0"/>
          <w:szCs w:val="28"/>
        </w:rPr>
        <w:t>На выплаты стимулирующего характера руководителю образовательной организации, определи</w:t>
      </w:r>
      <w:r>
        <w:rPr>
          <w:b w:val="0"/>
          <w:szCs w:val="28"/>
        </w:rPr>
        <w:t xml:space="preserve">ть </w:t>
      </w:r>
      <w:r w:rsidRPr="00CA667C">
        <w:rPr>
          <w:b w:val="0"/>
          <w:szCs w:val="28"/>
        </w:rPr>
        <w:t>20%</w:t>
      </w:r>
      <w:r w:rsidRPr="00241C3E">
        <w:rPr>
          <w:b w:val="0"/>
          <w:szCs w:val="28"/>
        </w:rPr>
        <w:t xml:space="preserve"> процен</w:t>
      </w:r>
      <w:proofErr w:type="gramStart"/>
      <w:r w:rsidRPr="00241C3E">
        <w:rPr>
          <w:b w:val="0"/>
          <w:szCs w:val="28"/>
        </w:rPr>
        <w:t>т(</w:t>
      </w:r>
      <w:proofErr w:type="spellStart"/>
      <w:proofErr w:type="gramEnd"/>
      <w:r w:rsidRPr="00241C3E">
        <w:rPr>
          <w:b w:val="0"/>
          <w:szCs w:val="28"/>
        </w:rPr>
        <w:t>ов</w:t>
      </w:r>
      <w:proofErr w:type="spellEnd"/>
      <w:r w:rsidRPr="00241C3E">
        <w:rPr>
          <w:b w:val="0"/>
          <w:szCs w:val="28"/>
        </w:rPr>
        <w:t xml:space="preserve">) из общего </w:t>
      </w:r>
      <w:r>
        <w:rPr>
          <w:b w:val="0"/>
          <w:szCs w:val="28"/>
        </w:rPr>
        <w:t>объё</w:t>
      </w:r>
      <w:r w:rsidRPr="00241C3E">
        <w:rPr>
          <w:b w:val="0"/>
          <w:szCs w:val="28"/>
        </w:rPr>
        <w:t>ма средств, предназначенных в</w:t>
      </w:r>
      <w:r>
        <w:rPr>
          <w:b w:val="0"/>
          <w:szCs w:val="28"/>
        </w:rPr>
        <w:t xml:space="preserve"> </w:t>
      </w:r>
      <w:r w:rsidRPr="00241C3E">
        <w:rPr>
          <w:b w:val="0"/>
          <w:szCs w:val="28"/>
        </w:rPr>
        <w:t>образовательной организации на выплаты стимулирующего характера</w:t>
      </w:r>
      <w:r w:rsidRPr="009365B2">
        <w:rPr>
          <w:b w:val="0"/>
          <w:i/>
          <w:szCs w:val="28"/>
        </w:rPr>
        <w:t>.</w:t>
      </w:r>
    </w:p>
    <w:p w14:paraId="4E207166" w14:textId="77777777" w:rsidR="00D74F3E" w:rsidRPr="00241C3E" w:rsidRDefault="00D74F3E" w:rsidP="00D74F3E">
      <w:pPr>
        <w:pStyle w:val="11"/>
        <w:ind w:left="0" w:right="0" w:firstLine="709"/>
        <w:contextualSpacing/>
        <w:jc w:val="both"/>
        <w:rPr>
          <w:b w:val="0"/>
          <w:szCs w:val="28"/>
        </w:rPr>
      </w:pPr>
      <w:r w:rsidRPr="009365B2">
        <w:rPr>
          <w:b w:val="0"/>
          <w:szCs w:val="28"/>
        </w:rPr>
        <w:t>4.</w:t>
      </w:r>
      <w:r>
        <w:rPr>
          <w:b w:val="0"/>
          <w:szCs w:val="28"/>
        </w:rPr>
        <w:t>7</w:t>
      </w:r>
      <w:r w:rsidRPr="009365B2">
        <w:rPr>
          <w:b w:val="0"/>
          <w:szCs w:val="28"/>
        </w:rPr>
        <w:t>.2</w:t>
      </w:r>
      <w:r w:rsidRPr="00241C3E">
        <w:rPr>
          <w:b w:val="0"/>
          <w:szCs w:val="28"/>
        </w:rPr>
        <w:t>.</w:t>
      </w:r>
      <w:r w:rsidRPr="009365B2">
        <w:rPr>
          <w:rFonts w:eastAsia="Arial Unicode MS"/>
          <w:color w:val="000000"/>
          <w:kern w:val="1"/>
          <w:szCs w:val="28"/>
        </w:rPr>
        <w:t> </w:t>
      </w:r>
      <w:r w:rsidRPr="00241C3E">
        <w:rPr>
          <w:b w:val="0"/>
          <w:szCs w:val="28"/>
        </w:rPr>
        <w:t xml:space="preserve">На выплаты стимулирующего характера заместителям руководителя </w:t>
      </w:r>
      <w:r>
        <w:rPr>
          <w:b w:val="0"/>
          <w:szCs w:val="28"/>
        </w:rPr>
        <w:t xml:space="preserve">определить </w:t>
      </w:r>
      <w:r w:rsidRPr="00CA667C">
        <w:rPr>
          <w:b w:val="0"/>
          <w:szCs w:val="28"/>
        </w:rPr>
        <w:t>15%</w:t>
      </w:r>
      <w:r w:rsidRPr="00241C3E">
        <w:rPr>
          <w:b w:val="0"/>
          <w:szCs w:val="28"/>
        </w:rPr>
        <w:t xml:space="preserve"> процен</w:t>
      </w:r>
      <w:proofErr w:type="gramStart"/>
      <w:r w:rsidRPr="00241C3E">
        <w:rPr>
          <w:b w:val="0"/>
          <w:szCs w:val="28"/>
        </w:rPr>
        <w:t>т(</w:t>
      </w:r>
      <w:proofErr w:type="spellStart"/>
      <w:proofErr w:type="gramEnd"/>
      <w:r w:rsidRPr="00241C3E">
        <w:rPr>
          <w:b w:val="0"/>
          <w:szCs w:val="28"/>
        </w:rPr>
        <w:t>ов</w:t>
      </w:r>
      <w:proofErr w:type="spellEnd"/>
      <w:r w:rsidRPr="00241C3E">
        <w:rPr>
          <w:b w:val="0"/>
          <w:szCs w:val="28"/>
        </w:rPr>
        <w:t xml:space="preserve">) из общего </w:t>
      </w:r>
      <w:r w:rsidRPr="00EA74D3">
        <w:rPr>
          <w:b w:val="0"/>
          <w:szCs w:val="28"/>
        </w:rPr>
        <w:t>объёма средств, предназначенных на выплаты стимулирующего характера.</w:t>
      </w:r>
    </w:p>
    <w:p w14:paraId="4DAB24BB" w14:textId="09F76E40" w:rsidR="00D74F3E" w:rsidRPr="00755A62" w:rsidRDefault="00D74F3E" w:rsidP="00D74F3E">
      <w:pPr>
        <w:pStyle w:val="3"/>
        <w:ind w:firstLine="709"/>
        <w:contextualSpacing/>
        <w:rPr>
          <w:iCs/>
        </w:rPr>
      </w:pPr>
      <w:r w:rsidRPr="009365B2">
        <w:t>4.</w:t>
      </w:r>
      <w:r>
        <w:t>7</w:t>
      </w:r>
      <w:r w:rsidRPr="009365B2">
        <w:t>.3</w:t>
      </w:r>
      <w:r w:rsidRPr="00A4388F">
        <w:t>.</w:t>
      </w:r>
      <w:r w:rsidRPr="009365B2">
        <w:rPr>
          <w:rFonts w:eastAsia="Arial Unicode MS"/>
          <w:color w:val="000000"/>
          <w:kern w:val="1"/>
        </w:rPr>
        <w:t> </w:t>
      </w:r>
      <w:proofErr w:type="gramStart"/>
      <w:r w:rsidR="00CB6646">
        <w:rPr>
          <w:iCs/>
        </w:rPr>
        <w:t>П</w:t>
      </w:r>
      <w:r w:rsidRPr="00A4388F">
        <w:rPr>
          <w:iCs/>
        </w:rPr>
        <w:t>едагогическим работникам</w:t>
      </w:r>
      <w:r w:rsidR="002B7058">
        <w:rPr>
          <w:iCs/>
        </w:rPr>
        <w:t xml:space="preserve">, </w:t>
      </w:r>
      <w:r>
        <w:rPr>
          <w:iCs/>
        </w:rPr>
        <w:t xml:space="preserve">если их нагрузка </w:t>
      </w:r>
      <w:r w:rsidR="00160A65">
        <w:rPr>
          <w:iCs/>
        </w:rPr>
        <w:t xml:space="preserve"> </w:t>
      </w:r>
      <w:proofErr w:type="spellStart"/>
      <w:r>
        <w:rPr>
          <w:iCs/>
        </w:rPr>
        <w:t>протарифицирована</w:t>
      </w:r>
      <w:proofErr w:type="spellEnd"/>
      <w:r>
        <w:rPr>
          <w:iCs/>
        </w:rPr>
        <w:t>,</w:t>
      </w:r>
      <w:r w:rsidRPr="00A4388F">
        <w:rPr>
          <w:iCs/>
        </w:rPr>
        <w:t xml:space="preserve">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w:t>
      </w:r>
      <w:r w:rsidR="00612EF1">
        <w:rPr>
          <w:iCs/>
        </w:rPr>
        <w:t>ктера за достижения воспитанниками</w:t>
      </w:r>
      <w:r w:rsidRPr="00A4388F">
        <w:rPr>
          <w:iCs/>
        </w:rPr>
        <w:t xml:space="preserve">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w:t>
      </w:r>
      <w:r w:rsidRPr="00CA667C">
        <w:rPr>
          <w:iCs/>
        </w:rPr>
        <w:t>уровней</w:t>
      </w:r>
      <w:r w:rsidR="001E78E6" w:rsidRPr="00CA667C">
        <w:rPr>
          <w:iCs/>
        </w:rPr>
        <w:t xml:space="preserve"> в пределах фонда оплаты труда</w:t>
      </w:r>
      <w:r w:rsidRPr="00CA667C">
        <w:rPr>
          <w:iCs/>
        </w:rPr>
        <w:t>.</w:t>
      </w:r>
      <w:proofErr w:type="gramEnd"/>
    </w:p>
    <w:p w14:paraId="39ACE922" w14:textId="77777777" w:rsidR="00D74F3E" w:rsidRPr="009365B2" w:rsidRDefault="00D74F3E" w:rsidP="00D74F3E">
      <w:pPr>
        <w:pStyle w:val="37"/>
        <w:ind w:left="0" w:firstLine="709"/>
        <w:contextualSpacing/>
        <w:jc w:val="both"/>
        <w:rPr>
          <w:sz w:val="28"/>
          <w:szCs w:val="28"/>
        </w:rPr>
      </w:pPr>
      <w:r w:rsidRPr="00241C3E">
        <w:rPr>
          <w:sz w:val="28"/>
          <w:szCs w:val="28"/>
        </w:rPr>
        <w:t>4.</w:t>
      </w:r>
      <w:r>
        <w:rPr>
          <w:sz w:val="28"/>
          <w:szCs w:val="28"/>
        </w:rPr>
        <w:t>8</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14:paraId="397896F7" w14:textId="77777777" w:rsidR="00D74F3E" w:rsidRDefault="00D74F3E" w:rsidP="00D74F3E">
      <w:pPr>
        <w:pStyle w:val="37"/>
        <w:ind w:left="0" w:firstLine="709"/>
        <w:contextualSpacing/>
        <w:jc w:val="both"/>
        <w:rPr>
          <w:sz w:val="28"/>
          <w:szCs w:val="28"/>
        </w:rPr>
      </w:pPr>
      <w:r w:rsidRPr="001E6B44">
        <w:rPr>
          <w:sz w:val="28"/>
          <w:szCs w:val="28"/>
        </w:rPr>
        <w:lastRenderedPageBreak/>
        <w:t>4</w:t>
      </w:r>
      <w:r w:rsidR="002B7058">
        <w:rPr>
          <w:sz w:val="28"/>
          <w:szCs w:val="28"/>
        </w:rPr>
        <w:t>.9</w:t>
      </w:r>
      <w:r w:rsidRPr="002803B4">
        <w:rPr>
          <w:sz w:val="28"/>
          <w:szCs w:val="28"/>
        </w:rPr>
        <w:t>.</w:t>
      </w:r>
      <w:r w:rsidRPr="009365B2">
        <w:rPr>
          <w:rFonts w:eastAsia="Arial Unicode MS"/>
          <w:color w:val="000000"/>
          <w:kern w:val="1"/>
          <w:sz w:val="28"/>
          <w:szCs w:val="28"/>
        </w:rPr>
        <w:t> </w:t>
      </w:r>
      <w:r w:rsidR="00612EF1">
        <w:rPr>
          <w:sz w:val="28"/>
          <w:szCs w:val="28"/>
        </w:rPr>
        <w:t>Оплата труда педагогов</w:t>
      </w:r>
      <w:r>
        <w:rPr>
          <w:sz w:val="28"/>
          <w:szCs w:val="28"/>
        </w:rPr>
        <w:t>,</w:t>
      </w:r>
      <w:r w:rsidRPr="00B355ED">
        <w:rPr>
          <w:sz w:val="28"/>
          <w:szCs w:val="28"/>
        </w:rPr>
        <w:t xml:space="preserve"> имеющих квалификационные катего</w:t>
      </w:r>
      <w:r>
        <w:rPr>
          <w:sz w:val="28"/>
          <w:szCs w:val="28"/>
        </w:rPr>
        <w:t>рии, осуществляется с учё</w:t>
      </w:r>
      <w:r w:rsidRPr="00B355ED">
        <w:rPr>
          <w:sz w:val="28"/>
          <w:szCs w:val="28"/>
        </w:rPr>
        <w:t xml:space="preserve">том квалификационной категории </w:t>
      </w:r>
      <w:r>
        <w:rPr>
          <w:sz w:val="28"/>
          <w:szCs w:val="28"/>
        </w:rPr>
        <w:t xml:space="preserve">независимо от </w:t>
      </w:r>
      <w:r w:rsidRPr="00EA74D3">
        <w:rPr>
          <w:sz w:val="28"/>
          <w:szCs w:val="28"/>
        </w:rPr>
        <w:t>преподаваемых учебных предметов, курсов, дисциплин</w:t>
      </w:r>
      <w:r>
        <w:rPr>
          <w:sz w:val="28"/>
          <w:szCs w:val="28"/>
        </w:rPr>
        <w:t>.</w:t>
      </w:r>
    </w:p>
    <w:p w14:paraId="624464DC" w14:textId="6C4038F4" w:rsidR="00D74F3E" w:rsidRPr="00B355ED" w:rsidRDefault="00D74F3E" w:rsidP="00F97614">
      <w:pPr>
        <w:pStyle w:val="ae"/>
        <w:ind w:firstLine="709"/>
        <w:contextualSpacing/>
        <w:rPr>
          <w:bCs/>
          <w:iCs/>
          <w:sz w:val="28"/>
          <w:szCs w:val="28"/>
        </w:rPr>
      </w:pPr>
      <w:proofErr w:type="gramStart"/>
      <w:r w:rsidRPr="00A4388F">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w:t>
      </w:r>
      <w:r>
        <w:rPr>
          <w:bCs/>
          <w:iCs/>
          <w:sz w:val="28"/>
          <w:szCs w:val="28"/>
        </w:rPr>
        <w:t xml:space="preserve">ия им возраста трех лет - </w:t>
      </w:r>
      <w:r w:rsidRPr="00CA667C">
        <w:rPr>
          <w:bCs/>
          <w:iCs/>
          <w:sz w:val="28"/>
          <w:szCs w:val="28"/>
        </w:rPr>
        <w:t>на 1 год</w:t>
      </w:r>
      <w:r w:rsidRPr="00A4388F">
        <w:rPr>
          <w:bCs/>
          <w:iCs/>
          <w:sz w:val="28"/>
          <w:szCs w:val="28"/>
        </w:rPr>
        <w:t xml:space="preserve">; до наступления права для назначения страховой пенсии по старости на </w:t>
      </w:r>
      <w:r>
        <w:rPr>
          <w:bCs/>
          <w:iCs/>
          <w:sz w:val="28"/>
          <w:szCs w:val="28"/>
        </w:rPr>
        <w:t xml:space="preserve"> </w:t>
      </w:r>
      <w:r w:rsidRPr="00CA667C">
        <w:rPr>
          <w:bCs/>
          <w:iCs/>
          <w:sz w:val="28"/>
          <w:szCs w:val="28"/>
        </w:rPr>
        <w:t>1 год</w:t>
      </w:r>
      <w:r w:rsidRPr="00A4388F">
        <w:rPr>
          <w:bCs/>
          <w:iCs/>
          <w:sz w:val="28"/>
          <w:szCs w:val="28"/>
        </w:rPr>
        <w:t>;</w:t>
      </w:r>
      <w:proofErr w:type="gramEnd"/>
      <w:r w:rsidRPr="00A4388F">
        <w:rPr>
          <w:bCs/>
          <w:iCs/>
          <w:sz w:val="28"/>
          <w:szCs w:val="28"/>
        </w:rPr>
        <w:t xml:space="preserve"> по о</w:t>
      </w:r>
      <w:r>
        <w:rPr>
          <w:bCs/>
          <w:iCs/>
          <w:sz w:val="28"/>
          <w:szCs w:val="28"/>
        </w:rPr>
        <w:t xml:space="preserve">кончании длительной болезни </w:t>
      </w:r>
      <w:r w:rsidRPr="00A4388F">
        <w:rPr>
          <w:bCs/>
          <w:iCs/>
          <w:sz w:val="28"/>
          <w:szCs w:val="28"/>
        </w:rPr>
        <w:t>на</w:t>
      </w:r>
      <w:r w:rsidR="00F97614">
        <w:rPr>
          <w:bCs/>
          <w:iCs/>
          <w:sz w:val="28"/>
          <w:szCs w:val="28"/>
        </w:rPr>
        <w:t xml:space="preserve"> 1 год</w:t>
      </w:r>
      <w:r w:rsidRPr="00A4388F">
        <w:rPr>
          <w:bCs/>
          <w:iCs/>
          <w:sz w:val="28"/>
          <w:szCs w:val="28"/>
        </w:rPr>
        <w:t xml:space="preserve">;  по окончании длительного отпуска, предоставляемого </w:t>
      </w:r>
      <w:r w:rsidRPr="00F97614">
        <w:rPr>
          <w:bCs/>
          <w:iCs/>
          <w:sz w:val="28"/>
          <w:szCs w:val="28"/>
        </w:rPr>
        <w:t>на  1 год</w:t>
      </w:r>
      <w:r w:rsidRPr="00A4388F">
        <w:rPr>
          <w:bCs/>
          <w:iCs/>
          <w:sz w:val="28"/>
          <w:szCs w:val="28"/>
        </w:rPr>
        <w:t>;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14:paraId="74DE31AC" w14:textId="77777777" w:rsidR="00D74F3E" w:rsidRDefault="00D74F3E" w:rsidP="00D74F3E">
      <w:pPr>
        <w:pStyle w:val="37"/>
        <w:ind w:left="0" w:firstLine="709"/>
        <w:contextualSpacing/>
        <w:jc w:val="both"/>
        <w:rPr>
          <w:sz w:val="28"/>
          <w:szCs w:val="28"/>
        </w:rPr>
      </w:pPr>
      <w:r w:rsidRPr="00241C3E">
        <w:rPr>
          <w:sz w:val="28"/>
          <w:szCs w:val="28"/>
        </w:rPr>
        <w:t>4.1</w:t>
      </w:r>
      <w:r w:rsidR="002B7058">
        <w:rPr>
          <w:sz w:val="28"/>
          <w:szCs w:val="28"/>
        </w:rPr>
        <w:t>0.</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Pr>
          <w:sz w:val="28"/>
          <w:szCs w:val="28"/>
        </w:rPr>
        <w:t xml:space="preserve"> </w:t>
      </w:r>
      <w:r w:rsidRPr="00241C3E">
        <w:rPr>
          <w:sz w:val="28"/>
          <w:szCs w:val="28"/>
        </w:rPr>
        <w:t>производится также и в каникулярный период, не совпадающий с их отпуском.</w:t>
      </w:r>
    </w:p>
    <w:p w14:paraId="0B2486F4" w14:textId="0AC67759" w:rsidR="00D74F3E" w:rsidRPr="00F97614" w:rsidRDefault="002B7058" w:rsidP="00D74F3E">
      <w:pPr>
        <w:pStyle w:val="37"/>
        <w:ind w:left="0" w:firstLine="709"/>
        <w:contextualSpacing/>
        <w:jc w:val="both"/>
        <w:rPr>
          <w:color w:val="0D0D0D" w:themeColor="text1" w:themeTint="F2"/>
          <w:sz w:val="28"/>
          <w:szCs w:val="28"/>
        </w:rPr>
      </w:pPr>
      <w:bookmarkStart w:id="0" w:name="_Hlk135074083"/>
      <w:r>
        <w:rPr>
          <w:sz w:val="28"/>
          <w:szCs w:val="28"/>
        </w:rPr>
        <w:t>4.11</w:t>
      </w:r>
      <w:r w:rsidRPr="001E78E6">
        <w:rPr>
          <w:color w:val="FF0000"/>
          <w:sz w:val="28"/>
          <w:szCs w:val="28"/>
        </w:rPr>
        <w:t>.</w:t>
      </w:r>
      <w:r w:rsidR="00D74F3E" w:rsidRPr="001E78E6">
        <w:rPr>
          <w:color w:val="FF0000"/>
          <w:sz w:val="28"/>
          <w:szCs w:val="28"/>
        </w:rPr>
        <w:t xml:space="preserve">  </w:t>
      </w:r>
      <w:r w:rsidR="00D74F3E" w:rsidRPr="00F97614">
        <w:rPr>
          <w:color w:val="0D0D0D" w:themeColor="text1" w:themeTint="F2"/>
          <w:sz w:val="28"/>
          <w:szCs w:val="28"/>
        </w:rPr>
        <w:t xml:space="preserve">Оплата труда руководителя, заместителя руководителя, общеобразовательного учреждения осуществляется на основании Положения о порядке выплат руководителям, заместителям руководителей муниципальных образовательных учреждений </w:t>
      </w:r>
      <w:r w:rsidR="00F97614" w:rsidRPr="00F97614">
        <w:rPr>
          <w:color w:val="0D0D0D" w:themeColor="text1" w:themeTint="F2"/>
          <w:sz w:val="28"/>
          <w:szCs w:val="28"/>
        </w:rPr>
        <w:t xml:space="preserve">Амвросиевского </w:t>
      </w:r>
      <w:r w:rsidR="00D74F3E" w:rsidRPr="00F97614">
        <w:rPr>
          <w:color w:val="0D0D0D" w:themeColor="text1" w:themeTint="F2"/>
          <w:sz w:val="28"/>
          <w:szCs w:val="28"/>
        </w:rPr>
        <w:t xml:space="preserve">района, которое является частью Коллективного договора </w:t>
      </w:r>
      <w:r w:rsidR="00F97614" w:rsidRPr="00F97614">
        <w:rPr>
          <w:color w:val="0D0D0D" w:themeColor="text1" w:themeTint="F2"/>
          <w:sz w:val="28"/>
          <w:szCs w:val="28"/>
        </w:rPr>
        <w:t xml:space="preserve">управления </w:t>
      </w:r>
      <w:r w:rsidR="00D74F3E" w:rsidRPr="00F97614">
        <w:rPr>
          <w:color w:val="0D0D0D" w:themeColor="text1" w:themeTint="F2"/>
          <w:sz w:val="28"/>
          <w:szCs w:val="28"/>
        </w:rPr>
        <w:t xml:space="preserve">образования и распространяет свое действие на правоотношения, возникшие с 01 января 2023 года.  </w:t>
      </w:r>
    </w:p>
    <w:p w14:paraId="1359EEAC" w14:textId="0AB4162B" w:rsidR="00D74F3E" w:rsidRPr="00F97614" w:rsidRDefault="00D74F3E" w:rsidP="00D74F3E">
      <w:pPr>
        <w:pStyle w:val="26"/>
        <w:shd w:val="clear" w:color="auto" w:fill="auto"/>
        <w:spacing w:before="0"/>
        <w:ind w:firstLine="740"/>
        <w:rPr>
          <w:color w:val="0D0D0D" w:themeColor="text1" w:themeTint="F2"/>
        </w:rPr>
      </w:pPr>
      <w:r w:rsidRPr="00F97614">
        <w:rPr>
          <w:color w:val="0D0D0D" w:themeColor="text1" w:themeTint="F2"/>
        </w:rPr>
        <w:t xml:space="preserve">Выплаты стимулирующего характера и премии руководителям, осуществляются по приказу начальника </w:t>
      </w:r>
      <w:r w:rsidR="00F97614" w:rsidRPr="00F97614">
        <w:rPr>
          <w:color w:val="0D0D0D" w:themeColor="text1" w:themeTint="F2"/>
        </w:rPr>
        <w:t xml:space="preserve">управления </w:t>
      </w:r>
      <w:r w:rsidRPr="00F97614">
        <w:rPr>
          <w:color w:val="0D0D0D" w:themeColor="text1" w:themeTint="F2"/>
        </w:rPr>
        <w:t xml:space="preserve">образования.  </w:t>
      </w:r>
    </w:p>
    <w:p w14:paraId="7C260084" w14:textId="2A3F79B4" w:rsidR="00D74F3E" w:rsidRPr="001E78E6" w:rsidRDefault="00D74F3E" w:rsidP="00D74F3E">
      <w:pPr>
        <w:pStyle w:val="26"/>
        <w:shd w:val="clear" w:color="auto" w:fill="auto"/>
        <w:spacing w:before="0"/>
        <w:ind w:firstLine="740"/>
        <w:rPr>
          <w:color w:val="0D0D0D" w:themeColor="text1" w:themeTint="F2"/>
        </w:rPr>
      </w:pPr>
      <w:r w:rsidRPr="00F97614">
        <w:rPr>
          <w:color w:val="0D0D0D" w:themeColor="text1" w:themeTint="F2"/>
        </w:rPr>
        <w:t>Выплаты сти</w:t>
      </w:r>
      <w:r w:rsidR="00BC09EF">
        <w:rPr>
          <w:color w:val="0D0D0D" w:themeColor="text1" w:themeTint="F2"/>
        </w:rPr>
        <w:t xml:space="preserve">мулирующего характера и премии </w:t>
      </w:r>
      <w:r w:rsidRPr="00F97614">
        <w:rPr>
          <w:color w:val="0D0D0D" w:themeColor="text1" w:themeTint="F2"/>
        </w:rPr>
        <w:t>заместит</w:t>
      </w:r>
      <w:r w:rsidR="0094672C">
        <w:rPr>
          <w:color w:val="0D0D0D" w:themeColor="text1" w:themeTint="F2"/>
        </w:rPr>
        <w:t xml:space="preserve">елю руководителя учреждения, я </w:t>
      </w:r>
      <w:r w:rsidRPr="00F97614">
        <w:rPr>
          <w:color w:val="0D0D0D" w:themeColor="text1" w:themeTint="F2"/>
        </w:rPr>
        <w:t>устанавливаются по приказу руководителя учреждения образования.</w:t>
      </w:r>
      <w:r w:rsidRPr="001E78E6">
        <w:rPr>
          <w:color w:val="0D0D0D" w:themeColor="text1" w:themeTint="F2"/>
        </w:rPr>
        <w:t xml:space="preserve"> </w:t>
      </w:r>
    </w:p>
    <w:bookmarkEnd w:id="0"/>
    <w:p w14:paraId="58EEC575" w14:textId="77777777" w:rsidR="007B673F" w:rsidRPr="006012BE" w:rsidRDefault="007B673F" w:rsidP="00D74F3E">
      <w:pPr>
        <w:pStyle w:val="3"/>
        <w:contextualSpacing/>
        <w:outlineLvl w:val="0"/>
        <w:rPr>
          <w:b/>
          <w:bCs/>
          <w:caps/>
        </w:rPr>
      </w:pPr>
    </w:p>
    <w:p w14:paraId="5B19FCEF"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0F093817" w14:textId="77777777" w:rsidR="00DD0F12" w:rsidRPr="006012BE" w:rsidRDefault="00DD0F12" w:rsidP="008658C1">
      <w:pPr>
        <w:pStyle w:val="3"/>
        <w:ind w:firstLine="709"/>
        <w:contextualSpacing/>
        <w:jc w:val="center"/>
        <w:rPr>
          <w:b/>
          <w:bCs/>
        </w:rPr>
      </w:pPr>
    </w:p>
    <w:p w14:paraId="6FB986F8" w14:textId="77777777" w:rsidR="00D74F3E" w:rsidRPr="008167E6" w:rsidRDefault="00D74F3E" w:rsidP="00D74F3E">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14:paraId="3B7BD646" w14:textId="77777777" w:rsidR="00D74F3E" w:rsidRPr="00E7703C" w:rsidRDefault="00D74F3E" w:rsidP="00D74F3E">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Pr="00E7703C">
        <w:rPr>
          <w:color w:val="auto"/>
          <w:sz w:val="28"/>
          <w:szCs w:val="28"/>
        </w:rPr>
        <w:t>социальные</w:t>
      </w:r>
      <w:proofErr w:type="gramEnd"/>
      <w:r w:rsidRPr="00E7703C">
        <w:rPr>
          <w:color w:val="auto"/>
          <w:sz w:val="28"/>
          <w:szCs w:val="28"/>
        </w:rPr>
        <w:t xml:space="preserve"> на </w:t>
      </w:r>
      <w:r w:rsidRPr="00B355ED">
        <w:rPr>
          <w:color w:val="auto"/>
          <w:sz w:val="28"/>
          <w:szCs w:val="28"/>
        </w:rPr>
        <w:t>социальные выплаты, материальную помощь работникам.</w:t>
      </w:r>
    </w:p>
    <w:p w14:paraId="18D810C7" w14:textId="77777777" w:rsidR="00D74F3E" w:rsidRPr="00E7703C" w:rsidRDefault="00D74F3E" w:rsidP="00D74F3E">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proofErr w:type="gramStart"/>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Pr>
          <w:color w:val="auto"/>
          <w:sz w:val="28"/>
          <w:szCs w:val="28"/>
        </w:rPr>
        <w:t xml:space="preserve"> </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w:t>
      </w:r>
      <w:r w:rsidRPr="00E7703C">
        <w:rPr>
          <w:color w:val="auto"/>
          <w:sz w:val="28"/>
          <w:szCs w:val="28"/>
        </w:rPr>
        <w:lastRenderedPageBreak/>
        <w:t>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E7703C">
        <w:rPr>
          <w:color w:val="auto"/>
          <w:sz w:val="28"/>
          <w:szCs w:val="28"/>
        </w:rPr>
        <w:t xml:space="preserve">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Pr>
          <w:sz w:val="28"/>
          <w:szCs w:val="28"/>
        </w:rPr>
        <w:t xml:space="preserve"> </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14:paraId="34085180" w14:textId="77777777" w:rsidR="00D74F3E" w:rsidRPr="008167E6" w:rsidRDefault="00D74F3E" w:rsidP="00D74F3E">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14:paraId="3E2B5F9C" w14:textId="77777777" w:rsidR="00D74F3E" w:rsidRDefault="00D74F3E" w:rsidP="00D74F3E">
      <w:pPr>
        <w:pStyle w:val="3"/>
        <w:ind w:firstLine="709"/>
        <w:contextualSpacing/>
      </w:pPr>
      <w:r w:rsidRPr="008167E6">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14:paraId="20FFC1C9" w14:textId="77777777" w:rsidR="00D74F3E" w:rsidRPr="006D0FB6" w:rsidRDefault="00D74F3E" w:rsidP="00D74F3E">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14:paraId="0EB9F4E5" w14:textId="77777777" w:rsidR="00D74F3E" w:rsidRDefault="00D74F3E" w:rsidP="00D74F3E">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 xml:space="preserve">выборному органу первичной профсоюзной организации в установленном по согласованию с ним порядке бесплатно во </w:t>
      </w:r>
      <w:proofErr w:type="spellStart"/>
      <w:r w:rsidRPr="00FB2E71">
        <w:t>внеучебное</w:t>
      </w:r>
      <w:proofErr w:type="spellEnd"/>
      <w:r w:rsidRPr="00FB2E71">
        <w:t xml:space="preserve">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14:paraId="0EF4A380" w14:textId="77777777" w:rsidR="00D74F3E" w:rsidRPr="00FD3B7C" w:rsidRDefault="00D74F3E" w:rsidP="00D74F3E">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14:paraId="5A3122B7" w14:textId="77777777" w:rsidR="00D74F3E" w:rsidRPr="00DD13AE" w:rsidRDefault="00D74F3E" w:rsidP="00D74F3E">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14:paraId="2A0DAFAE" w14:textId="7EDE6CA4" w:rsidR="00D74F3E" w:rsidRDefault="00D74F3E" w:rsidP="00D74F3E">
      <w:pPr>
        <w:pStyle w:val="3"/>
        <w:ind w:firstLine="709"/>
        <w:contextualSpacing/>
      </w:pPr>
      <w:r>
        <w:t>5.2.6</w:t>
      </w:r>
      <w:r w:rsidR="001E78E6">
        <w:t xml:space="preserve">. </w:t>
      </w:r>
      <w:r>
        <w:t>О</w:t>
      </w:r>
      <w:r w:rsidRPr="008B76E2">
        <w:t xml:space="preserve">свобождать работников </w:t>
      </w:r>
      <w:proofErr w:type="gramStart"/>
      <w:r w:rsidRPr="008B76E2">
        <w:t>от работы при прохождении диспансеризации на один раб</w:t>
      </w:r>
      <w:r w:rsidRPr="0050117D">
        <w:t>очий день один раз в три года с сохранением</w:t>
      </w:r>
      <w:proofErr w:type="gramEnd"/>
      <w:r w:rsidRPr="0050117D">
        <w:t xml:space="preserve"> за ними места работы (должности) и среднего заработка</w:t>
      </w:r>
      <w:r>
        <w:t xml:space="preserve"> </w:t>
      </w:r>
      <w:r w:rsidRPr="0050117D">
        <w:t>на основании его письменного заявления</w:t>
      </w:r>
      <w:r>
        <w:t>, согласованного с работодателем (статья 185.1</w:t>
      </w:r>
      <w:r w:rsidRPr="009365B2">
        <w:rPr>
          <w:rFonts w:eastAsia="Arial Unicode MS"/>
          <w:color w:val="000000"/>
          <w:kern w:val="1"/>
        </w:rPr>
        <w:t> </w:t>
      </w:r>
      <w:r>
        <w:t>ТК РФ)</w:t>
      </w:r>
      <w:r w:rsidRPr="0050117D">
        <w:t>.</w:t>
      </w:r>
    </w:p>
    <w:p w14:paraId="6A1980F2" w14:textId="77777777" w:rsidR="00D74F3E" w:rsidRPr="0050117D" w:rsidRDefault="00D74F3E" w:rsidP="00D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14:paraId="6F74C2D7" w14:textId="77777777" w:rsidR="00D74F3E" w:rsidRPr="00AE0410" w:rsidRDefault="00D74F3E" w:rsidP="00D74F3E">
      <w:pPr>
        <w:pStyle w:val="Default"/>
        <w:ind w:firstLine="709"/>
        <w:contextualSpacing/>
        <w:jc w:val="both"/>
        <w:rPr>
          <w:bCs/>
          <w:color w:val="auto"/>
          <w:sz w:val="28"/>
          <w:szCs w:val="28"/>
        </w:rPr>
      </w:pPr>
      <w:r w:rsidRPr="00AE0410">
        <w:rPr>
          <w:bCs/>
          <w:color w:val="auto"/>
          <w:sz w:val="28"/>
          <w:szCs w:val="28"/>
        </w:rPr>
        <w:t>5.3.</w:t>
      </w:r>
      <w:r w:rsidRPr="00AE0410">
        <w:rPr>
          <w:rFonts w:eastAsia="Arial Unicode MS"/>
          <w:bCs/>
          <w:kern w:val="1"/>
          <w:sz w:val="28"/>
          <w:szCs w:val="28"/>
        </w:rPr>
        <w:t> </w:t>
      </w:r>
      <w:r w:rsidRPr="00AE0410">
        <w:rPr>
          <w:bCs/>
          <w:color w:val="auto"/>
          <w:sz w:val="28"/>
          <w:szCs w:val="28"/>
        </w:rPr>
        <w:t xml:space="preserve">Выборный орган первичной профсоюзной организации обязуется: </w:t>
      </w:r>
    </w:p>
    <w:p w14:paraId="6D63A6C4" w14:textId="77777777" w:rsidR="00D74F3E" w:rsidRPr="00DD13AE" w:rsidRDefault="00D74F3E" w:rsidP="00D74F3E">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2301A65D" w14:textId="77777777" w:rsidR="00D74F3E" w:rsidRPr="00DD13AE" w:rsidRDefault="00D74F3E" w:rsidP="00D74F3E">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14:paraId="11580CB0" w14:textId="77777777" w:rsidR="00D74F3E" w:rsidRPr="00DD13AE" w:rsidRDefault="00D74F3E" w:rsidP="00D74F3E">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оказание материальной помощи; </w:t>
      </w:r>
    </w:p>
    <w:p w14:paraId="79EB79AD"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14:paraId="59A7D576"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16B4F433" w14:textId="77777777" w:rsidR="00D74F3E" w:rsidRPr="00DD13A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14:paraId="37090452" w14:textId="77777777" w:rsidR="00D74F3E" w:rsidRPr="005665C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14:paraId="6FF795AD" w14:textId="77777777" w:rsidR="00D74F3E" w:rsidRPr="00DD13AE" w:rsidRDefault="00D74F3E" w:rsidP="00D74F3E">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08361087" w14:textId="77777777" w:rsidR="00D74F3E" w:rsidRDefault="00D74F3E" w:rsidP="00D74F3E">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1D24B621" w14:textId="77777777" w:rsidR="00D74F3E" w:rsidRDefault="00D74F3E" w:rsidP="00D74F3E">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w:t>
      </w:r>
      <w:proofErr w:type="gramStart"/>
      <w:r w:rsidRPr="00DD13AE">
        <w:rPr>
          <w:color w:val="auto"/>
          <w:sz w:val="28"/>
          <w:szCs w:val="28"/>
        </w:rPr>
        <w:t>контроль за</w:t>
      </w:r>
      <w:proofErr w:type="gramEnd"/>
      <w:r w:rsidRPr="00DD13AE">
        <w:rPr>
          <w:color w:val="auto"/>
          <w:sz w:val="28"/>
          <w:szCs w:val="28"/>
        </w:rPr>
        <w:t xml:space="preserve">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246BD47A" w14:textId="77777777" w:rsidR="00D74F3E" w:rsidRDefault="00D74F3E" w:rsidP="00D74F3E">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 в том числе</w:t>
      </w:r>
      <w:r w:rsidRPr="00DD13AE">
        <w:rPr>
          <w:color w:val="auto"/>
          <w:sz w:val="28"/>
          <w:szCs w:val="28"/>
        </w:rPr>
        <w:t xml:space="preserve">: </w:t>
      </w:r>
    </w:p>
    <w:p w14:paraId="57C3008B" w14:textId="77777777" w:rsidR="00D74F3E" w:rsidRDefault="00D74F3E" w:rsidP="00D74F3E">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6EF8C57C" w14:textId="77777777"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14:paraId="58BD22F3" w14:textId="77777777"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14:paraId="6AF2BCAF" w14:textId="74736505" w:rsidR="00D74F3E" w:rsidRDefault="00D74F3E" w:rsidP="00D74F3E">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w:t>
      </w:r>
      <w:r w:rsidR="00160A65">
        <w:rPr>
          <w:color w:val="auto"/>
          <w:sz w:val="28"/>
          <w:szCs w:val="28"/>
        </w:rPr>
        <w:t xml:space="preserve"> </w:t>
      </w:r>
      <w:r>
        <w:rPr>
          <w:color w:val="auto"/>
          <w:sz w:val="28"/>
          <w:szCs w:val="28"/>
        </w:rPr>
        <w:t>СМИ.</w:t>
      </w:r>
    </w:p>
    <w:p w14:paraId="7D3D81CD" w14:textId="77777777" w:rsidR="00F01B1E" w:rsidRDefault="00F01B1E" w:rsidP="00F01B1E"/>
    <w:p w14:paraId="3BA99BF8" w14:textId="77777777" w:rsidR="00234471" w:rsidRPr="00F01B1E" w:rsidRDefault="00234471" w:rsidP="00234471">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74D154BA" w14:textId="77777777" w:rsidR="00234471" w:rsidRPr="00840233" w:rsidRDefault="00234471" w:rsidP="00234471">
      <w:pPr>
        <w:pStyle w:val="3"/>
      </w:pPr>
    </w:p>
    <w:p w14:paraId="1DAC6965" w14:textId="77777777" w:rsidR="00A44850" w:rsidRPr="00272301" w:rsidRDefault="00A44850" w:rsidP="00A44850">
      <w:pPr>
        <w:pStyle w:val="3"/>
        <w:ind w:firstLine="709"/>
        <w:rPr>
          <w:bCs/>
          <w:iCs/>
        </w:rPr>
      </w:pPr>
      <w:r>
        <w:rPr>
          <w:bCs/>
          <w:iCs/>
        </w:rPr>
        <w:t xml:space="preserve">6.1. </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7A540B0C" w14:textId="77777777" w:rsidR="00A44850" w:rsidRPr="005B5D13" w:rsidRDefault="00A44850" w:rsidP="00A44850">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0538D6E1" w14:textId="0621ADE8" w:rsidR="00A44850" w:rsidRPr="005B5D13" w:rsidRDefault="00A44850" w:rsidP="00A44850">
      <w:pPr>
        <w:pStyle w:val="ae"/>
        <w:ind w:firstLine="708"/>
        <w:jc w:val="both"/>
        <w:rPr>
          <w:sz w:val="28"/>
          <w:szCs w:val="28"/>
        </w:rPr>
      </w:pPr>
      <w:r w:rsidRPr="005B5D13">
        <w:rPr>
          <w:sz w:val="28"/>
          <w:szCs w:val="28"/>
        </w:rPr>
        <w:t>Для</w:t>
      </w:r>
      <w:r>
        <w:rPr>
          <w:sz w:val="28"/>
          <w:szCs w:val="28"/>
        </w:rPr>
        <w:t xml:space="preserve"> реализации этого права заключи</w:t>
      </w:r>
      <w:r w:rsidRPr="005B5D13">
        <w:rPr>
          <w:sz w:val="28"/>
          <w:szCs w:val="28"/>
        </w:rPr>
        <w:t>ть соглашение по охране труда (</w:t>
      </w:r>
      <w:r w:rsidRPr="000076B9">
        <w:rPr>
          <w:color w:val="000000" w:themeColor="text1"/>
          <w:sz w:val="28"/>
          <w:szCs w:val="28"/>
          <w:u w:val="single"/>
        </w:rPr>
        <w:t xml:space="preserve">Приложение </w:t>
      </w:r>
      <w:r w:rsidRPr="0094672C">
        <w:rPr>
          <w:color w:val="000000" w:themeColor="text1"/>
          <w:sz w:val="28"/>
          <w:szCs w:val="28"/>
          <w:u w:val="single"/>
        </w:rPr>
        <w:t xml:space="preserve">№ </w:t>
      </w:r>
      <w:r w:rsidR="00894D86" w:rsidRPr="0094672C">
        <w:rPr>
          <w:color w:val="000000" w:themeColor="text1"/>
          <w:sz w:val="28"/>
          <w:szCs w:val="28"/>
          <w:u w:val="single"/>
        </w:rPr>
        <w:t>3</w:t>
      </w:r>
      <w:r w:rsidRPr="0094672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7098319A" w14:textId="77777777" w:rsidR="00A44850" w:rsidRPr="00241D90" w:rsidRDefault="00A44850" w:rsidP="00A44850">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14:paraId="19B3E62C" w14:textId="77777777" w:rsidR="00A44850" w:rsidRPr="00241D90" w:rsidRDefault="00A44850" w:rsidP="00A44850">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14:paraId="2591D7F7" w14:textId="77777777" w:rsidR="00A44850" w:rsidRPr="005B5D13" w:rsidRDefault="00A44850" w:rsidP="00A44850">
      <w:pPr>
        <w:pStyle w:val="ae"/>
        <w:ind w:firstLine="709"/>
        <w:jc w:val="both"/>
        <w:rPr>
          <w:sz w:val="28"/>
          <w:szCs w:val="28"/>
        </w:rPr>
      </w:pPr>
      <w:r w:rsidRPr="005B5D13">
        <w:rPr>
          <w:sz w:val="28"/>
          <w:szCs w:val="28"/>
        </w:rPr>
        <w:t>6.1.</w:t>
      </w:r>
      <w:r>
        <w:rPr>
          <w:sz w:val="28"/>
          <w:szCs w:val="28"/>
        </w:rPr>
        <w:t>3</w:t>
      </w:r>
      <w:r w:rsidRPr="005B5D13">
        <w:rPr>
          <w:sz w:val="28"/>
          <w:szCs w:val="28"/>
        </w:rPr>
        <w:t xml:space="preserve">.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w:t>
      </w:r>
      <w:r w:rsidRPr="005B5D13">
        <w:rPr>
          <w:sz w:val="28"/>
          <w:szCs w:val="28"/>
        </w:rPr>
        <w:lastRenderedPageBreak/>
        <w:t>организации, составить план мероприятий по улучшению условий труда и безопасности образовательного процесса</w:t>
      </w:r>
      <w:r>
        <w:rPr>
          <w:sz w:val="28"/>
          <w:szCs w:val="28"/>
        </w:rPr>
        <w:t>.</w:t>
      </w:r>
    </w:p>
    <w:p w14:paraId="6716D820" w14:textId="77777777" w:rsidR="00A44850" w:rsidRPr="005B5D13" w:rsidRDefault="00A44850" w:rsidP="00A44850">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26E22B5" w14:textId="77777777" w:rsidR="00A44850" w:rsidRPr="005B5D13" w:rsidRDefault="00A44850" w:rsidP="00A44850">
      <w:pPr>
        <w:pStyle w:val="ae"/>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063666DA" w14:textId="77777777" w:rsidR="00A44850" w:rsidRPr="005B5D13" w:rsidRDefault="00A44850" w:rsidP="00A44850">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70147EA7" w14:textId="77777777" w:rsidR="00A44850" w:rsidRPr="005B5D13" w:rsidRDefault="00A44850" w:rsidP="00A44850">
      <w:pPr>
        <w:pStyle w:val="ae"/>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5D4BB51E" w14:textId="77777777" w:rsidR="00A44850" w:rsidRPr="005B5D13" w:rsidRDefault="00A44850" w:rsidP="00A44850">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3C7021D5" w14:textId="77777777" w:rsidR="00A44850" w:rsidRPr="005B5D13" w:rsidRDefault="00A44850" w:rsidP="00A44850">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34CEAB5E" w14:textId="77777777" w:rsidR="00A44850" w:rsidRPr="005B5D13" w:rsidRDefault="00A44850" w:rsidP="00A44850">
      <w:pPr>
        <w:pStyle w:val="ae"/>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7790F775" w14:textId="2CFED313" w:rsidR="00A44850" w:rsidRPr="005B5D13" w:rsidRDefault="00A44850" w:rsidP="00A44850">
      <w:pPr>
        <w:pStyle w:val="ae"/>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w:t>
      </w:r>
      <w:r w:rsidR="008128B7">
        <w:rPr>
          <w:sz w:val="28"/>
          <w:szCs w:val="28"/>
        </w:rPr>
        <w:t>гический</w:t>
      </w:r>
      <w:proofErr w:type="spellEnd"/>
      <w:r w:rsidR="008128B7">
        <w:rPr>
          <w:sz w:val="28"/>
          <w:szCs w:val="28"/>
        </w:rPr>
        <w:t xml:space="preserve"> и </w:t>
      </w:r>
      <w:proofErr w:type="spellStart"/>
      <w:r w:rsidR="008128B7">
        <w:rPr>
          <w:sz w:val="28"/>
          <w:szCs w:val="28"/>
        </w:rPr>
        <w:t>неэлектротехнический</w:t>
      </w:r>
      <w:proofErr w:type="spellEnd"/>
      <w:r w:rsidR="008128B7">
        <w:rPr>
          <w:sz w:val="28"/>
          <w:szCs w:val="28"/>
        </w:rPr>
        <w:t xml:space="preserve"> </w:t>
      </w:r>
      <w:r w:rsidRPr="005B5D13">
        <w:rPr>
          <w:sz w:val="28"/>
          <w:szCs w:val="28"/>
        </w:rPr>
        <w:t>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0F723A32" w14:textId="46265198" w:rsidR="00A44850" w:rsidRPr="005B5D13" w:rsidRDefault="00A44850" w:rsidP="00A44850">
      <w:pPr>
        <w:pStyle w:val="ae"/>
        <w:ind w:firstLine="708"/>
        <w:jc w:val="both"/>
        <w:rPr>
          <w:sz w:val="28"/>
          <w:szCs w:val="28"/>
        </w:rPr>
      </w:pPr>
      <w:r w:rsidRPr="00241D90">
        <w:rPr>
          <w:sz w:val="28"/>
          <w:szCs w:val="28"/>
        </w:rPr>
        <w:t>6.1.1</w:t>
      </w:r>
      <w:r>
        <w:rPr>
          <w:sz w:val="28"/>
          <w:szCs w:val="28"/>
        </w:rPr>
        <w:t>0.</w:t>
      </w:r>
      <w:r w:rsidR="00BC09EF">
        <w:rPr>
          <w:sz w:val="28"/>
          <w:szCs w:val="28"/>
        </w:rPr>
        <w:t xml:space="preserve"> </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14:paraId="2C2F38DA" w14:textId="6DD5251C" w:rsidR="00A44850" w:rsidRPr="005B5D13" w:rsidRDefault="00A44850" w:rsidP="00A44850">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w:t>
      </w:r>
      <w:r w:rsidRPr="00F97614">
        <w:rPr>
          <w:sz w:val="28"/>
          <w:szCs w:val="28"/>
        </w:rPr>
        <w:t>за счет средств организации прохождение обязательных  периодических (в течение трудовой деятельности) медицинских</w:t>
      </w:r>
      <w:r w:rsidRPr="005B5D13">
        <w:rPr>
          <w:sz w:val="28"/>
          <w:szCs w:val="28"/>
        </w:rPr>
        <w:t xml:space="preserve"> осмотров (обследований) работников, внеочередных медицинских осмотров (обследований) работников по их просьбам (ст. 212 Трудового кодекса РФ).</w:t>
      </w:r>
      <w:r>
        <w:rPr>
          <w:sz w:val="28"/>
          <w:szCs w:val="28"/>
        </w:rPr>
        <w:t xml:space="preserve">  На время п</w:t>
      </w:r>
      <w:r w:rsidR="00BC09EF">
        <w:rPr>
          <w:sz w:val="28"/>
          <w:szCs w:val="28"/>
        </w:rPr>
        <w:t>рохождения медицинского осмотра</w:t>
      </w:r>
      <w:r>
        <w:rPr>
          <w:sz w:val="28"/>
          <w:szCs w:val="28"/>
        </w:rPr>
        <w:t xml:space="preserve"> (не более 2 дней) и обязательного психиатрического освидетельствования за работником сохраняется место работы (должность) и средний заработок по месту работы (</w:t>
      </w:r>
      <w:proofErr w:type="spellStart"/>
      <w:proofErr w:type="gramStart"/>
      <w:r>
        <w:rPr>
          <w:sz w:val="28"/>
          <w:szCs w:val="28"/>
        </w:rPr>
        <w:t>ст</w:t>
      </w:r>
      <w:proofErr w:type="spellEnd"/>
      <w:proofErr w:type="gramEnd"/>
      <w:r>
        <w:rPr>
          <w:sz w:val="28"/>
          <w:szCs w:val="28"/>
        </w:rPr>
        <w:t xml:space="preserve"> 185 Трудового кодекса РФ)</w:t>
      </w:r>
    </w:p>
    <w:p w14:paraId="2AA4CEE0" w14:textId="77777777" w:rsidR="00A44850" w:rsidRPr="005B5D13" w:rsidRDefault="00A44850" w:rsidP="00A44850">
      <w:pPr>
        <w:pStyle w:val="ae"/>
        <w:ind w:firstLine="708"/>
        <w:jc w:val="both"/>
        <w:rPr>
          <w:sz w:val="28"/>
          <w:szCs w:val="28"/>
        </w:rPr>
      </w:pPr>
      <w:r w:rsidRPr="005B5D13">
        <w:rPr>
          <w:sz w:val="28"/>
          <w:szCs w:val="28"/>
        </w:rPr>
        <w:t>6.1.1</w:t>
      </w:r>
      <w:r>
        <w:rPr>
          <w:sz w:val="28"/>
          <w:szCs w:val="28"/>
        </w:rPr>
        <w:t>2</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0FA12C63" w14:textId="77777777" w:rsidR="00A44850" w:rsidRPr="005B5D13" w:rsidRDefault="00A44850" w:rsidP="00A44850">
      <w:pPr>
        <w:pStyle w:val="ae"/>
        <w:ind w:firstLine="708"/>
        <w:jc w:val="both"/>
        <w:rPr>
          <w:sz w:val="28"/>
          <w:szCs w:val="28"/>
        </w:rPr>
      </w:pPr>
      <w:r w:rsidRPr="005B5D13">
        <w:rPr>
          <w:sz w:val="28"/>
          <w:szCs w:val="28"/>
        </w:rPr>
        <w:t>6.1.1</w:t>
      </w:r>
      <w:r>
        <w:rPr>
          <w:sz w:val="28"/>
          <w:szCs w:val="28"/>
        </w:rPr>
        <w:t>3</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w:t>
      </w:r>
      <w:r w:rsidRPr="005B5D13">
        <w:rPr>
          <w:sz w:val="28"/>
          <w:szCs w:val="28"/>
        </w:rPr>
        <w:lastRenderedPageBreak/>
        <w:t xml:space="preserve">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3530909B" w14:textId="79F30FD4" w:rsidR="00A44850" w:rsidRPr="005B5D13" w:rsidRDefault="00A44850" w:rsidP="00A44850">
      <w:pPr>
        <w:pStyle w:val="ae"/>
        <w:ind w:firstLine="708"/>
        <w:jc w:val="both"/>
        <w:rPr>
          <w:sz w:val="28"/>
          <w:szCs w:val="28"/>
        </w:rPr>
      </w:pPr>
      <w:r w:rsidRPr="005B5D13">
        <w:rPr>
          <w:sz w:val="28"/>
          <w:szCs w:val="28"/>
        </w:rPr>
        <w:t>6.1.1</w:t>
      </w:r>
      <w:r>
        <w:rPr>
          <w:sz w:val="28"/>
          <w:szCs w:val="28"/>
        </w:rPr>
        <w:t>4</w:t>
      </w:r>
      <w:proofErr w:type="gramStart"/>
      <w:r w:rsidR="008128B7">
        <w:rPr>
          <w:sz w:val="28"/>
          <w:szCs w:val="28"/>
        </w:rPr>
        <w:t xml:space="preserve"> </w:t>
      </w:r>
      <w:r w:rsidRPr="005B5D13">
        <w:rPr>
          <w:sz w:val="28"/>
          <w:szCs w:val="28"/>
        </w:rPr>
        <w:t>О</w:t>
      </w:r>
      <w:proofErr w:type="gramEnd"/>
      <w:r w:rsidRPr="005B5D13">
        <w:rPr>
          <w:sz w:val="28"/>
          <w:szCs w:val="28"/>
        </w:rPr>
        <w:t>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23285E75" w14:textId="3E7D74F6" w:rsidR="00A44850" w:rsidRPr="005B5D13" w:rsidRDefault="00A44850" w:rsidP="00A44850">
      <w:pPr>
        <w:pStyle w:val="ae"/>
        <w:ind w:firstLine="708"/>
        <w:jc w:val="both"/>
        <w:rPr>
          <w:sz w:val="28"/>
          <w:szCs w:val="28"/>
        </w:rPr>
      </w:pPr>
      <w:r w:rsidRPr="005B5D13">
        <w:rPr>
          <w:sz w:val="28"/>
          <w:szCs w:val="28"/>
        </w:rPr>
        <w:t>6.1.</w:t>
      </w:r>
      <w:r>
        <w:rPr>
          <w:sz w:val="28"/>
          <w:szCs w:val="28"/>
        </w:rPr>
        <w:t>15</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r w:rsidRPr="00241D90">
        <w:rPr>
          <w:sz w:val="28"/>
          <w:szCs w:val="28"/>
        </w:rPr>
        <w:t>(</w:t>
      </w:r>
      <w:r w:rsidRPr="000E510F">
        <w:rPr>
          <w:color w:val="000000" w:themeColor="text1"/>
          <w:sz w:val="28"/>
          <w:szCs w:val="28"/>
          <w:u w:val="single"/>
        </w:rPr>
        <w:t xml:space="preserve">Приложение </w:t>
      </w:r>
      <w:r w:rsidRPr="0094672C">
        <w:rPr>
          <w:color w:val="000000" w:themeColor="text1"/>
          <w:sz w:val="28"/>
          <w:szCs w:val="28"/>
          <w:u w:val="single"/>
        </w:rPr>
        <w:t xml:space="preserve">№ </w:t>
      </w:r>
      <w:r w:rsidR="00C44A9D" w:rsidRPr="0094672C">
        <w:rPr>
          <w:color w:val="000000" w:themeColor="text1"/>
          <w:sz w:val="28"/>
          <w:szCs w:val="28"/>
          <w:u w:val="single"/>
        </w:rPr>
        <w:t>6</w:t>
      </w:r>
      <w:r w:rsidR="00894D86" w:rsidRPr="0094672C">
        <w:rPr>
          <w:color w:val="000000" w:themeColor="text1"/>
          <w:sz w:val="28"/>
          <w:szCs w:val="28"/>
          <w:u w:val="single"/>
        </w:rPr>
        <w:t xml:space="preserve">, </w:t>
      </w:r>
      <w:r w:rsidR="00C44A9D" w:rsidRPr="0094672C">
        <w:rPr>
          <w:color w:val="000000" w:themeColor="text1"/>
          <w:sz w:val="28"/>
          <w:szCs w:val="28"/>
          <w:u w:val="single"/>
        </w:rPr>
        <w:t>7</w:t>
      </w:r>
      <w:r w:rsidRPr="0094672C">
        <w:rPr>
          <w:sz w:val="28"/>
          <w:szCs w:val="28"/>
        </w:rPr>
        <w:t>)</w:t>
      </w:r>
    </w:p>
    <w:p w14:paraId="5EBC614E" w14:textId="77777777" w:rsidR="00A44850" w:rsidRPr="005B5D13" w:rsidRDefault="00A44850" w:rsidP="00A44850">
      <w:pPr>
        <w:pStyle w:val="ae"/>
        <w:ind w:firstLine="708"/>
        <w:jc w:val="both"/>
        <w:rPr>
          <w:sz w:val="28"/>
          <w:szCs w:val="28"/>
        </w:rPr>
      </w:pPr>
      <w:r w:rsidRPr="005B5D13">
        <w:rPr>
          <w:sz w:val="28"/>
          <w:szCs w:val="28"/>
        </w:rPr>
        <w:t>6.1.</w:t>
      </w:r>
      <w:r>
        <w:rPr>
          <w:sz w:val="28"/>
          <w:szCs w:val="28"/>
        </w:rPr>
        <w:t>16</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7BEDCD04" w14:textId="77777777" w:rsidR="00A44850" w:rsidRPr="005B5D13" w:rsidRDefault="00A44850" w:rsidP="00A44850">
      <w:pPr>
        <w:pStyle w:val="ae"/>
        <w:ind w:firstLine="708"/>
        <w:jc w:val="both"/>
        <w:rPr>
          <w:sz w:val="28"/>
          <w:szCs w:val="28"/>
        </w:rPr>
      </w:pPr>
      <w:r>
        <w:rPr>
          <w:sz w:val="28"/>
          <w:szCs w:val="28"/>
        </w:rPr>
        <w:t>6.1.17</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w:t>
      </w:r>
      <w:proofErr w:type="gramStart"/>
      <w:r w:rsidRPr="00AA1D86">
        <w:rPr>
          <w:sz w:val="28"/>
        </w:rPr>
        <w:t>согласно</w:t>
      </w:r>
      <w:proofErr w:type="gramEnd"/>
      <w:r w:rsidRPr="00AA1D86">
        <w:rPr>
          <w:sz w:val="28"/>
        </w:rPr>
        <w:t xml:space="preserve"> действующего законодательства</w:t>
      </w:r>
      <w:r w:rsidRPr="005B5D13">
        <w:rPr>
          <w:sz w:val="28"/>
          <w:szCs w:val="28"/>
        </w:rPr>
        <w:t>.</w:t>
      </w:r>
    </w:p>
    <w:p w14:paraId="6CDF10EE" w14:textId="77777777" w:rsidR="00A44850" w:rsidRPr="005B5D13" w:rsidRDefault="00A44850" w:rsidP="00A44850">
      <w:pPr>
        <w:pStyle w:val="ae"/>
        <w:ind w:firstLine="708"/>
        <w:jc w:val="both"/>
        <w:rPr>
          <w:sz w:val="28"/>
          <w:szCs w:val="28"/>
        </w:rPr>
      </w:pPr>
      <w:r>
        <w:rPr>
          <w:sz w:val="28"/>
          <w:szCs w:val="28"/>
        </w:rPr>
        <w:t>6.1.18</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5B5D13">
        <w:rPr>
          <w:sz w:val="28"/>
          <w:szCs w:val="28"/>
        </w:rPr>
        <w:t>контроля за</w:t>
      </w:r>
      <w:proofErr w:type="gramEnd"/>
      <w:r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44996BAD" w14:textId="77777777" w:rsidR="00A44850" w:rsidRDefault="00A44850" w:rsidP="00A44850">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14:paraId="4CC4B75F" w14:textId="622511C6" w:rsidR="00A44850" w:rsidRPr="00AE0410" w:rsidRDefault="00A44850" w:rsidP="00A44850">
      <w:pPr>
        <w:spacing w:line="276" w:lineRule="auto"/>
        <w:ind w:firstLine="709"/>
        <w:jc w:val="both"/>
      </w:pPr>
      <w:r>
        <w:rPr>
          <w:sz w:val="28"/>
          <w:szCs w:val="28"/>
        </w:rPr>
        <w:t>6.1.19</w:t>
      </w:r>
      <w:r w:rsidRPr="00AE0410">
        <w:rPr>
          <w:sz w:val="28"/>
          <w:szCs w:val="28"/>
        </w:rPr>
        <w:t xml:space="preserve">. </w:t>
      </w:r>
      <w:r w:rsidRPr="00AE0410">
        <w:rPr>
          <w:rFonts w:eastAsia="Arial Unicode MS"/>
          <w:color w:val="000000"/>
          <w:kern w:val="1"/>
          <w:sz w:val="28"/>
          <w:szCs w:val="28"/>
        </w:rPr>
        <w:t> </w:t>
      </w:r>
      <w:r w:rsidRPr="00AE0410">
        <w:rPr>
          <w:sz w:val="28"/>
          <w:szCs w:val="28"/>
        </w:rPr>
        <w:t>Осуществлять оплату труда администра</w:t>
      </w:r>
      <w:r w:rsidR="008128B7">
        <w:rPr>
          <w:sz w:val="28"/>
          <w:szCs w:val="28"/>
        </w:rPr>
        <w:t xml:space="preserve">тивно-хозяйственному персоналу </w:t>
      </w:r>
      <w:r w:rsidRPr="00AE0410">
        <w:rPr>
          <w:sz w:val="28"/>
          <w:szCs w:val="28"/>
        </w:rPr>
        <w:t>в случаях, когда занятия не проводятся по независящим от работников причинам (неблагоприятные погодные условия, эпидемии, капитальные  ремонты, период обучения с применением дистанционных образовательных технологий и электронного обучения  и проч.), из расчёта тарифной ставки, установленной при тарификации и в штатном расписании. За время простоя, возникшего не по вине работника, при условии предупреждения работодателя, соответствующих должностных лиц о е</w:t>
      </w:r>
      <w:r w:rsidR="008128B7">
        <w:rPr>
          <w:sz w:val="28"/>
          <w:szCs w:val="28"/>
        </w:rPr>
        <w:t>го начале, оплачивать в размере</w:t>
      </w:r>
      <w:r w:rsidRPr="00AE0410">
        <w:rPr>
          <w:sz w:val="28"/>
          <w:szCs w:val="28"/>
        </w:rPr>
        <w:t xml:space="preserve"> 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r w:rsidRPr="00AE0410">
        <w:t xml:space="preserve"> </w:t>
      </w:r>
    </w:p>
    <w:p w14:paraId="31BB8417" w14:textId="5318C024" w:rsidR="00A44850" w:rsidRPr="00AE0410" w:rsidRDefault="00A44850" w:rsidP="00A44850">
      <w:pPr>
        <w:spacing w:line="276" w:lineRule="auto"/>
        <w:ind w:firstLine="709"/>
        <w:jc w:val="both"/>
        <w:rPr>
          <w:sz w:val="28"/>
          <w:szCs w:val="28"/>
        </w:rPr>
      </w:pPr>
      <w:r w:rsidRPr="00AE0410">
        <w:rPr>
          <w:rFonts w:eastAsia="Arial Unicode MS"/>
          <w:color w:val="000000"/>
          <w:kern w:val="1"/>
          <w:sz w:val="28"/>
          <w:szCs w:val="28"/>
        </w:rPr>
        <w:lastRenderedPageBreak/>
        <w:t> </w:t>
      </w:r>
      <w:r w:rsidRPr="00AE0410">
        <w:rPr>
          <w:sz w:val="28"/>
          <w:szCs w:val="28"/>
        </w:rPr>
        <w:t>Осуществлять оплату труда</w:t>
      </w:r>
      <w:r w:rsidR="00AF11C9">
        <w:rPr>
          <w:sz w:val="28"/>
          <w:szCs w:val="28"/>
        </w:rPr>
        <w:t xml:space="preserve"> </w:t>
      </w:r>
      <w:r w:rsidRPr="00AE0410">
        <w:rPr>
          <w:sz w:val="28"/>
          <w:szCs w:val="28"/>
        </w:rPr>
        <w:t>педработникам   в случаях, когда занятия не проводятся по независящим от работников причинам (неблагоприят</w:t>
      </w:r>
      <w:r w:rsidR="00BC09EF">
        <w:rPr>
          <w:sz w:val="28"/>
          <w:szCs w:val="28"/>
        </w:rPr>
        <w:t xml:space="preserve">ные погодные условия, эпидемии </w:t>
      </w:r>
      <w:r w:rsidRPr="00AE0410">
        <w:rPr>
          <w:sz w:val="28"/>
          <w:szCs w:val="28"/>
        </w:rPr>
        <w:t>и проч.), из расчёта тарифной ставки, установленной при тарификации. За время простоя, возникшего не по вине работника, при условии предупреждения работодателя, соответствующих должностных лиц о его на</w:t>
      </w:r>
      <w:r w:rsidR="008128B7">
        <w:rPr>
          <w:sz w:val="28"/>
          <w:szCs w:val="28"/>
        </w:rPr>
        <w:t xml:space="preserve">чале, оплачивать в размере </w:t>
      </w:r>
      <w:r w:rsidRPr="00AE0410">
        <w:rPr>
          <w:sz w:val="28"/>
          <w:szCs w:val="28"/>
        </w:rPr>
        <w:t>не менее двух третей тарифной ставки, оклада (должностного оклада), рассчитанных пропорционально времени простоя. За время простоя, когда возникла ситуация, опасная для жизни или здоровья работника либо для окружающих его людей не по его вине, за ним сохраняется средний заработок.</w:t>
      </w:r>
    </w:p>
    <w:p w14:paraId="01C73243" w14:textId="77777777" w:rsidR="00A44850" w:rsidRPr="00AE0410" w:rsidRDefault="00A44850" w:rsidP="00A44850">
      <w:pPr>
        <w:spacing w:line="276" w:lineRule="auto"/>
        <w:ind w:firstLine="709"/>
        <w:jc w:val="both"/>
        <w:rPr>
          <w:sz w:val="28"/>
          <w:szCs w:val="28"/>
        </w:rPr>
      </w:pPr>
      <w:r w:rsidRPr="00AE0410">
        <w:rPr>
          <w:sz w:val="28"/>
          <w:szCs w:val="28"/>
        </w:rPr>
        <w:t>Время простоя по вине работника не оплачивается.</w:t>
      </w:r>
    </w:p>
    <w:p w14:paraId="51DFE7E4" w14:textId="77777777" w:rsidR="00A44850" w:rsidRPr="005B5D13" w:rsidRDefault="00A44850" w:rsidP="00A44850">
      <w:pPr>
        <w:spacing w:line="276" w:lineRule="auto"/>
        <w:ind w:firstLine="709"/>
        <w:jc w:val="both"/>
        <w:rPr>
          <w:sz w:val="28"/>
          <w:szCs w:val="28"/>
        </w:rPr>
      </w:pPr>
      <w:r w:rsidRPr="00AE0410">
        <w:rPr>
          <w:sz w:val="28"/>
          <w:szCs w:val="28"/>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p>
    <w:p w14:paraId="15CFEE79" w14:textId="77777777" w:rsidR="00A44850" w:rsidRPr="005B5D13" w:rsidRDefault="00A44850" w:rsidP="00A44850">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14:paraId="64FC5DDD" w14:textId="77777777" w:rsidR="00A44850" w:rsidRPr="005B5D13" w:rsidRDefault="00A44850" w:rsidP="00A44850">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40A9D32F" w14:textId="77777777" w:rsidR="00A44850" w:rsidRPr="005B5D13" w:rsidRDefault="00A44850" w:rsidP="00A44850">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4E177B21" w14:textId="77777777" w:rsidR="00A44850" w:rsidRPr="005B5D13" w:rsidRDefault="00A44850" w:rsidP="00A44850">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75DB7EA5" w14:textId="77777777" w:rsidR="00A44850" w:rsidRPr="005B5D13" w:rsidRDefault="00A44850" w:rsidP="00A44850">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0968219" w14:textId="77777777" w:rsidR="00A44850" w:rsidRPr="005B5D13" w:rsidRDefault="00A44850" w:rsidP="00A44850">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290999D4" w14:textId="77777777" w:rsidR="00A44850" w:rsidRPr="005B5D13" w:rsidRDefault="00A44850" w:rsidP="00A44850">
      <w:pPr>
        <w:pStyle w:val="ae"/>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14:paraId="705F1BF3" w14:textId="77777777" w:rsidR="00A44850" w:rsidRPr="005B5D13" w:rsidRDefault="00A44850" w:rsidP="00A44850">
      <w:pPr>
        <w:pStyle w:val="ae"/>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0BC03EFE" w14:textId="77777777" w:rsidR="00A44850" w:rsidRPr="005B5D13" w:rsidRDefault="00A44850" w:rsidP="00A44850">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693D3BF6" w14:textId="77777777" w:rsidR="00A44850" w:rsidRPr="005B5D13" w:rsidRDefault="00A44850" w:rsidP="00A44850">
      <w:pPr>
        <w:pStyle w:val="ae"/>
        <w:ind w:firstLine="709"/>
        <w:jc w:val="both"/>
        <w:rPr>
          <w:sz w:val="28"/>
          <w:szCs w:val="28"/>
        </w:rPr>
      </w:pPr>
      <w:r w:rsidRPr="005B5D13">
        <w:rPr>
          <w:sz w:val="28"/>
          <w:szCs w:val="28"/>
        </w:rPr>
        <w:lastRenderedPageBreak/>
        <w:t>- обеспечить его правилами, инструкциями, другими нормативными и справочными материалами за счет средств организации;</w:t>
      </w:r>
    </w:p>
    <w:p w14:paraId="6D323437" w14:textId="77777777" w:rsidR="00A44850" w:rsidRPr="00F6752F" w:rsidRDefault="00A44850" w:rsidP="00A44850">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3A0A18BE" w14:textId="77777777" w:rsidR="00A44850" w:rsidRPr="005B5D13" w:rsidRDefault="00A44850" w:rsidP="00A44850">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3064071E" w14:textId="77777777" w:rsidR="00A44850" w:rsidRPr="005B5D13" w:rsidRDefault="00A44850" w:rsidP="00A44850">
      <w:pPr>
        <w:pStyle w:val="ae"/>
        <w:ind w:firstLine="708"/>
        <w:jc w:val="both"/>
        <w:rPr>
          <w:sz w:val="28"/>
          <w:szCs w:val="28"/>
        </w:rPr>
      </w:pPr>
      <w:r w:rsidRPr="005B5D13">
        <w:rPr>
          <w:sz w:val="28"/>
          <w:szCs w:val="28"/>
        </w:rPr>
        <w:t>6.3.</w:t>
      </w:r>
      <w:r>
        <w:rPr>
          <w:sz w:val="28"/>
          <w:szCs w:val="28"/>
        </w:rPr>
        <w:t>4</w:t>
      </w:r>
      <w:r w:rsidRPr="005B5D13">
        <w:rPr>
          <w:sz w:val="28"/>
          <w:szCs w:val="28"/>
        </w:rPr>
        <w:t xml:space="preserve">. </w:t>
      </w:r>
      <w:proofErr w:type="gramStart"/>
      <w:r w:rsidRPr="005B5D13">
        <w:rPr>
          <w:sz w:val="28"/>
          <w:szCs w:val="28"/>
        </w:rPr>
        <w:t xml:space="preserve">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1"/>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14:paraId="0871D86D" w14:textId="77777777" w:rsidR="00F218C0" w:rsidRPr="006B1AEC" w:rsidRDefault="00F218C0" w:rsidP="008658C1">
      <w:pPr>
        <w:ind w:firstLine="709"/>
        <w:contextualSpacing/>
        <w:jc w:val="both"/>
        <w:rPr>
          <w:sz w:val="28"/>
          <w:szCs w:val="28"/>
        </w:rPr>
      </w:pPr>
    </w:p>
    <w:p w14:paraId="12888EDD"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1BDD6FC8" w14:textId="77777777" w:rsidR="00DD0F12" w:rsidRPr="006012BE" w:rsidRDefault="00DD0F12" w:rsidP="008658C1">
      <w:pPr>
        <w:pStyle w:val="Default"/>
        <w:ind w:firstLine="709"/>
        <w:contextualSpacing/>
        <w:jc w:val="center"/>
        <w:rPr>
          <w:color w:val="auto"/>
          <w:sz w:val="28"/>
          <w:szCs w:val="28"/>
        </w:rPr>
      </w:pPr>
    </w:p>
    <w:p w14:paraId="191607AD"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Pr>
          <w:bCs/>
          <w:color w:val="auto"/>
          <w:sz w:val="28"/>
          <w:szCs w:val="28"/>
        </w:rPr>
        <w:t xml:space="preserve"> </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14:paraId="7D313E47"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652F201A"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14:paraId="5BEF7E74"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Pr>
          <w:color w:val="auto"/>
          <w:sz w:val="28"/>
          <w:szCs w:val="28"/>
        </w:rPr>
        <w:t>образовательной организации</w:t>
      </w:r>
      <w:r w:rsidRPr="003F7415">
        <w:rPr>
          <w:color w:val="auto"/>
          <w:sz w:val="28"/>
          <w:szCs w:val="28"/>
        </w:rPr>
        <w:t>;</w:t>
      </w:r>
    </w:p>
    <w:p w14:paraId="0DD30F65"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750254B4" w14:textId="77777777" w:rsidR="00A44850" w:rsidRDefault="00A44850" w:rsidP="00A44850">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14:paraId="75787460"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291571CD"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w:t>
      </w:r>
      <w:r>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36BB80BE" w14:textId="77777777" w:rsidR="00A44850" w:rsidRPr="001761BE"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14:paraId="5246C680"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14:paraId="0039EF4D" w14:textId="77777777" w:rsidR="00A44850" w:rsidRPr="005F32EA" w:rsidRDefault="00A44850" w:rsidP="00A44850">
      <w:pPr>
        <w:pStyle w:val="Default"/>
        <w:ind w:firstLine="709"/>
        <w:contextualSpacing/>
        <w:jc w:val="both"/>
        <w:rPr>
          <w:color w:val="auto"/>
          <w:sz w:val="28"/>
          <w:szCs w:val="28"/>
        </w:rPr>
      </w:pPr>
      <w:r w:rsidRPr="003F7415">
        <w:rPr>
          <w:color w:val="auto"/>
          <w:sz w:val="28"/>
          <w:szCs w:val="28"/>
        </w:rPr>
        <w:lastRenderedPageBreak/>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14:paraId="499E056F" w14:textId="77777777" w:rsidR="00A44850" w:rsidRPr="00574AC8" w:rsidRDefault="00A44850" w:rsidP="00A44850">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14:paraId="4E435076"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14:paraId="07729EA1" w14:textId="77777777" w:rsidR="00A44850" w:rsidRPr="003F7415" w:rsidRDefault="00A44850" w:rsidP="00A44850">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14:paraId="533C3F35"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14:paraId="4951C159" w14:textId="77777777" w:rsidR="00A44850" w:rsidRPr="00574AC8"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14:paraId="60735F27" w14:textId="77777777" w:rsidR="00A44850" w:rsidRPr="003F7415" w:rsidRDefault="00A44850" w:rsidP="00A44850">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14:paraId="4516439E" w14:textId="77777777" w:rsidR="00A44850" w:rsidRPr="006012BE" w:rsidRDefault="00A44850" w:rsidP="00A44850">
      <w:pPr>
        <w:pStyle w:val="Default"/>
        <w:ind w:firstLine="709"/>
        <w:contextualSpacing/>
        <w:jc w:val="center"/>
        <w:rPr>
          <w:color w:val="auto"/>
          <w:sz w:val="28"/>
          <w:szCs w:val="28"/>
        </w:rPr>
      </w:pPr>
    </w:p>
    <w:p w14:paraId="022CE62F" w14:textId="77777777" w:rsidR="00A74C92" w:rsidRPr="006012BE" w:rsidRDefault="00A74C92" w:rsidP="008658C1">
      <w:pPr>
        <w:pStyle w:val="Default"/>
        <w:ind w:firstLine="709"/>
        <w:contextualSpacing/>
        <w:jc w:val="center"/>
        <w:rPr>
          <w:color w:val="auto"/>
          <w:sz w:val="28"/>
          <w:szCs w:val="28"/>
        </w:rPr>
      </w:pPr>
    </w:p>
    <w:p w14:paraId="0F874E20"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14:paraId="54CCEC2E" w14:textId="77777777" w:rsidR="00310681" w:rsidRDefault="00310681" w:rsidP="008658C1">
      <w:pPr>
        <w:pStyle w:val="Default"/>
        <w:ind w:firstLine="709"/>
        <w:contextualSpacing/>
        <w:jc w:val="center"/>
        <w:rPr>
          <w:color w:val="auto"/>
          <w:sz w:val="28"/>
          <w:szCs w:val="28"/>
        </w:rPr>
      </w:pPr>
    </w:p>
    <w:p w14:paraId="548D8749"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548BEEE8" w14:textId="77777777"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14:paraId="17592FFF"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53930AD3"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4B131B8A" w14:textId="7D1AED90" w:rsidR="003F79AF" w:rsidRPr="00841573" w:rsidRDefault="00580C52" w:rsidP="008658C1">
      <w:pPr>
        <w:pStyle w:val="Default"/>
        <w:ind w:firstLine="709"/>
        <w:contextualSpacing/>
        <w:jc w:val="both"/>
        <w:rPr>
          <w:color w:val="auto"/>
          <w:sz w:val="28"/>
          <w:szCs w:val="28"/>
        </w:rPr>
      </w:pPr>
      <w:r>
        <w:rPr>
          <w:color w:val="auto"/>
          <w:sz w:val="28"/>
          <w:szCs w:val="28"/>
        </w:rPr>
        <w:t>8.1.3</w:t>
      </w:r>
      <w:r w:rsidR="00FE4AC3">
        <w:rPr>
          <w:color w:val="auto"/>
          <w:sz w:val="28"/>
          <w:szCs w:val="28"/>
        </w:rPr>
        <w:t>. </w:t>
      </w:r>
      <w:r w:rsidR="003F79AF" w:rsidRPr="00841573">
        <w:rPr>
          <w:color w:val="auto"/>
          <w:sz w:val="28"/>
          <w:szCs w:val="28"/>
        </w:rPr>
        <w:t>Работодатель</w:t>
      </w:r>
      <w:r w:rsidR="00BC09EF">
        <w:rPr>
          <w:color w:val="auto"/>
          <w:sz w:val="28"/>
          <w:szCs w:val="28"/>
        </w:rPr>
        <w:t xml:space="preserve"> может </w:t>
      </w:r>
      <w:r w:rsidR="0094672C">
        <w:rPr>
          <w:color w:val="auto"/>
          <w:sz w:val="28"/>
          <w:szCs w:val="28"/>
        </w:rPr>
        <w:t xml:space="preserve">содействовать </w:t>
      </w:r>
      <w:r w:rsidR="003F79AF" w:rsidRPr="00841573">
        <w:rPr>
          <w:color w:val="auto"/>
          <w:sz w:val="28"/>
          <w:szCs w:val="28"/>
        </w:rPr>
        <w:t>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w:t>
      </w:r>
      <w:r w:rsidR="003F79AF" w:rsidRPr="00841573">
        <w:rPr>
          <w:color w:val="auto"/>
          <w:sz w:val="28"/>
          <w:szCs w:val="28"/>
        </w:rPr>
        <w:lastRenderedPageBreak/>
        <w:t xml:space="preserve">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71463A3" w14:textId="5F77FD63"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8128B7">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243F2A46" w14:textId="77777777" w:rsidR="003F79AF" w:rsidRPr="00D21848" w:rsidRDefault="00580C52" w:rsidP="008658C1">
      <w:pPr>
        <w:pStyle w:val="Default"/>
        <w:ind w:firstLine="709"/>
        <w:contextualSpacing/>
        <w:jc w:val="both"/>
        <w:rPr>
          <w:color w:val="auto"/>
          <w:sz w:val="28"/>
          <w:szCs w:val="28"/>
        </w:rPr>
      </w:pPr>
      <w:r>
        <w:rPr>
          <w:color w:val="auto"/>
          <w:sz w:val="28"/>
          <w:szCs w:val="28"/>
        </w:rPr>
        <w:t>8.1.4</w:t>
      </w:r>
      <w:r w:rsidR="00FE4AC3">
        <w:rPr>
          <w:color w:val="auto"/>
          <w:sz w:val="28"/>
          <w:szCs w:val="28"/>
        </w:rPr>
        <w:t>.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w:t>
      </w:r>
      <w:r w:rsidR="003F79AF" w:rsidRPr="00D21848">
        <w:rPr>
          <w:color w:val="auto"/>
          <w:sz w:val="28"/>
          <w:szCs w:val="28"/>
        </w:rPr>
        <w:t>8.1.</w:t>
      </w:r>
      <w:r w:rsidR="003F79AF">
        <w:rPr>
          <w:color w:val="auto"/>
          <w:sz w:val="28"/>
          <w:szCs w:val="28"/>
        </w:rPr>
        <w:t>7</w:t>
      </w:r>
      <w:r w:rsidR="00FE4AC3">
        <w:rPr>
          <w:color w:val="auto"/>
          <w:sz w:val="28"/>
          <w:szCs w:val="28"/>
        </w:rPr>
        <w:t>. </w:t>
      </w:r>
      <w:r w:rsidR="003F79AF"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003F79AF" w:rsidRPr="00D21848">
        <w:rPr>
          <w:color w:val="auto"/>
          <w:sz w:val="28"/>
          <w:szCs w:val="28"/>
        </w:rPr>
        <w:t>бакалавриата</w:t>
      </w:r>
      <w:proofErr w:type="spellEnd"/>
      <w:r w:rsidR="003F79AF" w:rsidRPr="00D21848">
        <w:rPr>
          <w:color w:val="auto"/>
          <w:sz w:val="28"/>
          <w:szCs w:val="28"/>
        </w:rPr>
        <w:t xml:space="preserve">, </w:t>
      </w:r>
      <w:proofErr w:type="spellStart"/>
      <w:r w:rsidR="003F79AF" w:rsidRPr="00D21848">
        <w:rPr>
          <w:color w:val="auto"/>
          <w:sz w:val="28"/>
          <w:szCs w:val="28"/>
        </w:rPr>
        <w:t>специалитета</w:t>
      </w:r>
      <w:proofErr w:type="spellEnd"/>
      <w:r w:rsidR="003F79AF" w:rsidRPr="00D21848">
        <w:rPr>
          <w:color w:val="auto"/>
          <w:sz w:val="28"/>
          <w:szCs w:val="28"/>
        </w:rPr>
        <w:t>, магистратуры, подготовки научн</w:t>
      </w:r>
      <w:proofErr w:type="gramStart"/>
      <w:r w:rsidR="003F79AF" w:rsidRPr="00D21848">
        <w:rPr>
          <w:color w:val="auto"/>
          <w:sz w:val="28"/>
          <w:szCs w:val="28"/>
        </w:rPr>
        <w:t>о-</w:t>
      </w:r>
      <w:proofErr w:type="gramEnd"/>
      <w:r w:rsidR="003F79AF"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003F79AF" w:rsidRPr="00D21848">
        <w:rPr>
          <w:color w:val="auto"/>
          <w:sz w:val="28"/>
          <w:szCs w:val="28"/>
        </w:rPr>
        <w:t>РФ.</w:t>
      </w:r>
    </w:p>
    <w:p w14:paraId="264592E7"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580C52">
        <w:rPr>
          <w:color w:val="auto"/>
          <w:sz w:val="28"/>
          <w:szCs w:val="28"/>
        </w:rPr>
        <w:t>5</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562168BB" w14:textId="77777777" w:rsidR="003F79AF" w:rsidRDefault="00580C52" w:rsidP="008658C1">
      <w:pPr>
        <w:pStyle w:val="Default"/>
        <w:ind w:firstLine="709"/>
        <w:contextualSpacing/>
        <w:jc w:val="both"/>
        <w:rPr>
          <w:color w:val="auto"/>
          <w:sz w:val="28"/>
          <w:szCs w:val="28"/>
        </w:rPr>
      </w:pPr>
      <w:r>
        <w:rPr>
          <w:color w:val="auto"/>
          <w:sz w:val="28"/>
          <w:szCs w:val="28"/>
        </w:rPr>
        <w:t>8.1.6</w:t>
      </w:r>
      <w:r w:rsidR="00FE4AC3">
        <w:rPr>
          <w:color w:val="auto"/>
          <w:sz w:val="28"/>
          <w:szCs w:val="28"/>
        </w:rPr>
        <w:t>. </w:t>
      </w:r>
      <w:r w:rsidR="003F79AF" w:rsidRPr="00407AA2">
        <w:rPr>
          <w:color w:val="auto"/>
          <w:sz w:val="28"/>
          <w:szCs w:val="28"/>
        </w:rPr>
        <w:t xml:space="preserve">Гарантии и компенсации, предусмотренные статьями </w:t>
      </w:r>
      <w:r w:rsidR="00FE4AC3">
        <w:rPr>
          <w:color w:val="auto"/>
          <w:sz w:val="28"/>
          <w:szCs w:val="28"/>
        </w:rPr>
        <w:br/>
      </w:r>
      <w:r w:rsidR="003F79AF" w:rsidRPr="00407AA2">
        <w:rPr>
          <w:color w:val="auto"/>
          <w:sz w:val="28"/>
          <w:szCs w:val="28"/>
        </w:rPr>
        <w:t>1</w:t>
      </w:r>
      <w:r w:rsidR="00FE4AC3">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5ABBAC58" w14:textId="77777777" w:rsidR="003F79AF" w:rsidRPr="00D21848" w:rsidRDefault="003F79AF" w:rsidP="008658C1">
      <w:pPr>
        <w:pStyle w:val="Default"/>
        <w:ind w:firstLine="709"/>
        <w:contextualSpacing/>
        <w:jc w:val="both"/>
        <w:rPr>
          <w:color w:val="auto"/>
          <w:sz w:val="28"/>
          <w:szCs w:val="28"/>
        </w:rPr>
      </w:pPr>
      <w:r w:rsidRPr="00B4401D">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6CCF80B6"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sidR="00580C52">
        <w:rPr>
          <w:color w:val="auto"/>
          <w:sz w:val="28"/>
          <w:szCs w:val="28"/>
        </w:rPr>
        <w:t>7</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14:paraId="6F89B0AA" w14:textId="77777777" w:rsidR="007D09B9" w:rsidRPr="006012BE" w:rsidRDefault="007D09B9" w:rsidP="008658C1">
      <w:pPr>
        <w:pStyle w:val="Pa15"/>
        <w:spacing w:line="240" w:lineRule="auto"/>
        <w:ind w:firstLine="709"/>
        <w:contextualSpacing/>
        <w:jc w:val="center"/>
        <w:rPr>
          <w:rStyle w:val="A10"/>
          <w:sz w:val="28"/>
          <w:szCs w:val="28"/>
        </w:rPr>
      </w:pPr>
    </w:p>
    <w:p w14:paraId="104B4EFD" w14:textId="77777777"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lastRenderedPageBreak/>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14:paraId="342202AC" w14:textId="77777777" w:rsidR="007C7137" w:rsidRPr="006012BE" w:rsidRDefault="007C7137" w:rsidP="008658C1">
      <w:pPr>
        <w:pStyle w:val="Default"/>
        <w:ind w:firstLine="709"/>
        <w:contextualSpacing/>
        <w:jc w:val="center"/>
        <w:rPr>
          <w:sz w:val="28"/>
          <w:szCs w:val="28"/>
        </w:rPr>
      </w:pPr>
    </w:p>
    <w:p w14:paraId="17CD5442"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3B261E4D"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40653DE6"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070476CD"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514E4C92"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43DC5C6C" w14:textId="77777777"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77D27DD6" w14:textId="77777777"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DD0F12" w:rsidRPr="00B6319B">
        <w:rPr>
          <w:i/>
          <w:iCs/>
          <w:sz w:val="22"/>
          <w:szCs w:val="22"/>
        </w:rPr>
        <w:t>.</w:t>
      </w:r>
    </w:p>
    <w:p w14:paraId="61327C71" w14:textId="77777777"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68DCE512" w14:textId="77777777" w:rsidR="00DD0F12" w:rsidRPr="007814F9" w:rsidRDefault="00DD0F12" w:rsidP="008658C1">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14:paraId="7D4CE490"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 xml:space="preserve">выборного органа </w:t>
      </w:r>
      <w:r w:rsidR="004D4DAD">
        <w:lastRenderedPageBreak/>
        <w:t>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09E96047"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591F2FED"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1C7E706A" w14:textId="41E3A21C"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8128B7">
        <w:rPr>
          <w:rStyle w:val="A10"/>
          <w:b w:val="0"/>
          <w:bCs w:val="0"/>
          <w:sz w:val="28"/>
          <w:szCs w:val="28"/>
        </w:rPr>
        <w:t xml:space="preserve">предварительного </w:t>
      </w:r>
      <w:r w:rsidR="004D4DAD">
        <w:rPr>
          <w:rStyle w:val="A10"/>
          <w:b w:val="0"/>
          <w:bCs w:val="0"/>
          <w:sz w:val="28"/>
          <w:szCs w:val="28"/>
        </w:rPr>
        <w:t>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39AB59C4"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7D9F8413"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6B9ABEDE"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2A992F21"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51B1CECB"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2D57185D"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014E80BB" w14:textId="77777777"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3BAD2A59"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7D3E7CCF"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61470CC1"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lastRenderedPageBreak/>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7DC1362E"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78487C64"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0FD907EF"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14121C31"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15D03867"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70108E86"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463892FB"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14:paraId="036B7B08" w14:textId="77777777" w:rsidR="00DD0F12" w:rsidRPr="00C44914" w:rsidRDefault="00DD0F12" w:rsidP="008658C1">
      <w:pPr>
        <w:pStyle w:val="Default"/>
        <w:ind w:firstLine="709"/>
        <w:contextualSpacing/>
        <w:jc w:val="both"/>
        <w:rPr>
          <w:color w:val="auto"/>
          <w:sz w:val="28"/>
          <w:szCs w:val="28"/>
        </w:rPr>
      </w:pPr>
      <w:r w:rsidRPr="00A75E54">
        <w:rPr>
          <w:color w:val="auto"/>
          <w:sz w:val="28"/>
          <w:szCs w:val="28"/>
        </w:rPr>
        <w:t>- </w:t>
      </w:r>
      <w:r w:rsidR="00375747" w:rsidRPr="00A75E54">
        <w:rPr>
          <w:color w:val="auto"/>
          <w:sz w:val="28"/>
          <w:szCs w:val="28"/>
        </w:rPr>
        <w:t>иные</w:t>
      </w:r>
      <w:r w:rsidR="004333DD" w:rsidRPr="00A75E54">
        <w:rPr>
          <w:color w:val="auto"/>
          <w:sz w:val="28"/>
          <w:szCs w:val="28"/>
        </w:rPr>
        <w:t xml:space="preserve"> вопросы </w:t>
      </w:r>
      <w:r w:rsidRPr="00A75E54">
        <w:rPr>
          <w:i/>
          <w:color w:val="auto"/>
          <w:sz w:val="28"/>
          <w:szCs w:val="28"/>
        </w:rPr>
        <w:t>(перечень может быть расширен).</w:t>
      </w:r>
    </w:p>
    <w:p w14:paraId="4D5B9F32"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4EF73155"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7C2C607E"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4D7EC113"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12C1E71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33CC5559"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40F2FCF1"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44DE7993"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25EAD5F2"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3D1E5AB7"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508AE1FD"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7B0C99FF"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2D7CCBD7"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27A4C8DB"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77BA338D"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3D5898B1"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0AE68A82"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14:paraId="495C4649" w14:textId="77777777"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B60944">
        <w:rPr>
          <w:color w:val="auto"/>
          <w:sz w:val="28"/>
          <w:szCs w:val="28"/>
        </w:rPr>
        <w:t xml:space="preserve"> </w:t>
      </w:r>
      <w:r w:rsidRPr="00C44914">
        <w:rPr>
          <w:i/>
          <w:color w:val="auto"/>
          <w:sz w:val="28"/>
          <w:szCs w:val="28"/>
        </w:rPr>
        <w:t>(перечень может быть расширен).</w:t>
      </w:r>
    </w:p>
    <w:p w14:paraId="74014D09"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70F54F66"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0DF3E316"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605B6D2D"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2E783B4E" w14:textId="77777777"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14:paraId="5587DEA6"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587572CD"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2CC1FCEA"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291059B4"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14:paraId="734E06CF" w14:textId="77777777"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14:paraId="13682ACA"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1E3E36F7" w14:textId="77777777" w:rsidR="00823AFB" w:rsidRDefault="008B76E2" w:rsidP="008658C1">
      <w:pPr>
        <w:pStyle w:val="3"/>
        <w:ind w:firstLine="709"/>
        <w:contextualSpacing/>
        <w:rPr>
          <w:color w:val="000000"/>
        </w:rPr>
      </w:pPr>
      <w:r w:rsidRPr="00714CDE">
        <w:rPr>
          <w:color w:val="000000"/>
        </w:rPr>
        <w:lastRenderedPageBreak/>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53CF6251"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55FBAD4B"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3333F75B"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6BA5211E" w14:textId="77777777"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38F46B8B" w14:textId="77777777"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13CE7FDA"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740B8531" w14:textId="11BA00BB"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w:t>
      </w:r>
      <w:r w:rsidR="00D41AF0">
        <w:rPr>
          <w:sz w:val="28"/>
          <w:szCs w:val="28"/>
        </w:rPr>
        <w:t xml:space="preserve"> </w:t>
      </w:r>
      <w:r w:rsidR="00DD0F12">
        <w:rPr>
          <w:sz w:val="28"/>
          <w:szCs w:val="28"/>
        </w:rPr>
        <w:t xml:space="preserve"> за</w:t>
      </w:r>
      <w:proofErr w:type="gramEnd"/>
      <w:r w:rsidR="00DD0F12">
        <w:rPr>
          <w:sz w:val="28"/>
          <w:szCs w:val="28"/>
        </w:rPr>
        <w:t xml:space="preserve"> соблюдением трудового законодательства и иных актов, содержащих нормы трудового права. </w:t>
      </w:r>
    </w:p>
    <w:p w14:paraId="79018F13"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4BDAC9DB"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237EBD70"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50363439"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4A7E53EF"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6B66E0DF"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64CDBE2D"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4405A53B"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27A09CF4"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57B21248" w14:textId="77777777" w:rsidR="00E40108" w:rsidRPr="006012BE" w:rsidRDefault="00E40108" w:rsidP="008658C1">
      <w:pPr>
        <w:pStyle w:val="Default"/>
        <w:ind w:firstLine="709"/>
        <w:contextualSpacing/>
        <w:jc w:val="center"/>
        <w:rPr>
          <w:sz w:val="28"/>
          <w:szCs w:val="28"/>
        </w:rPr>
      </w:pPr>
    </w:p>
    <w:p w14:paraId="65744599" w14:textId="77777777"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389ED892" w14:textId="77777777" w:rsidR="004A349C" w:rsidRPr="006012BE" w:rsidRDefault="004A349C" w:rsidP="008658C1">
      <w:pPr>
        <w:pStyle w:val="Default"/>
        <w:ind w:firstLine="709"/>
        <w:contextualSpacing/>
        <w:jc w:val="center"/>
        <w:rPr>
          <w:sz w:val="28"/>
          <w:szCs w:val="28"/>
        </w:rPr>
      </w:pPr>
    </w:p>
    <w:p w14:paraId="40E738A6"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01750975" w14:textId="0E7A929D"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w:t>
      </w:r>
      <w:proofErr w:type="gramStart"/>
      <w:r w:rsidR="00DD0F12">
        <w:rPr>
          <w:rFonts w:eastAsia="Times New Roman"/>
          <w:sz w:val="28"/>
          <w:szCs w:val="28"/>
        </w:rPr>
        <w:t>и</w:t>
      </w:r>
      <w:r w:rsidR="0019072F" w:rsidRPr="00003C25">
        <w:rPr>
          <w:rFonts w:eastAsia="Times New Roman"/>
          <w:sz w:val="28"/>
          <w:szCs w:val="28"/>
        </w:rPr>
        <w:t>(</w:t>
      </w:r>
      <w:proofErr w:type="gramEnd"/>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94672C">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01F8761F"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14:paraId="33D8219C"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058E324E"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14:paraId="3B2C903F"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37A6A208"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w:t>
      </w:r>
      <w:r w:rsidR="00DD0F12" w:rsidRPr="007814F9">
        <w:rPr>
          <w:rStyle w:val="A10"/>
          <w:b w:val="0"/>
          <w:bCs w:val="0"/>
          <w:sz w:val="28"/>
          <w:szCs w:val="28"/>
        </w:rPr>
        <w:lastRenderedPageBreak/>
        <w:t xml:space="preserve">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0EA2E6AC" w14:textId="495FD7BC" w:rsidR="00DD0F12" w:rsidRPr="00620ADF"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proofErr w:type="gramStart"/>
      <w:r w:rsidR="00A23113">
        <w:rPr>
          <w:sz w:val="28"/>
          <w:szCs w:val="28"/>
        </w:rPr>
        <w:t>П</w:t>
      </w:r>
      <w:r w:rsidR="00DD0F12" w:rsidRPr="00620ADF">
        <w:rPr>
          <w:sz w:val="28"/>
          <w:szCs w:val="28"/>
        </w:rPr>
        <w:t xml:space="preserve">редоставляет председателю первичной профсоюзной организации, работникам, являющимся внештатными правовыми инспекторами труда Профсоюза, </w:t>
      </w:r>
      <w:r w:rsidR="009B17C7" w:rsidRPr="00024924">
        <w:rPr>
          <w:sz w:val="28"/>
          <w:szCs w:val="28"/>
        </w:rPr>
        <w:t>1</w:t>
      </w:r>
      <w:r w:rsidR="00024924">
        <w:rPr>
          <w:sz w:val="28"/>
          <w:szCs w:val="28"/>
        </w:rPr>
        <w:t xml:space="preserve"> </w:t>
      </w:r>
      <w:r w:rsidR="009B17C7" w:rsidRPr="00024924">
        <w:rPr>
          <w:sz w:val="28"/>
          <w:szCs w:val="28"/>
        </w:rPr>
        <w:t>раз</w:t>
      </w:r>
      <w:r w:rsidR="00DD0F12" w:rsidRPr="00620ADF">
        <w:rPr>
          <w:sz w:val="28"/>
          <w:szCs w:val="28"/>
        </w:rPr>
        <w:t xml:space="preserve"> в год (с обеспечением замены при сохранении среднего заработка) возможность пройти обучение с отрывом от производства в течение </w:t>
      </w:r>
      <w:r w:rsidR="009B17C7" w:rsidRPr="00024924">
        <w:rPr>
          <w:sz w:val="28"/>
          <w:szCs w:val="28"/>
        </w:rPr>
        <w:t>3</w:t>
      </w:r>
      <w:r w:rsidR="00DD0F12" w:rsidRPr="00024924">
        <w:rPr>
          <w:sz w:val="28"/>
          <w:szCs w:val="28"/>
        </w:rPr>
        <w:t xml:space="preserve"> дней</w:t>
      </w:r>
      <w:r w:rsidR="00DD0F12" w:rsidRPr="00620ADF">
        <w:rPr>
          <w:sz w:val="28"/>
          <w:szCs w:val="28"/>
        </w:rPr>
        <w:t xml:space="preserve"> по вопросам трудового права, пенсионного и социального обеспечения, охраны труда и другим социально-трудовым вопросам; </w:t>
      </w:r>
      <w:proofErr w:type="gramEnd"/>
    </w:p>
    <w:p w14:paraId="1A781F31" w14:textId="1F15F321" w:rsidR="00DD0F12" w:rsidRPr="00620ADF"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proofErr w:type="gramStart"/>
      <w:r w:rsidR="00A23113">
        <w:rPr>
          <w:sz w:val="28"/>
          <w:szCs w:val="28"/>
        </w:rPr>
        <w:t>П</w:t>
      </w:r>
      <w:r w:rsidR="00DD0F12" w:rsidRPr="00620ADF">
        <w:rPr>
          <w:sz w:val="28"/>
          <w:szCs w:val="28"/>
        </w:rPr>
        <w:t xml:space="preserve">редоставляет возможность уполномоченным по охране труда, членам совместной комиссии по охране труда </w:t>
      </w:r>
      <w:r w:rsidR="009B17C7">
        <w:rPr>
          <w:sz w:val="28"/>
          <w:szCs w:val="28"/>
        </w:rPr>
        <w:t>осуществлять контроль</w:t>
      </w:r>
      <w:r w:rsidR="00DD0F12" w:rsidRPr="00620ADF">
        <w:rPr>
          <w:sz w:val="28"/>
          <w:szCs w:val="28"/>
        </w:rPr>
        <w:t xml:space="preserve"> за созданием безопасных условий труда в образовательной организации, а также пройти обучение по вопросам охраны труда с</w:t>
      </w:r>
      <w:r w:rsidR="009B17C7">
        <w:rPr>
          <w:sz w:val="28"/>
          <w:szCs w:val="28"/>
        </w:rPr>
        <w:t xml:space="preserve"> отрывом от производства 1 раз</w:t>
      </w:r>
      <w:r w:rsidR="00DD0F12" w:rsidRPr="00620ADF">
        <w:rPr>
          <w:sz w:val="28"/>
          <w:szCs w:val="28"/>
        </w:rPr>
        <w:t xml:space="preserve"> в год в течение не менее </w:t>
      </w:r>
      <w:r w:rsidR="009B17C7">
        <w:rPr>
          <w:sz w:val="28"/>
          <w:szCs w:val="28"/>
        </w:rPr>
        <w:t>3</w:t>
      </w:r>
      <w:r w:rsidR="00DD0F12" w:rsidRPr="00620ADF">
        <w:rPr>
          <w:sz w:val="28"/>
          <w:szCs w:val="28"/>
        </w:rPr>
        <w:t xml:space="preserve"> дней с сохранением средней заработной платы по основному месту работы</w:t>
      </w:r>
      <w:r w:rsidR="00DF0CA1">
        <w:rPr>
          <w:sz w:val="28"/>
          <w:szCs w:val="28"/>
        </w:rPr>
        <w:t>;</w:t>
      </w:r>
      <w:proofErr w:type="gramEnd"/>
    </w:p>
    <w:p w14:paraId="0D5151F4" w14:textId="79A7FB87" w:rsidR="009B17C7" w:rsidRDefault="007D331F" w:rsidP="008658C1">
      <w:pPr>
        <w:pStyle w:val="Default"/>
        <w:ind w:firstLine="709"/>
        <w:contextualSpacing/>
        <w:jc w:val="both"/>
        <w:rPr>
          <w:iCs/>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FC74AB">
        <w:rPr>
          <w:color w:val="auto"/>
          <w:sz w:val="28"/>
          <w:szCs w:val="28"/>
        </w:rPr>
        <w:t>9</w:t>
      </w:r>
      <w:r w:rsidR="00DD0F12" w:rsidRPr="00620ADF">
        <w:rPr>
          <w:color w:val="auto"/>
          <w:sz w:val="28"/>
          <w:szCs w:val="28"/>
        </w:rPr>
        <w:t>. </w:t>
      </w:r>
      <w:r w:rsidR="00A23113">
        <w:rPr>
          <w:iCs/>
          <w:color w:val="auto"/>
          <w:sz w:val="28"/>
          <w:szCs w:val="28"/>
        </w:rPr>
        <w:t>П</w:t>
      </w:r>
      <w:r w:rsidR="00DD0F12" w:rsidRPr="00620ADF">
        <w:rPr>
          <w:iCs/>
          <w:color w:val="auto"/>
          <w:sz w:val="28"/>
          <w:szCs w:val="28"/>
        </w:rPr>
        <w:t xml:space="preserve">редоставляет ежегодно дополнительный оплачиваемый отпуск председателю первичной профсоюзной организации в количестве </w:t>
      </w:r>
      <w:r w:rsidR="00024924">
        <w:rPr>
          <w:iCs/>
          <w:color w:val="auto"/>
          <w:sz w:val="28"/>
          <w:szCs w:val="28"/>
        </w:rPr>
        <w:t xml:space="preserve">5 </w:t>
      </w:r>
      <w:r w:rsidR="00DD0F12" w:rsidRPr="00620ADF">
        <w:rPr>
          <w:iCs/>
          <w:color w:val="auto"/>
          <w:sz w:val="28"/>
          <w:szCs w:val="28"/>
        </w:rPr>
        <w:t>календарных дней,</w:t>
      </w:r>
      <w:r w:rsidR="00024924">
        <w:rPr>
          <w:iCs/>
          <w:color w:val="auto"/>
          <w:sz w:val="28"/>
          <w:szCs w:val="28"/>
        </w:rPr>
        <w:t xml:space="preserve"> по возможности, не нарушая учебный процесс.</w:t>
      </w:r>
      <w:r w:rsidR="00DD0F12" w:rsidRPr="00620ADF">
        <w:rPr>
          <w:iCs/>
          <w:color w:val="auto"/>
          <w:sz w:val="28"/>
          <w:szCs w:val="28"/>
        </w:rPr>
        <w:t xml:space="preserve"> </w:t>
      </w:r>
    </w:p>
    <w:p w14:paraId="03C1A522" w14:textId="0C748E7C"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proofErr w:type="gramStart"/>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834CD9">
        <w:rPr>
          <w:iCs/>
          <w:color w:val="auto"/>
          <w:sz w:val="28"/>
          <w:szCs w:val="28"/>
        </w:rPr>
        <w:t xml:space="preserve"> </w:t>
      </w:r>
      <w:bookmarkStart w:id="2" w:name="_Hlk134910084"/>
      <w:r w:rsidR="00834CD9">
        <w:rPr>
          <w:iCs/>
          <w:color w:val="auto"/>
          <w:sz w:val="28"/>
          <w:szCs w:val="28"/>
        </w:rPr>
        <w:t>при наличии лимитных асс</w:t>
      </w:r>
      <w:r w:rsidR="00024924">
        <w:rPr>
          <w:iCs/>
          <w:color w:val="auto"/>
          <w:sz w:val="28"/>
          <w:szCs w:val="28"/>
        </w:rPr>
        <w:t>и</w:t>
      </w:r>
      <w:r w:rsidR="00834CD9">
        <w:rPr>
          <w:iCs/>
          <w:color w:val="auto"/>
          <w:sz w:val="28"/>
          <w:szCs w:val="28"/>
        </w:rPr>
        <w:t>гнований</w:t>
      </w:r>
      <w:bookmarkEnd w:id="2"/>
      <w:r w:rsidR="00DF0CA1">
        <w:rPr>
          <w:iCs/>
          <w:color w:val="auto"/>
          <w:sz w:val="28"/>
          <w:szCs w:val="28"/>
        </w:rPr>
        <w:t>;</w:t>
      </w:r>
      <w:proofErr w:type="gramEnd"/>
    </w:p>
    <w:p w14:paraId="36E8B243"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180B94ED"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14:paraId="0F5D00BF"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7DF25F26"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 xml:space="preserve">выборного органа первичной профсоюзной </w:t>
      </w:r>
      <w:r w:rsidR="00620ADF" w:rsidRPr="00DA3371">
        <w:rPr>
          <w:color w:val="000000"/>
          <w:sz w:val="28"/>
          <w:szCs w:val="28"/>
        </w:rPr>
        <w:lastRenderedPageBreak/>
        <w:t>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563924BF"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14:paraId="69439B9C"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14:paraId="61B5A2E9"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1037AC6C"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42DE74AA"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6B2E77E5"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14:paraId="70BA79BC" w14:textId="77777777" w:rsidR="00A83450" w:rsidRPr="006012BE" w:rsidRDefault="00A83450" w:rsidP="008658C1">
      <w:pPr>
        <w:autoSpaceDE w:val="0"/>
        <w:autoSpaceDN w:val="0"/>
        <w:adjustRightInd w:val="0"/>
        <w:ind w:firstLine="709"/>
        <w:contextualSpacing/>
        <w:jc w:val="both"/>
        <w:rPr>
          <w:color w:val="000000"/>
          <w:sz w:val="28"/>
          <w:szCs w:val="28"/>
        </w:rPr>
      </w:pPr>
    </w:p>
    <w:p w14:paraId="3CDD10B7"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14:paraId="07D71A38"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621592BC" w14:textId="329361DC" w:rsidR="009B17C7" w:rsidRDefault="007D331F" w:rsidP="009B17C7">
      <w:pPr>
        <w:pStyle w:val="Pa16"/>
        <w:spacing w:line="240" w:lineRule="auto"/>
        <w:ind w:firstLine="709"/>
        <w:contextualSpacing/>
        <w:jc w:val="both"/>
        <w:rPr>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9B17C7">
        <w:rPr>
          <w:rFonts w:eastAsia="Times New Roman"/>
          <w:color w:val="000000"/>
          <w:sz w:val="28"/>
          <w:szCs w:val="28"/>
        </w:rPr>
        <w:t>м</w:t>
      </w:r>
      <w:r w:rsidR="009B17C7" w:rsidRPr="009B17C7">
        <w:rPr>
          <w:rFonts w:eastAsia="Times New Roman"/>
          <w:color w:val="000000"/>
          <w:sz w:val="28"/>
          <w:szCs w:val="28"/>
        </w:rPr>
        <w:t xml:space="preserve">униципального бюджетного  дошкольного  образовательного  учреждения </w:t>
      </w:r>
      <w:r w:rsidR="00BC09EF">
        <w:rPr>
          <w:rFonts w:eastAsia="Times New Roman"/>
          <w:color w:val="000000"/>
          <w:sz w:val="28"/>
          <w:szCs w:val="28"/>
        </w:rPr>
        <w:t xml:space="preserve"> «Амвросиевский детский сад №</w:t>
      </w:r>
      <w:r w:rsidR="00D41AF0">
        <w:rPr>
          <w:rFonts w:eastAsia="Times New Roman"/>
          <w:color w:val="000000"/>
          <w:sz w:val="28"/>
          <w:szCs w:val="28"/>
        </w:rPr>
        <w:t>9</w:t>
      </w:r>
      <w:r w:rsidR="00BC09EF">
        <w:rPr>
          <w:rFonts w:eastAsia="Times New Roman"/>
          <w:color w:val="000000"/>
          <w:sz w:val="28"/>
          <w:szCs w:val="28"/>
        </w:rPr>
        <w:t xml:space="preserve"> «</w:t>
      </w:r>
      <w:proofErr w:type="spellStart"/>
      <w:r w:rsidR="00D41AF0">
        <w:rPr>
          <w:rFonts w:eastAsia="Times New Roman"/>
          <w:color w:val="000000"/>
          <w:sz w:val="28"/>
          <w:szCs w:val="28"/>
        </w:rPr>
        <w:t>Рябинушка</w:t>
      </w:r>
      <w:proofErr w:type="spellEnd"/>
      <w:r w:rsidR="00BC09EF">
        <w:rPr>
          <w:rFonts w:eastAsia="Times New Roman"/>
          <w:color w:val="000000"/>
          <w:sz w:val="28"/>
          <w:szCs w:val="28"/>
        </w:rPr>
        <w:t xml:space="preserve">» </w:t>
      </w:r>
      <w:r w:rsidR="008128B7">
        <w:rPr>
          <w:rFonts w:eastAsia="Times New Roman"/>
          <w:color w:val="000000"/>
          <w:sz w:val="28"/>
          <w:szCs w:val="28"/>
        </w:rPr>
        <w:t xml:space="preserve"> </w:t>
      </w:r>
      <w:r w:rsidR="00BC09EF">
        <w:rPr>
          <w:rFonts w:eastAsia="Times New Roman"/>
          <w:color w:val="000000"/>
          <w:sz w:val="28"/>
          <w:szCs w:val="28"/>
        </w:rPr>
        <w:t xml:space="preserve">Амвросиевского района </w:t>
      </w:r>
    </w:p>
    <w:p w14:paraId="70AB1F92" w14:textId="77777777" w:rsidR="00DD0F12" w:rsidRPr="00C44914" w:rsidRDefault="007D331F" w:rsidP="009B17C7">
      <w:pPr>
        <w:pStyle w:val="Pa16"/>
        <w:spacing w:line="240" w:lineRule="auto"/>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6FE705B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14:paraId="0CD444D6" w14:textId="77777777"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46616E21"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14:paraId="22CABE28"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56EDDA06" w14:textId="24060A02"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течение </w:t>
      </w:r>
      <w:r w:rsidR="00834CD9">
        <w:rPr>
          <w:iCs/>
          <w:sz w:val="28"/>
          <w:szCs w:val="28"/>
          <w:u w:val="single"/>
        </w:rPr>
        <w:t xml:space="preserve">10 </w:t>
      </w:r>
      <w:r w:rsidR="00DD0F12" w:rsidRPr="00C44914">
        <w:rPr>
          <w:iCs/>
          <w:sz w:val="28"/>
          <w:szCs w:val="28"/>
        </w:rPr>
        <w:t xml:space="preserve">дней </w:t>
      </w:r>
      <w:r w:rsidR="00DD0F12" w:rsidRPr="00C44914">
        <w:rPr>
          <w:i/>
        </w:rPr>
        <w:t>(но не позднее 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14:paraId="7DD1FBAE"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7BB14ACD"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5B8F9FC5" w14:textId="77777777" w:rsidR="00DD0F12" w:rsidRPr="006012BE" w:rsidRDefault="00DD0F12" w:rsidP="008658C1">
      <w:pPr>
        <w:pStyle w:val="Default"/>
        <w:ind w:firstLine="709"/>
        <w:contextualSpacing/>
        <w:jc w:val="center"/>
        <w:rPr>
          <w:b/>
          <w:bCs/>
          <w:sz w:val="28"/>
          <w:szCs w:val="28"/>
        </w:rPr>
      </w:pPr>
    </w:p>
    <w:p w14:paraId="2FF127CD" w14:textId="77777777"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14:paraId="5190B824" w14:textId="77777777" w:rsidR="00DD0F12" w:rsidRPr="006012BE" w:rsidRDefault="00DD0F12" w:rsidP="008658C1">
      <w:pPr>
        <w:pStyle w:val="Default"/>
        <w:ind w:firstLine="709"/>
        <w:contextualSpacing/>
        <w:jc w:val="center"/>
        <w:rPr>
          <w:sz w:val="28"/>
          <w:szCs w:val="28"/>
        </w:rPr>
      </w:pPr>
    </w:p>
    <w:p w14:paraId="37F520A9" w14:textId="77777777"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___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w:t>
      </w:r>
      <w:proofErr w:type="gramEnd"/>
      <w:r w:rsidR="00310D54" w:rsidRPr="00B20F8A">
        <w:rPr>
          <w:sz w:val="28"/>
          <w:szCs w:val="28"/>
        </w:rPr>
        <w:t xml:space="preserve"> с их трудовыми правами и интересами.</w:t>
      </w:r>
    </w:p>
    <w:p w14:paraId="51F2B63B"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6745D02B"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w:t>
      </w:r>
      <w:r w:rsidR="00DD0F12" w:rsidRPr="0014594B">
        <w:rPr>
          <w:sz w:val="28"/>
          <w:szCs w:val="28"/>
        </w:rPr>
        <w:lastRenderedPageBreak/>
        <w:t xml:space="preserve">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7C50008C"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2431EF86" w14:textId="1EB3CA01"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w:t>
      </w:r>
      <w:r w:rsidR="00B4401D">
        <w:rPr>
          <w:sz w:val="28"/>
          <w:szCs w:val="28"/>
        </w:rPr>
        <w:t xml:space="preserve"> подписания сторонами</w:t>
      </w:r>
      <w:r w:rsidR="00872347" w:rsidRPr="00872347">
        <w:rPr>
          <w:sz w:val="28"/>
          <w:szCs w:val="28"/>
        </w:rPr>
        <w:t xml:space="preserve"> </w:t>
      </w:r>
      <w:r w:rsidR="005D7A1A">
        <w:rPr>
          <w:sz w:val="28"/>
          <w:szCs w:val="28"/>
        </w:rPr>
        <w:t xml:space="preserve">и действует по </w:t>
      </w:r>
      <w:r w:rsidR="00894D86">
        <w:rPr>
          <w:sz w:val="28"/>
          <w:szCs w:val="28"/>
        </w:rPr>
        <w:t>24.05.</w:t>
      </w:r>
      <w:r w:rsidR="005D7A1A" w:rsidRPr="00894D86">
        <w:rPr>
          <w:sz w:val="28"/>
          <w:szCs w:val="28"/>
          <w:u w:val="single"/>
        </w:rPr>
        <w:t>2026 г</w:t>
      </w:r>
      <w:r w:rsidR="00894D86">
        <w:rPr>
          <w:sz w:val="28"/>
          <w:szCs w:val="28"/>
          <w:u w:val="single"/>
        </w:rPr>
        <w:t>.</w:t>
      </w:r>
      <w:r w:rsidR="00872347" w:rsidRPr="00872347">
        <w:rPr>
          <w:sz w:val="28"/>
          <w:szCs w:val="28"/>
        </w:rPr>
        <w:t xml:space="preserve"> включительно.</w:t>
      </w:r>
    </w:p>
    <w:p w14:paraId="2ABEBA7A"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14:paraId="7204A924" w14:textId="77777777"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37D9CD94" w14:textId="77777777"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14:paraId="39B07837" w14:textId="77777777"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42009A77" w14:textId="77777777"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2C32A1D2"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14:paraId="2D76BFEB"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3FAD70EA"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7BD192FA" w14:textId="77777777"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14:paraId="32007616"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56BEE7CF" w14:textId="77777777" w:rsidR="00716C60" w:rsidRPr="00C44A9D" w:rsidRDefault="007D331F" w:rsidP="00716C60">
      <w:pPr>
        <w:pStyle w:val="Default"/>
        <w:ind w:firstLine="709"/>
        <w:contextualSpacing/>
        <w:jc w:val="both"/>
        <w:rPr>
          <w:color w:val="auto"/>
          <w:sz w:val="28"/>
          <w:szCs w:val="28"/>
        </w:rPr>
      </w:pPr>
      <w:r w:rsidRPr="00C44A9D">
        <w:rPr>
          <w:color w:val="auto"/>
          <w:sz w:val="28"/>
          <w:szCs w:val="28"/>
        </w:rPr>
        <w:lastRenderedPageBreak/>
        <w:t>12</w:t>
      </w:r>
      <w:r w:rsidR="00DD0F12" w:rsidRPr="00C44A9D">
        <w:rPr>
          <w:color w:val="auto"/>
          <w:sz w:val="28"/>
          <w:szCs w:val="28"/>
        </w:rPr>
        <w:t>.1</w:t>
      </w:r>
      <w:r w:rsidR="00D101FD" w:rsidRPr="00C44A9D">
        <w:rPr>
          <w:color w:val="auto"/>
          <w:sz w:val="28"/>
          <w:szCs w:val="28"/>
        </w:rPr>
        <w:t>3</w:t>
      </w:r>
      <w:r w:rsidR="00DD0F12" w:rsidRPr="00C44A9D">
        <w:rPr>
          <w:color w:val="auto"/>
          <w:sz w:val="28"/>
          <w:szCs w:val="28"/>
        </w:rPr>
        <w:t>. 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15F88B01" w14:textId="2A5599C8" w:rsidR="00DD0F12" w:rsidRPr="00C44A9D" w:rsidRDefault="00DD0F12" w:rsidP="00894D86">
      <w:pPr>
        <w:pStyle w:val="Default"/>
        <w:ind w:left="709"/>
        <w:contextualSpacing/>
        <w:jc w:val="both"/>
        <w:rPr>
          <w:color w:val="auto"/>
          <w:sz w:val="28"/>
          <w:szCs w:val="28"/>
        </w:rPr>
      </w:pPr>
    </w:p>
    <w:p w14:paraId="7AF95E75" w14:textId="2F8F0606" w:rsidR="00DD0F12" w:rsidRPr="00C44A9D" w:rsidRDefault="00DD0F12"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1</w:t>
      </w:r>
      <w:r w:rsidRPr="00C44A9D">
        <w:rPr>
          <w:color w:val="auto"/>
          <w:sz w:val="28"/>
          <w:szCs w:val="28"/>
        </w:rPr>
        <w:t xml:space="preserve"> </w:t>
      </w:r>
      <w:r w:rsidR="006123B0" w:rsidRPr="00C44A9D">
        <w:rPr>
          <w:sz w:val="28"/>
          <w:szCs w:val="28"/>
        </w:rPr>
        <w:t>Положение о системе оплаты труда работников;</w:t>
      </w:r>
    </w:p>
    <w:p w14:paraId="443C0E8F" w14:textId="5E07785F"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2</w:t>
      </w:r>
      <w:r w:rsidR="006123B0" w:rsidRPr="00C44A9D">
        <w:rPr>
          <w:color w:val="auto"/>
          <w:sz w:val="28"/>
          <w:szCs w:val="28"/>
        </w:rPr>
        <w:t xml:space="preserve"> Положение о премировании работников;</w:t>
      </w:r>
    </w:p>
    <w:p w14:paraId="4F074EE0" w14:textId="5B5930FF"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 xml:space="preserve">3 </w:t>
      </w:r>
      <w:r w:rsidR="006123B0" w:rsidRPr="00C44A9D">
        <w:rPr>
          <w:color w:val="auto"/>
          <w:sz w:val="28"/>
          <w:szCs w:val="28"/>
        </w:rPr>
        <w:t>Примерное Соглашение по охране труда;</w:t>
      </w:r>
    </w:p>
    <w:p w14:paraId="6669D9CA" w14:textId="76AFE9E1" w:rsidR="00B12D11" w:rsidRPr="00C44A9D" w:rsidRDefault="00B12D11" w:rsidP="006123B0">
      <w:pPr>
        <w:pStyle w:val="Default"/>
        <w:numPr>
          <w:ilvl w:val="0"/>
          <w:numId w:val="26"/>
        </w:numPr>
        <w:ind w:left="0" w:firstLine="709"/>
        <w:contextualSpacing/>
        <w:jc w:val="both"/>
        <w:rPr>
          <w:color w:val="auto"/>
          <w:sz w:val="28"/>
          <w:szCs w:val="28"/>
        </w:rPr>
      </w:pPr>
      <w:bookmarkStart w:id="3" w:name="_Hlk136522276"/>
      <w:r w:rsidRPr="00C44A9D">
        <w:rPr>
          <w:color w:val="auto"/>
          <w:sz w:val="28"/>
          <w:szCs w:val="28"/>
        </w:rPr>
        <w:t xml:space="preserve">приложение № </w:t>
      </w:r>
      <w:r w:rsidR="00894D86" w:rsidRPr="00C44A9D">
        <w:rPr>
          <w:color w:val="auto"/>
          <w:sz w:val="28"/>
          <w:szCs w:val="28"/>
        </w:rPr>
        <w:t>4</w:t>
      </w:r>
      <w:r w:rsidR="006123B0" w:rsidRPr="00C44A9D">
        <w:rPr>
          <w:color w:val="auto"/>
          <w:sz w:val="28"/>
          <w:szCs w:val="28"/>
        </w:rPr>
        <w:t xml:space="preserve"> Перечень профессий и должностей, которым выдаётся бесплатная спецодежда, специальная обувь и другие СИЗ по отраслевым нормам;</w:t>
      </w:r>
    </w:p>
    <w:bookmarkEnd w:id="3"/>
    <w:p w14:paraId="05D5023D" w14:textId="509E997C"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5</w:t>
      </w:r>
      <w:r w:rsidR="006123B0" w:rsidRPr="00C44A9D">
        <w:rPr>
          <w:color w:val="auto"/>
          <w:sz w:val="28"/>
          <w:szCs w:val="28"/>
        </w:rPr>
        <w:t xml:space="preserve"> Перечень профессий, дающих право на получение бесплатного мыла, смывающих и обезвреживающих средств;</w:t>
      </w:r>
    </w:p>
    <w:p w14:paraId="57C38832" w14:textId="7A293DE4" w:rsidR="00B12D11" w:rsidRPr="00C44A9D" w:rsidRDefault="00B12D11" w:rsidP="006123B0">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6</w:t>
      </w:r>
      <w:r w:rsidR="006123B0" w:rsidRPr="00C44A9D">
        <w:rPr>
          <w:color w:val="auto"/>
          <w:sz w:val="28"/>
          <w:szCs w:val="28"/>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Республики от 31 мая 2016 г. №7-25);</w:t>
      </w:r>
    </w:p>
    <w:p w14:paraId="034CBC30" w14:textId="3C847133" w:rsidR="00B12D11" w:rsidRPr="00C44A9D" w:rsidRDefault="00B12D11" w:rsidP="005905F9">
      <w:pPr>
        <w:pStyle w:val="Default"/>
        <w:numPr>
          <w:ilvl w:val="0"/>
          <w:numId w:val="26"/>
        </w:numPr>
        <w:ind w:left="0" w:firstLine="709"/>
        <w:contextualSpacing/>
        <w:jc w:val="both"/>
        <w:rPr>
          <w:color w:val="auto"/>
          <w:sz w:val="28"/>
          <w:szCs w:val="28"/>
        </w:rPr>
      </w:pPr>
      <w:r w:rsidRPr="00C44A9D">
        <w:rPr>
          <w:color w:val="auto"/>
          <w:sz w:val="28"/>
          <w:szCs w:val="28"/>
        </w:rPr>
        <w:t xml:space="preserve">приложение № </w:t>
      </w:r>
      <w:r w:rsidR="00894D86" w:rsidRPr="00C44A9D">
        <w:rPr>
          <w:color w:val="auto"/>
          <w:sz w:val="28"/>
          <w:szCs w:val="28"/>
        </w:rPr>
        <w:t>7</w:t>
      </w:r>
      <w:r w:rsidR="005905F9" w:rsidRPr="00C44A9D">
        <w:rPr>
          <w:color w:val="auto"/>
          <w:sz w:val="28"/>
          <w:szCs w:val="28"/>
        </w:rPr>
        <w:t xml:space="preserve"> Список профессий и виды работ, на которые устанавливаются доплаты за тяжёлые и вредные условия труда, до 12% (при наличии финансирования).</w:t>
      </w:r>
    </w:p>
    <w:p w14:paraId="233A935E" w14:textId="6FD3F98D" w:rsidR="00894D86" w:rsidRPr="00C44A9D" w:rsidRDefault="00894D86" w:rsidP="00894D86">
      <w:pPr>
        <w:pStyle w:val="Default"/>
        <w:numPr>
          <w:ilvl w:val="0"/>
          <w:numId w:val="26"/>
        </w:numPr>
        <w:spacing w:after="200" w:line="276" w:lineRule="auto"/>
        <w:ind w:left="0" w:firstLine="709"/>
        <w:contextualSpacing/>
        <w:rPr>
          <w:i/>
          <w:iCs/>
          <w:color w:val="auto"/>
          <w:sz w:val="28"/>
          <w:szCs w:val="28"/>
        </w:rPr>
      </w:pPr>
      <w:r w:rsidRPr="00C44A9D">
        <w:rPr>
          <w:color w:val="auto"/>
          <w:sz w:val="28"/>
          <w:szCs w:val="28"/>
        </w:rPr>
        <w:t xml:space="preserve">приложение №  8 </w:t>
      </w:r>
      <w:r w:rsidRPr="00C44A9D">
        <w:rPr>
          <w:rFonts w:eastAsia="Calibri"/>
          <w:bCs/>
          <w:sz w:val="28"/>
          <w:szCs w:val="28"/>
          <w:lang w:eastAsia="en-US"/>
        </w:rPr>
        <w:t>Список</w:t>
      </w:r>
      <w:r w:rsidRPr="00C44A9D">
        <w:rPr>
          <w:rFonts w:eastAsia="Calibri"/>
          <w:b/>
          <w:sz w:val="28"/>
          <w:szCs w:val="28"/>
          <w:lang w:eastAsia="en-US"/>
        </w:rPr>
        <w:t xml:space="preserve">  </w:t>
      </w:r>
      <w:r w:rsidRPr="00C44A9D">
        <w:rPr>
          <w:rFonts w:eastAsia="Calibri"/>
          <w:bCs/>
          <w:sz w:val="28"/>
          <w:szCs w:val="28"/>
          <w:lang w:eastAsia="en-US"/>
        </w:rPr>
        <w:t>д</w:t>
      </w:r>
      <w:r w:rsidRPr="00C44A9D">
        <w:rPr>
          <w:sz w:val="28"/>
          <w:szCs w:val="28"/>
        </w:rPr>
        <w:t>олжностей и профессий работников с ненормированным</w:t>
      </w:r>
      <w:r w:rsidRPr="00C44A9D">
        <w:rPr>
          <w:b/>
          <w:bCs/>
          <w:sz w:val="28"/>
          <w:szCs w:val="28"/>
        </w:rPr>
        <w:t xml:space="preserve"> </w:t>
      </w:r>
      <w:r w:rsidRPr="00C44A9D">
        <w:rPr>
          <w:rFonts w:eastAsia="Calibri"/>
          <w:sz w:val="28"/>
          <w:szCs w:val="28"/>
        </w:rPr>
        <w:t>рабочим днем</w:t>
      </w:r>
    </w:p>
    <w:p w14:paraId="31DC1EA2" w14:textId="77777777" w:rsidR="006C230C" w:rsidRPr="00894D86" w:rsidRDefault="006C230C" w:rsidP="006123B0">
      <w:pPr>
        <w:pStyle w:val="Default"/>
        <w:ind w:firstLine="709"/>
        <w:contextualSpacing/>
        <w:rPr>
          <w:i/>
          <w:iCs/>
          <w:color w:val="auto"/>
          <w:sz w:val="28"/>
          <w:szCs w:val="28"/>
        </w:rPr>
      </w:pPr>
    </w:p>
    <w:p w14:paraId="648FF23C" w14:textId="77777777"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B4401D" w14:paraId="3CF55D38" w14:textId="77777777" w:rsidTr="0025791B">
        <w:trPr>
          <w:trHeight w:val="1525"/>
        </w:trPr>
        <w:tc>
          <w:tcPr>
            <w:tcW w:w="4361" w:type="dxa"/>
          </w:tcPr>
          <w:p w14:paraId="014CE049" w14:textId="77777777" w:rsidR="00B4401D" w:rsidRDefault="00B4401D" w:rsidP="0025791B">
            <w:pPr>
              <w:pStyle w:val="Default"/>
              <w:contextualSpacing/>
              <w:rPr>
                <w:sz w:val="28"/>
                <w:szCs w:val="28"/>
              </w:rPr>
            </w:pPr>
            <w:r>
              <w:rPr>
                <w:b/>
                <w:bCs/>
                <w:sz w:val="28"/>
                <w:szCs w:val="28"/>
              </w:rPr>
              <w:t xml:space="preserve">От работодателя: </w:t>
            </w:r>
          </w:p>
          <w:p w14:paraId="7D4506FD" w14:textId="77777777" w:rsidR="0025791B" w:rsidRDefault="0025791B" w:rsidP="00A81EA4">
            <w:pPr>
              <w:rPr>
                <w:sz w:val="28"/>
                <w:szCs w:val="28"/>
                <w:u w:val="single"/>
              </w:rPr>
            </w:pPr>
            <w:r>
              <w:rPr>
                <w:sz w:val="28"/>
                <w:szCs w:val="28"/>
                <w:u w:val="single"/>
              </w:rPr>
              <w:t xml:space="preserve">Заведующий </w:t>
            </w:r>
          </w:p>
          <w:p w14:paraId="5C2A1A23" w14:textId="3E907341" w:rsidR="0025791B" w:rsidRPr="0094672C" w:rsidRDefault="0025791B" w:rsidP="00A81EA4">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Pr="0094672C">
              <w:rPr>
                <w:sz w:val="28"/>
                <w:szCs w:val="28"/>
                <w:u w:val="single"/>
              </w:rPr>
              <w:t>«</w:t>
            </w:r>
            <w:r w:rsidR="00A81EA4" w:rsidRPr="0094672C">
              <w:rPr>
                <w:sz w:val="28"/>
                <w:szCs w:val="28"/>
                <w:u w:val="single"/>
              </w:rPr>
              <w:t xml:space="preserve">Амвросиевский </w:t>
            </w:r>
            <w:r w:rsidR="0094672C">
              <w:rPr>
                <w:sz w:val="28"/>
                <w:szCs w:val="28"/>
                <w:u w:val="single"/>
              </w:rPr>
              <w:t>детский сад</w:t>
            </w:r>
            <w:r w:rsidRPr="0094672C">
              <w:rPr>
                <w:sz w:val="28"/>
                <w:szCs w:val="28"/>
                <w:u w:val="single"/>
              </w:rPr>
              <w:t xml:space="preserve"> №</w:t>
            </w:r>
            <w:r w:rsidR="00D41AF0">
              <w:rPr>
                <w:sz w:val="28"/>
                <w:szCs w:val="28"/>
                <w:u w:val="single"/>
              </w:rPr>
              <w:t>9</w:t>
            </w:r>
            <w:r w:rsidR="00BC09EF" w:rsidRPr="0094672C">
              <w:rPr>
                <w:sz w:val="28"/>
                <w:szCs w:val="28"/>
                <w:u w:val="single"/>
              </w:rPr>
              <w:t xml:space="preserve"> «</w:t>
            </w:r>
            <w:proofErr w:type="spellStart"/>
            <w:r w:rsidR="00D41AF0">
              <w:rPr>
                <w:sz w:val="28"/>
                <w:szCs w:val="28"/>
                <w:u w:val="single"/>
              </w:rPr>
              <w:t>Рябинушка</w:t>
            </w:r>
            <w:proofErr w:type="spellEnd"/>
            <w:r w:rsidR="0094672C">
              <w:rPr>
                <w:sz w:val="28"/>
                <w:szCs w:val="28"/>
                <w:u w:val="single"/>
              </w:rPr>
              <w:t xml:space="preserve">» </w:t>
            </w:r>
            <w:r w:rsidRPr="0094672C">
              <w:rPr>
                <w:sz w:val="28"/>
                <w:szCs w:val="28"/>
                <w:u w:val="single"/>
              </w:rPr>
              <w:t xml:space="preserve"> </w:t>
            </w:r>
            <w:r w:rsidR="0094672C">
              <w:rPr>
                <w:sz w:val="28"/>
                <w:szCs w:val="28"/>
                <w:u w:val="single"/>
              </w:rPr>
              <w:t xml:space="preserve"> </w:t>
            </w:r>
            <w:r w:rsidR="00A81EA4" w:rsidRPr="0094672C">
              <w:rPr>
                <w:sz w:val="28"/>
                <w:szCs w:val="28"/>
                <w:u w:val="single"/>
              </w:rPr>
              <w:t>Амвросиевского района</w:t>
            </w:r>
          </w:p>
          <w:p w14:paraId="4C665B2E" w14:textId="6526312B" w:rsidR="001367DA" w:rsidRDefault="00D41AF0" w:rsidP="0025791B">
            <w:pPr>
              <w:jc w:val="both"/>
              <w:rPr>
                <w:sz w:val="28"/>
                <w:szCs w:val="28"/>
                <w:u w:val="single"/>
              </w:rPr>
            </w:pPr>
            <w:r>
              <w:rPr>
                <w:sz w:val="28"/>
                <w:szCs w:val="28"/>
                <w:u w:val="single"/>
              </w:rPr>
              <w:t>Колесник Виктория</w:t>
            </w:r>
            <w:r w:rsidR="0094672C">
              <w:rPr>
                <w:sz w:val="28"/>
                <w:szCs w:val="28"/>
                <w:u w:val="single"/>
              </w:rPr>
              <w:t xml:space="preserve"> В</w:t>
            </w:r>
            <w:r>
              <w:rPr>
                <w:sz w:val="28"/>
                <w:szCs w:val="28"/>
                <w:u w:val="single"/>
              </w:rPr>
              <w:t>икторовн</w:t>
            </w:r>
            <w:r w:rsidR="001367DA">
              <w:rPr>
                <w:sz w:val="28"/>
                <w:szCs w:val="28"/>
                <w:u w:val="single"/>
              </w:rPr>
              <w:t>а</w:t>
            </w:r>
          </w:p>
          <w:p w14:paraId="7879BBC6" w14:textId="50DDB99A" w:rsidR="00B4401D" w:rsidRPr="001367DA" w:rsidRDefault="001367DA" w:rsidP="0025791B">
            <w:pPr>
              <w:jc w:val="both"/>
              <w:rPr>
                <w:sz w:val="28"/>
                <w:szCs w:val="28"/>
                <w:u w:val="single"/>
              </w:rPr>
            </w:pPr>
            <w:r>
              <w:rPr>
                <w:sz w:val="28"/>
                <w:szCs w:val="28"/>
              </w:rPr>
              <w:t>__________________</w:t>
            </w:r>
            <w:r w:rsidR="00B4401D" w:rsidRPr="003E6341">
              <w:rPr>
                <w:sz w:val="28"/>
                <w:szCs w:val="28"/>
              </w:rPr>
              <w:t xml:space="preserve">  </w:t>
            </w:r>
          </w:p>
          <w:p w14:paraId="712584CD" w14:textId="77777777" w:rsidR="00B4401D" w:rsidRPr="003E6341" w:rsidRDefault="00B4401D" w:rsidP="0025791B">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47649FA3" w14:textId="77777777" w:rsidR="00B4401D" w:rsidRPr="003E6341" w:rsidRDefault="00B4401D" w:rsidP="0025791B">
            <w:pPr>
              <w:jc w:val="both"/>
              <w:rPr>
                <w:sz w:val="28"/>
                <w:szCs w:val="28"/>
              </w:rPr>
            </w:pPr>
            <w:r w:rsidRPr="003E6341">
              <w:rPr>
                <w:sz w:val="28"/>
                <w:szCs w:val="28"/>
              </w:rPr>
              <w:t>М.П.</w:t>
            </w:r>
          </w:p>
          <w:p w14:paraId="7A4D1118" w14:textId="77777777" w:rsidR="00B4401D" w:rsidRDefault="00B4401D" w:rsidP="0025791B">
            <w:pPr>
              <w:jc w:val="both"/>
              <w:rPr>
                <w:sz w:val="28"/>
                <w:szCs w:val="28"/>
                <w:u w:val="single"/>
              </w:rPr>
            </w:pPr>
          </w:p>
          <w:p w14:paraId="7995C099" w14:textId="652BCDA5" w:rsidR="00B4401D" w:rsidRDefault="00B4401D" w:rsidP="0025791B">
            <w:pPr>
              <w:pStyle w:val="Default"/>
              <w:contextualSpacing/>
              <w:rPr>
                <w:sz w:val="28"/>
                <w:szCs w:val="28"/>
              </w:rPr>
            </w:pPr>
            <w:r w:rsidRPr="00DA0FCB">
              <w:rPr>
                <w:sz w:val="28"/>
                <w:szCs w:val="28"/>
                <w:u w:val="single"/>
              </w:rPr>
              <w:t>«_</w:t>
            </w:r>
            <w:r w:rsidR="00894D86">
              <w:rPr>
                <w:sz w:val="28"/>
                <w:szCs w:val="28"/>
                <w:u w:val="single"/>
              </w:rPr>
              <w:t>2</w:t>
            </w:r>
            <w:r w:rsidR="001645CC">
              <w:rPr>
                <w:sz w:val="28"/>
                <w:szCs w:val="28"/>
                <w:u w:val="single"/>
              </w:rPr>
              <w:t>5</w:t>
            </w:r>
            <w:r>
              <w:rPr>
                <w:sz w:val="28"/>
                <w:szCs w:val="28"/>
                <w:u w:val="single"/>
              </w:rPr>
              <w:t>_»    мая_ 2023</w:t>
            </w:r>
            <w:r w:rsidRPr="00DA0FCB">
              <w:rPr>
                <w:sz w:val="28"/>
                <w:szCs w:val="28"/>
                <w:u w:val="single"/>
              </w:rPr>
              <w:t xml:space="preserve"> г</w:t>
            </w:r>
          </w:p>
        </w:tc>
        <w:tc>
          <w:tcPr>
            <w:tcW w:w="567" w:type="dxa"/>
          </w:tcPr>
          <w:p w14:paraId="010AA998" w14:textId="77777777" w:rsidR="00B4401D" w:rsidRDefault="00B4401D" w:rsidP="0025791B">
            <w:pPr>
              <w:pStyle w:val="Default"/>
              <w:contextualSpacing/>
              <w:rPr>
                <w:b/>
                <w:bCs/>
                <w:sz w:val="28"/>
                <w:szCs w:val="28"/>
              </w:rPr>
            </w:pPr>
          </w:p>
        </w:tc>
        <w:tc>
          <w:tcPr>
            <w:tcW w:w="4428" w:type="dxa"/>
          </w:tcPr>
          <w:p w14:paraId="1118D103" w14:textId="77777777" w:rsidR="00B4401D" w:rsidRDefault="00B4401D" w:rsidP="0025791B">
            <w:pPr>
              <w:pStyle w:val="Default"/>
              <w:contextualSpacing/>
              <w:rPr>
                <w:sz w:val="28"/>
                <w:szCs w:val="28"/>
              </w:rPr>
            </w:pPr>
            <w:r>
              <w:rPr>
                <w:b/>
                <w:bCs/>
                <w:sz w:val="28"/>
                <w:szCs w:val="28"/>
              </w:rPr>
              <w:t xml:space="preserve">От работников: </w:t>
            </w:r>
          </w:p>
          <w:p w14:paraId="00171AB0" w14:textId="77777777" w:rsidR="00B4401D" w:rsidRDefault="00B4401D" w:rsidP="00A81EA4">
            <w:pPr>
              <w:rPr>
                <w:sz w:val="28"/>
                <w:szCs w:val="28"/>
                <w:u w:val="single"/>
              </w:rPr>
            </w:pPr>
            <w:r w:rsidRPr="003E6341">
              <w:rPr>
                <w:sz w:val="28"/>
                <w:szCs w:val="28"/>
                <w:u w:val="single"/>
              </w:rPr>
              <w:t xml:space="preserve">Председатель первичной профсоюзной организации </w:t>
            </w:r>
          </w:p>
          <w:p w14:paraId="15D01C62" w14:textId="1F81776F" w:rsidR="00A81EA4" w:rsidRPr="0094672C" w:rsidRDefault="00EB5CFE" w:rsidP="00A81EA4">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94672C">
              <w:rPr>
                <w:sz w:val="28"/>
                <w:szCs w:val="28"/>
                <w:u w:val="single"/>
              </w:rPr>
              <w:t>«Амвросиевский детский сад №</w:t>
            </w:r>
            <w:r w:rsidR="00D41AF0">
              <w:rPr>
                <w:sz w:val="28"/>
                <w:szCs w:val="28"/>
                <w:u w:val="single"/>
              </w:rPr>
              <w:t>9</w:t>
            </w:r>
            <w:r w:rsidR="0094672C">
              <w:rPr>
                <w:sz w:val="28"/>
                <w:szCs w:val="28"/>
                <w:u w:val="single"/>
              </w:rPr>
              <w:t xml:space="preserve"> «</w:t>
            </w:r>
            <w:proofErr w:type="spellStart"/>
            <w:r w:rsidR="00D41AF0">
              <w:rPr>
                <w:sz w:val="28"/>
                <w:szCs w:val="28"/>
                <w:u w:val="single"/>
              </w:rPr>
              <w:t>Рябинушка</w:t>
            </w:r>
            <w:proofErr w:type="spellEnd"/>
            <w:r w:rsidR="008128B7">
              <w:rPr>
                <w:sz w:val="28"/>
                <w:szCs w:val="28"/>
                <w:u w:val="single"/>
              </w:rPr>
              <w:t xml:space="preserve">» </w:t>
            </w:r>
            <w:r w:rsidR="00A81EA4" w:rsidRPr="0094672C">
              <w:rPr>
                <w:sz w:val="28"/>
                <w:szCs w:val="28"/>
                <w:u w:val="single"/>
              </w:rPr>
              <w:t xml:space="preserve"> Амвросиевского района</w:t>
            </w:r>
          </w:p>
          <w:p w14:paraId="4D6E7E7C" w14:textId="0EFFDBA9" w:rsidR="00B4401D" w:rsidRPr="0094672C" w:rsidRDefault="00D41AF0" w:rsidP="00EB5CFE">
            <w:pPr>
              <w:rPr>
                <w:sz w:val="28"/>
                <w:szCs w:val="28"/>
                <w:u w:val="single"/>
              </w:rPr>
            </w:pPr>
            <w:proofErr w:type="spellStart"/>
            <w:r>
              <w:rPr>
                <w:sz w:val="28"/>
                <w:szCs w:val="28"/>
                <w:u w:val="single"/>
              </w:rPr>
              <w:t>Ренсевич</w:t>
            </w:r>
            <w:proofErr w:type="spellEnd"/>
            <w:r>
              <w:rPr>
                <w:sz w:val="28"/>
                <w:szCs w:val="28"/>
                <w:u w:val="single"/>
              </w:rPr>
              <w:t xml:space="preserve"> Татьяна Николаевна</w:t>
            </w:r>
            <w:r w:rsidR="00EB5CFE" w:rsidRPr="0094672C">
              <w:rPr>
                <w:sz w:val="28"/>
                <w:szCs w:val="28"/>
                <w:u w:val="single"/>
              </w:rPr>
              <w:t>.</w:t>
            </w:r>
            <w:r w:rsidR="00EB5CFE" w:rsidRPr="0094672C">
              <w:rPr>
                <w:sz w:val="28"/>
                <w:szCs w:val="28"/>
              </w:rPr>
              <w:t xml:space="preserve">         </w:t>
            </w:r>
          </w:p>
          <w:p w14:paraId="22F73492" w14:textId="77777777" w:rsidR="00B4401D" w:rsidRPr="003E6341" w:rsidRDefault="00B4401D" w:rsidP="0025791B">
            <w:pPr>
              <w:jc w:val="both"/>
              <w:rPr>
                <w:sz w:val="28"/>
                <w:szCs w:val="28"/>
              </w:rPr>
            </w:pPr>
            <w:r>
              <w:rPr>
                <w:sz w:val="28"/>
                <w:szCs w:val="28"/>
              </w:rPr>
              <w:t xml:space="preserve">         </w:t>
            </w:r>
            <w:r w:rsidRPr="003E6341">
              <w:rPr>
                <w:sz w:val="28"/>
                <w:szCs w:val="28"/>
              </w:rPr>
              <w:t>_______________</w:t>
            </w:r>
          </w:p>
          <w:p w14:paraId="00A882B6" w14:textId="77777777" w:rsidR="00B4401D" w:rsidRPr="003E6341" w:rsidRDefault="00B4401D" w:rsidP="0025791B">
            <w:pPr>
              <w:jc w:val="both"/>
              <w:rPr>
                <w:sz w:val="28"/>
                <w:szCs w:val="28"/>
              </w:rPr>
            </w:pPr>
            <w:r>
              <w:rPr>
                <w:sz w:val="28"/>
                <w:szCs w:val="28"/>
              </w:rPr>
              <w:t xml:space="preserve">                </w:t>
            </w:r>
            <w:r w:rsidRPr="003E6341">
              <w:rPr>
                <w:sz w:val="28"/>
                <w:szCs w:val="28"/>
              </w:rPr>
              <w:t xml:space="preserve">(подпись)  </w:t>
            </w:r>
            <w:r>
              <w:rPr>
                <w:sz w:val="28"/>
                <w:szCs w:val="28"/>
              </w:rPr>
              <w:t xml:space="preserve">               </w:t>
            </w:r>
          </w:p>
          <w:p w14:paraId="5BAB2009" w14:textId="77777777" w:rsidR="00B4401D" w:rsidRPr="003E6341" w:rsidRDefault="00B4401D" w:rsidP="0025791B">
            <w:pPr>
              <w:jc w:val="both"/>
              <w:rPr>
                <w:sz w:val="28"/>
                <w:szCs w:val="28"/>
              </w:rPr>
            </w:pPr>
          </w:p>
          <w:p w14:paraId="4EF8E1A5" w14:textId="4562DAB0" w:rsidR="00B4401D" w:rsidRDefault="00B4401D" w:rsidP="0025791B">
            <w:pPr>
              <w:pStyle w:val="Default"/>
              <w:contextualSpacing/>
              <w:rPr>
                <w:sz w:val="28"/>
                <w:szCs w:val="28"/>
              </w:rPr>
            </w:pPr>
            <w:r w:rsidRPr="00DA0FCB">
              <w:rPr>
                <w:sz w:val="28"/>
                <w:szCs w:val="28"/>
                <w:u w:val="single"/>
              </w:rPr>
              <w:t>«_</w:t>
            </w:r>
            <w:r w:rsidR="00894D86">
              <w:rPr>
                <w:sz w:val="28"/>
                <w:szCs w:val="28"/>
                <w:u w:val="single"/>
              </w:rPr>
              <w:t>2</w:t>
            </w:r>
            <w:r w:rsidR="001645CC">
              <w:rPr>
                <w:sz w:val="28"/>
                <w:szCs w:val="28"/>
                <w:u w:val="single"/>
              </w:rPr>
              <w:t xml:space="preserve">5 </w:t>
            </w:r>
            <w:r>
              <w:rPr>
                <w:sz w:val="28"/>
                <w:szCs w:val="28"/>
                <w:u w:val="single"/>
              </w:rPr>
              <w:t>» _мая 2023</w:t>
            </w:r>
            <w:r w:rsidRPr="00DA0FCB">
              <w:rPr>
                <w:sz w:val="28"/>
                <w:szCs w:val="28"/>
                <w:u w:val="single"/>
              </w:rPr>
              <w:t xml:space="preserve"> г</w:t>
            </w:r>
          </w:p>
        </w:tc>
      </w:tr>
    </w:tbl>
    <w:p w14:paraId="2C0604DD" w14:textId="77777777" w:rsidR="006C230C" w:rsidRDefault="006C230C" w:rsidP="008658C1">
      <w:pPr>
        <w:pStyle w:val="Default"/>
        <w:ind w:firstLine="709"/>
        <w:contextualSpacing/>
        <w:rPr>
          <w:color w:val="auto"/>
          <w:sz w:val="28"/>
          <w:szCs w:val="28"/>
        </w:rPr>
      </w:pPr>
    </w:p>
    <w:p w14:paraId="7DF54BC0" w14:textId="77777777" w:rsidR="00EF7F2C" w:rsidRDefault="00EF7F2C" w:rsidP="008658C1">
      <w:pPr>
        <w:pStyle w:val="3"/>
        <w:ind w:firstLine="709"/>
        <w:contextualSpacing/>
        <w:sectPr w:rsidR="00EF7F2C" w:rsidSect="00353E08">
          <w:footerReference w:type="default" r:id="rId10"/>
          <w:footerReference w:type="first" r:id="rId11"/>
          <w:pgSz w:w="11906" w:h="16838"/>
          <w:pgMar w:top="1135" w:right="1134" w:bottom="1276" w:left="1134" w:header="709" w:footer="709" w:gutter="0"/>
          <w:pgNumType w:start="1"/>
          <w:cols w:space="708"/>
          <w:titlePg/>
          <w:docGrid w:linePitch="360"/>
        </w:sectPr>
      </w:pPr>
    </w:p>
    <w:p w14:paraId="21444F88" w14:textId="33F05E45" w:rsidR="00783441" w:rsidRPr="00816AF6" w:rsidRDefault="00783441" w:rsidP="00783441">
      <w:pPr>
        <w:pStyle w:val="3"/>
        <w:ind w:firstLine="709"/>
        <w:contextualSpacing/>
        <w:jc w:val="right"/>
        <w:rPr>
          <w:i/>
          <w:iCs/>
        </w:rPr>
      </w:pPr>
      <w:r w:rsidRPr="00816AF6">
        <w:rPr>
          <w:i/>
          <w:iCs/>
        </w:rPr>
        <w:lastRenderedPageBreak/>
        <w:t xml:space="preserve">Приложение № </w:t>
      </w:r>
      <w:r w:rsidR="00894D86">
        <w:rPr>
          <w:i/>
          <w:iCs/>
        </w:rPr>
        <w:t>1</w:t>
      </w:r>
    </w:p>
    <w:p w14:paraId="54ABD5AB" w14:textId="77777777" w:rsidR="00783441" w:rsidRDefault="00783441" w:rsidP="00783441">
      <w:pPr>
        <w:pStyle w:val="3"/>
        <w:ind w:firstLine="709"/>
        <w:contextualSpacing/>
      </w:pPr>
    </w:p>
    <w:tbl>
      <w:tblPr>
        <w:tblStyle w:val="a7"/>
        <w:tblW w:w="9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1003"/>
        <w:gridCol w:w="4406"/>
      </w:tblGrid>
      <w:tr w:rsidR="00783441" w14:paraId="1B6D7C96" w14:textId="77777777" w:rsidTr="0009607D">
        <w:trPr>
          <w:trHeight w:val="4336"/>
        </w:trPr>
        <w:tc>
          <w:tcPr>
            <w:tcW w:w="4551" w:type="dxa"/>
          </w:tcPr>
          <w:p w14:paraId="5F30E2FA" w14:textId="77777777" w:rsidR="00783441" w:rsidRDefault="00783441" w:rsidP="00AB4202">
            <w:pPr>
              <w:jc w:val="both"/>
              <w:rPr>
                <w:sz w:val="28"/>
                <w:szCs w:val="28"/>
              </w:rPr>
            </w:pPr>
            <w:r>
              <w:rPr>
                <w:sz w:val="28"/>
                <w:szCs w:val="28"/>
              </w:rPr>
              <w:t>СОГЛАСОВАНО</w:t>
            </w:r>
          </w:p>
          <w:p w14:paraId="71807333" w14:textId="77777777" w:rsidR="00783441" w:rsidRDefault="00783441" w:rsidP="00AB4202">
            <w:pPr>
              <w:rPr>
                <w:sz w:val="28"/>
                <w:szCs w:val="28"/>
                <w:u w:val="single"/>
              </w:rPr>
            </w:pPr>
            <w:r w:rsidRPr="003E6341">
              <w:rPr>
                <w:sz w:val="28"/>
                <w:szCs w:val="28"/>
                <w:u w:val="single"/>
              </w:rPr>
              <w:t xml:space="preserve">Председатель первичной профсоюзной организации </w:t>
            </w:r>
          </w:p>
          <w:p w14:paraId="4760A397" w14:textId="3B717B12" w:rsidR="00207ACB" w:rsidRPr="00D1545C" w:rsidRDefault="00783441" w:rsidP="00207ACB">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bookmarkStart w:id="4" w:name="_Hlk134912201"/>
            <w:r w:rsidR="000869C2">
              <w:rPr>
                <w:sz w:val="28"/>
                <w:szCs w:val="28"/>
                <w:u w:val="single"/>
              </w:rPr>
              <w:t>«</w:t>
            </w:r>
            <w:r w:rsidR="00207ACB" w:rsidRPr="00D1545C">
              <w:rPr>
                <w:sz w:val="28"/>
                <w:szCs w:val="28"/>
                <w:u w:val="single"/>
              </w:rPr>
              <w:t xml:space="preserve">Амвросиевский </w:t>
            </w:r>
            <w:r w:rsidR="000869C2" w:rsidRPr="00D1545C">
              <w:rPr>
                <w:sz w:val="28"/>
                <w:szCs w:val="28"/>
                <w:u w:val="single"/>
              </w:rPr>
              <w:t xml:space="preserve">детский </w:t>
            </w:r>
            <w:r w:rsidR="00BC09EF" w:rsidRPr="00D1545C">
              <w:rPr>
                <w:sz w:val="28"/>
                <w:szCs w:val="28"/>
                <w:u w:val="single"/>
              </w:rPr>
              <w:t>сад №</w:t>
            </w:r>
            <w:r w:rsidR="00D41AF0">
              <w:rPr>
                <w:sz w:val="28"/>
                <w:szCs w:val="28"/>
                <w:u w:val="single"/>
              </w:rPr>
              <w:t>9</w:t>
            </w:r>
            <w:r w:rsidR="00BC09EF" w:rsidRPr="00D1545C">
              <w:rPr>
                <w:sz w:val="28"/>
                <w:szCs w:val="28"/>
                <w:u w:val="single"/>
              </w:rPr>
              <w:t xml:space="preserve"> «</w:t>
            </w:r>
            <w:proofErr w:type="spellStart"/>
            <w:r w:rsidR="00D41AF0">
              <w:rPr>
                <w:sz w:val="28"/>
                <w:szCs w:val="28"/>
                <w:u w:val="single"/>
              </w:rPr>
              <w:t>Рябинушка</w:t>
            </w:r>
            <w:proofErr w:type="spellEnd"/>
            <w:r w:rsidR="00D41AF0">
              <w:rPr>
                <w:sz w:val="28"/>
                <w:szCs w:val="28"/>
                <w:u w:val="single"/>
              </w:rPr>
              <w:t>»</w:t>
            </w:r>
            <w:r w:rsidR="008128B7">
              <w:rPr>
                <w:sz w:val="28"/>
                <w:szCs w:val="28"/>
                <w:u w:val="single"/>
              </w:rPr>
              <w:t xml:space="preserve"> </w:t>
            </w:r>
            <w:r w:rsidR="00207ACB" w:rsidRPr="00D1545C">
              <w:rPr>
                <w:sz w:val="28"/>
                <w:szCs w:val="28"/>
                <w:u w:val="single"/>
              </w:rPr>
              <w:t xml:space="preserve"> Амвросиевского района</w:t>
            </w:r>
          </w:p>
          <w:bookmarkEnd w:id="4"/>
          <w:p w14:paraId="67D05852" w14:textId="6170ABD9" w:rsidR="00783441" w:rsidRPr="00D1545C" w:rsidRDefault="00783441" w:rsidP="00783441">
            <w:pPr>
              <w:jc w:val="both"/>
              <w:rPr>
                <w:sz w:val="28"/>
                <w:szCs w:val="28"/>
                <w:u w:val="single"/>
              </w:rPr>
            </w:pPr>
          </w:p>
          <w:p w14:paraId="3ED9381A" w14:textId="6D7A4FA8" w:rsidR="00783441" w:rsidRPr="00D1545C" w:rsidRDefault="00D41AF0" w:rsidP="00783441">
            <w:pPr>
              <w:framePr w:hSpace="180" w:wrap="around" w:vAnchor="text" w:hAnchor="margin" w:xAlign="center" w:y="208"/>
              <w:rPr>
                <w:sz w:val="28"/>
                <w:szCs w:val="28"/>
                <w:u w:val="single"/>
              </w:rPr>
            </w:pPr>
            <w:proofErr w:type="spellStart"/>
            <w:r>
              <w:rPr>
                <w:sz w:val="28"/>
                <w:szCs w:val="28"/>
                <w:u w:val="single"/>
              </w:rPr>
              <w:t>Ренсевич</w:t>
            </w:r>
            <w:proofErr w:type="spellEnd"/>
            <w:r>
              <w:rPr>
                <w:sz w:val="28"/>
                <w:szCs w:val="28"/>
                <w:u w:val="single"/>
              </w:rPr>
              <w:t xml:space="preserve"> Татьяна Николаевна</w:t>
            </w:r>
            <w:r w:rsidR="00783441" w:rsidRPr="00D1545C">
              <w:rPr>
                <w:sz w:val="28"/>
                <w:szCs w:val="28"/>
                <w:u w:val="single"/>
              </w:rPr>
              <w:t>.</w:t>
            </w:r>
            <w:r w:rsidR="00783441" w:rsidRPr="00D1545C">
              <w:rPr>
                <w:sz w:val="28"/>
                <w:szCs w:val="28"/>
              </w:rPr>
              <w:t xml:space="preserve">         </w:t>
            </w:r>
          </w:p>
          <w:p w14:paraId="2E4A1005" w14:textId="77777777" w:rsidR="00783441" w:rsidRPr="003E6341" w:rsidRDefault="00783441" w:rsidP="00783441">
            <w:pPr>
              <w:jc w:val="both"/>
              <w:rPr>
                <w:sz w:val="28"/>
                <w:szCs w:val="28"/>
              </w:rPr>
            </w:pPr>
            <w:r>
              <w:rPr>
                <w:sz w:val="28"/>
                <w:szCs w:val="28"/>
              </w:rPr>
              <w:t>__________________</w:t>
            </w:r>
            <w:r w:rsidRPr="003E6341">
              <w:rPr>
                <w:sz w:val="28"/>
                <w:szCs w:val="28"/>
              </w:rPr>
              <w:t xml:space="preserve">   </w:t>
            </w:r>
          </w:p>
          <w:p w14:paraId="6A5549BC" w14:textId="77777777" w:rsidR="00783441" w:rsidRPr="003E6341" w:rsidRDefault="00783441" w:rsidP="00783441">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64FA9ACB" w14:textId="77777777" w:rsidR="00783441" w:rsidRDefault="00783441" w:rsidP="00AB4202">
            <w:pPr>
              <w:jc w:val="both"/>
              <w:rPr>
                <w:sz w:val="28"/>
                <w:szCs w:val="28"/>
              </w:rPr>
            </w:pPr>
          </w:p>
        </w:tc>
        <w:tc>
          <w:tcPr>
            <w:tcW w:w="1003" w:type="dxa"/>
          </w:tcPr>
          <w:p w14:paraId="7D11545B" w14:textId="77777777" w:rsidR="00783441" w:rsidRDefault="00783441" w:rsidP="00207ACB">
            <w:pPr>
              <w:rPr>
                <w:sz w:val="28"/>
                <w:szCs w:val="28"/>
              </w:rPr>
            </w:pPr>
          </w:p>
        </w:tc>
        <w:tc>
          <w:tcPr>
            <w:tcW w:w="4406" w:type="dxa"/>
          </w:tcPr>
          <w:p w14:paraId="1CDE1581" w14:textId="77777777" w:rsidR="00783441" w:rsidRDefault="00783441" w:rsidP="00207ACB">
            <w:pPr>
              <w:rPr>
                <w:sz w:val="28"/>
                <w:szCs w:val="28"/>
              </w:rPr>
            </w:pPr>
            <w:r>
              <w:rPr>
                <w:sz w:val="28"/>
                <w:szCs w:val="28"/>
              </w:rPr>
              <w:t>УТВЕРЖДЕНО</w:t>
            </w:r>
          </w:p>
          <w:p w14:paraId="0EEBC5D1" w14:textId="7CCCED37" w:rsidR="00783441" w:rsidRDefault="00783441" w:rsidP="00207ACB">
            <w:pPr>
              <w:rPr>
                <w:sz w:val="28"/>
                <w:szCs w:val="28"/>
              </w:rPr>
            </w:pPr>
            <w:r>
              <w:rPr>
                <w:sz w:val="28"/>
                <w:szCs w:val="28"/>
              </w:rPr>
              <w:t xml:space="preserve">Приказом № </w:t>
            </w:r>
            <w:r w:rsidR="000869C2">
              <w:rPr>
                <w:sz w:val="28"/>
                <w:szCs w:val="28"/>
              </w:rPr>
              <w:t xml:space="preserve"> </w:t>
            </w:r>
            <w:proofErr w:type="gramStart"/>
            <w:r>
              <w:rPr>
                <w:sz w:val="28"/>
                <w:szCs w:val="28"/>
              </w:rPr>
              <w:t>от</w:t>
            </w:r>
            <w:proofErr w:type="gramEnd"/>
            <w:r>
              <w:rPr>
                <w:sz w:val="28"/>
                <w:szCs w:val="28"/>
              </w:rPr>
              <w:t xml:space="preserve"> _____________</w:t>
            </w:r>
          </w:p>
          <w:p w14:paraId="06108F23" w14:textId="4CE9F4C1" w:rsidR="00783441" w:rsidRDefault="00783441" w:rsidP="00207ACB">
            <w:pPr>
              <w:rPr>
                <w:sz w:val="28"/>
                <w:szCs w:val="28"/>
                <w:u w:val="single"/>
              </w:rPr>
            </w:pPr>
            <w:r>
              <w:rPr>
                <w:sz w:val="28"/>
                <w:szCs w:val="28"/>
                <w:u w:val="single"/>
              </w:rPr>
              <w:t>Заведующ</w:t>
            </w:r>
            <w:r w:rsidR="00207ACB">
              <w:rPr>
                <w:sz w:val="28"/>
                <w:szCs w:val="28"/>
                <w:u w:val="single"/>
              </w:rPr>
              <w:t>ий</w:t>
            </w:r>
            <w:r>
              <w:rPr>
                <w:sz w:val="28"/>
                <w:szCs w:val="28"/>
                <w:u w:val="single"/>
              </w:rPr>
              <w:t xml:space="preserve"> </w:t>
            </w:r>
          </w:p>
          <w:p w14:paraId="3F126063" w14:textId="56303E60" w:rsidR="00207ACB" w:rsidRPr="00D1545C" w:rsidRDefault="00783441" w:rsidP="00207ACB">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0869C2">
              <w:rPr>
                <w:sz w:val="28"/>
                <w:szCs w:val="28"/>
                <w:u w:val="single"/>
              </w:rPr>
              <w:t>«</w:t>
            </w:r>
            <w:r w:rsidR="00207ACB" w:rsidRPr="00D1545C">
              <w:rPr>
                <w:sz w:val="28"/>
                <w:szCs w:val="28"/>
                <w:u w:val="single"/>
              </w:rPr>
              <w:t xml:space="preserve">Амвросиевский </w:t>
            </w:r>
            <w:r w:rsidR="000869C2" w:rsidRPr="00D1545C">
              <w:rPr>
                <w:sz w:val="28"/>
                <w:szCs w:val="28"/>
                <w:u w:val="single"/>
              </w:rPr>
              <w:t xml:space="preserve">детский </w:t>
            </w:r>
            <w:r w:rsidR="00D1545C">
              <w:rPr>
                <w:sz w:val="28"/>
                <w:szCs w:val="28"/>
                <w:u w:val="single"/>
              </w:rPr>
              <w:t xml:space="preserve">сад № </w:t>
            </w:r>
            <w:r w:rsidR="00D41AF0">
              <w:rPr>
                <w:sz w:val="28"/>
                <w:szCs w:val="28"/>
                <w:u w:val="single"/>
              </w:rPr>
              <w:t>9</w:t>
            </w:r>
            <w:r w:rsidR="00D1545C">
              <w:rPr>
                <w:sz w:val="28"/>
                <w:szCs w:val="28"/>
                <w:u w:val="single"/>
              </w:rPr>
              <w:t xml:space="preserve"> «</w:t>
            </w:r>
            <w:proofErr w:type="spellStart"/>
            <w:r w:rsidR="00D41AF0">
              <w:rPr>
                <w:sz w:val="28"/>
                <w:szCs w:val="28"/>
                <w:u w:val="single"/>
              </w:rPr>
              <w:t>Рябинушка</w:t>
            </w:r>
            <w:proofErr w:type="spellEnd"/>
            <w:r w:rsidR="008128B7">
              <w:rPr>
                <w:sz w:val="28"/>
                <w:szCs w:val="28"/>
                <w:u w:val="single"/>
              </w:rPr>
              <w:t xml:space="preserve">» </w:t>
            </w:r>
            <w:r w:rsidR="00207ACB" w:rsidRPr="00D1545C">
              <w:rPr>
                <w:sz w:val="28"/>
                <w:szCs w:val="28"/>
                <w:u w:val="single"/>
              </w:rPr>
              <w:t xml:space="preserve"> Амвросиевского района</w:t>
            </w:r>
          </w:p>
          <w:p w14:paraId="444FEBA2" w14:textId="3F088BD5" w:rsidR="00783441" w:rsidRPr="00D1545C" w:rsidRDefault="00783441" w:rsidP="00207ACB">
            <w:pPr>
              <w:rPr>
                <w:color w:val="FF0000"/>
                <w:sz w:val="28"/>
                <w:szCs w:val="28"/>
                <w:u w:val="single"/>
              </w:rPr>
            </w:pPr>
          </w:p>
          <w:p w14:paraId="13C9FF21" w14:textId="0AB1A5C0" w:rsidR="00D41AF0" w:rsidRDefault="00D41AF0" w:rsidP="00207ACB">
            <w:pPr>
              <w:rPr>
                <w:sz w:val="28"/>
                <w:szCs w:val="28"/>
                <w:u w:val="single"/>
              </w:rPr>
            </w:pPr>
            <w:r>
              <w:rPr>
                <w:sz w:val="28"/>
                <w:szCs w:val="28"/>
                <w:u w:val="single"/>
              </w:rPr>
              <w:t xml:space="preserve">Колесник Виктория </w:t>
            </w:r>
            <w:r w:rsidR="00BC09EF" w:rsidRPr="00D1545C">
              <w:rPr>
                <w:sz w:val="28"/>
                <w:szCs w:val="28"/>
                <w:u w:val="single"/>
              </w:rPr>
              <w:t>В</w:t>
            </w:r>
            <w:r>
              <w:rPr>
                <w:sz w:val="28"/>
                <w:szCs w:val="28"/>
                <w:u w:val="single"/>
              </w:rPr>
              <w:t>икторовна</w:t>
            </w:r>
          </w:p>
          <w:p w14:paraId="490F8F5A" w14:textId="329185E2" w:rsidR="00783441" w:rsidRPr="003E6341" w:rsidRDefault="00783441" w:rsidP="00207ACB">
            <w:pPr>
              <w:rPr>
                <w:sz w:val="28"/>
                <w:szCs w:val="28"/>
              </w:rPr>
            </w:pPr>
            <w:r>
              <w:rPr>
                <w:sz w:val="28"/>
                <w:szCs w:val="28"/>
              </w:rPr>
              <w:t>__________________</w:t>
            </w:r>
            <w:r w:rsidRPr="003E6341">
              <w:rPr>
                <w:sz w:val="28"/>
                <w:szCs w:val="28"/>
              </w:rPr>
              <w:t xml:space="preserve">   </w:t>
            </w:r>
          </w:p>
          <w:p w14:paraId="74FB3FF1" w14:textId="77777777" w:rsidR="00783441" w:rsidRPr="003E6341" w:rsidRDefault="00783441" w:rsidP="00207ACB">
            <w:pPr>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65D0EEFE" w14:textId="77777777" w:rsidR="00783441" w:rsidRDefault="00783441" w:rsidP="00207ACB">
            <w:pPr>
              <w:rPr>
                <w:sz w:val="28"/>
                <w:szCs w:val="28"/>
              </w:rPr>
            </w:pPr>
            <w:r w:rsidRPr="003E6341">
              <w:rPr>
                <w:sz w:val="28"/>
                <w:szCs w:val="28"/>
              </w:rPr>
              <w:t>М.П.</w:t>
            </w:r>
          </w:p>
        </w:tc>
      </w:tr>
    </w:tbl>
    <w:p w14:paraId="52515910" w14:textId="474D482A" w:rsidR="00783441" w:rsidRDefault="00783441" w:rsidP="00783441">
      <w:pPr>
        <w:pStyle w:val="3"/>
        <w:ind w:firstLine="709"/>
        <w:contextualSpacing/>
      </w:pPr>
    </w:p>
    <w:p w14:paraId="15D29B19" w14:textId="77777777" w:rsidR="00783441" w:rsidRDefault="00783441" w:rsidP="00783441">
      <w:pPr>
        <w:pStyle w:val="3"/>
        <w:ind w:firstLine="709"/>
        <w:contextualSpacing/>
      </w:pPr>
    </w:p>
    <w:p w14:paraId="4B94D138" w14:textId="77777777" w:rsidR="00783441" w:rsidRDefault="00783441" w:rsidP="00783441">
      <w:pPr>
        <w:pStyle w:val="3"/>
        <w:ind w:firstLine="709"/>
        <w:contextualSpacing/>
        <w:jc w:val="center"/>
      </w:pPr>
      <w:r>
        <w:t>ПОЛОЖЕНИЕ О СИСТЕМЕ ОПЛАТЫ ТРУДА РАБОТНИКОВ</w:t>
      </w:r>
    </w:p>
    <w:p w14:paraId="272B2198" w14:textId="7E0C1B73" w:rsidR="00783441" w:rsidRPr="004C1FC3" w:rsidRDefault="00783441" w:rsidP="004C1FC3">
      <w:pPr>
        <w:rPr>
          <w:color w:val="FF0000"/>
          <w:sz w:val="28"/>
          <w:szCs w:val="28"/>
          <w:highlight w:val="yellow"/>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4C1FC3">
        <w:rPr>
          <w:sz w:val="28"/>
          <w:szCs w:val="28"/>
          <w:u w:val="single"/>
        </w:rPr>
        <w:t>«</w:t>
      </w:r>
      <w:r w:rsidR="004C1FC3" w:rsidRPr="00D1545C">
        <w:rPr>
          <w:sz w:val="28"/>
          <w:szCs w:val="28"/>
          <w:u w:val="single"/>
        </w:rPr>
        <w:t xml:space="preserve">Амвросиевский детский </w:t>
      </w:r>
      <w:r w:rsidR="00BC09EF" w:rsidRPr="00D1545C">
        <w:rPr>
          <w:sz w:val="28"/>
          <w:szCs w:val="28"/>
          <w:u w:val="single"/>
        </w:rPr>
        <w:t>сад №</w:t>
      </w:r>
      <w:r w:rsidR="00D41AF0">
        <w:rPr>
          <w:sz w:val="28"/>
          <w:szCs w:val="28"/>
          <w:u w:val="single"/>
        </w:rPr>
        <w:t>9</w:t>
      </w:r>
      <w:r w:rsidR="00BC09EF" w:rsidRPr="00D1545C">
        <w:rPr>
          <w:sz w:val="28"/>
          <w:szCs w:val="28"/>
          <w:u w:val="single"/>
        </w:rPr>
        <w:t xml:space="preserve"> «</w:t>
      </w:r>
      <w:proofErr w:type="spellStart"/>
      <w:r w:rsidR="00D41AF0">
        <w:rPr>
          <w:sz w:val="28"/>
          <w:szCs w:val="28"/>
          <w:u w:val="single"/>
        </w:rPr>
        <w:t>Рябинушка</w:t>
      </w:r>
      <w:proofErr w:type="spellEnd"/>
      <w:r w:rsidR="004C1FC3" w:rsidRPr="00D1545C">
        <w:rPr>
          <w:sz w:val="28"/>
          <w:szCs w:val="28"/>
          <w:u w:val="single"/>
        </w:rPr>
        <w:t>» администрации Амвросиевского района</w:t>
      </w:r>
    </w:p>
    <w:p w14:paraId="757735C5" w14:textId="77777777" w:rsidR="00783441" w:rsidRDefault="00783441" w:rsidP="00783441">
      <w:pPr>
        <w:pStyle w:val="3"/>
        <w:ind w:firstLine="709"/>
        <w:contextualSpacing/>
        <w:jc w:val="center"/>
      </w:pPr>
    </w:p>
    <w:p w14:paraId="7956B190" w14:textId="77777777" w:rsidR="00783441" w:rsidRPr="00886688" w:rsidRDefault="00783441" w:rsidP="00783441">
      <w:pPr>
        <w:pStyle w:val="3"/>
        <w:ind w:firstLine="709"/>
        <w:contextualSpacing/>
        <w:jc w:val="center"/>
        <w:rPr>
          <w:b/>
          <w:bCs/>
        </w:rPr>
      </w:pPr>
      <w:r w:rsidRPr="00886688">
        <w:rPr>
          <w:b/>
          <w:bCs/>
        </w:rPr>
        <w:t>1. Общие положения</w:t>
      </w:r>
    </w:p>
    <w:p w14:paraId="0DE6C9D7" w14:textId="34876D1A" w:rsidR="00783441" w:rsidRPr="00D1545C" w:rsidRDefault="00783441" w:rsidP="00D1545C">
      <w:pPr>
        <w:rPr>
          <w:color w:val="FF0000"/>
          <w:sz w:val="28"/>
          <w:szCs w:val="28"/>
          <w:highlight w:val="yellow"/>
          <w:u w:val="single"/>
        </w:rPr>
      </w:pPr>
      <w:r w:rsidRPr="00D1545C">
        <w:rPr>
          <w:sz w:val="28"/>
          <w:szCs w:val="28"/>
        </w:rPr>
        <w:t>1.1 Настоящее Положение о системе оплаты труда работников</w:t>
      </w:r>
      <w:r>
        <w:t xml:space="preserve"> </w:t>
      </w:r>
      <w:r w:rsidRPr="00783441">
        <w:rPr>
          <w:b/>
          <w:sz w:val="20"/>
          <w:szCs w:val="20"/>
        </w:rPr>
        <w:t xml:space="preserve"> </w:t>
      </w:r>
      <w:r w:rsidRPr="00783441">
        <w:rPr>
          <w:sz w:val="28"/>
          <w:szCs w:val="28"/>
        </w:rPr>
        <w:t>Муниципального  бюджетного дошкольного  образовательного  учреждения</w:t>
      </w:r>
      <w:r w:rsidR="004C1FC3">
        <w:rPr>
          <w:sz w:val="28"/>
          <w:szCs w:val="28"/>
        </w:rPr>
        <w:t xml:space="preserve"> </w:t>
      </w:r>
      <w:r w:rsidR="004C1FC3">
        <w:rPr>
          <w:sz w:val="28"/>
          <w:szCs w:val="28"/>
          <w:u w:val="single"/>
        </w:rPr>
        <w:t>«</w:t>
      </w:r>
      <w:r w:rsidR="004C1FC3" w:rsidRPr="00D1545C">
        <w:rPr>
          <w:sz w:val="28"/>
          <w:szCs w:val="28"/>
          <w:u w:val="single"/>
        </w:rPr>
        <w:t>Амвросиевский</w:t>
      </w:r>
      <w:r w:rsidR="008114ED">
        <w:rPr>
          <w:sz w:val="28"/>
          <w:szCs w:val="28"/>
          <w:u w:val="single"/>
        </w:rPr>
        <w:t xml:space="preserve"> </w:t>
      </w:r>
      <w:r w:rsidR="004C1FC3" w:rsidRPr="00D1545C">
        <w:rPr>
          <w:sz w:val="28"/>
          <w:szCs w:val="28"/>
          <w:u w:val="single"/>
        </w:rPr>
        <w:t xml:space="preserve"> детский </w:t>
      </w:r>
      <w:r w:rsidR="00BC09EF" w:rsidRPr="00D1545C">
        <w:rPr>
          <w:sz w:val="28"/>
          <w:szCs w:val="28"/>
          <w:u w:val="single"/>
        </w:rPr>
        <w:t>сад №</w:t>
      </w:r>
      <w:r w:rsidR="00D41AF0">
        <w:rPr>
          <w:sz w:val="28"/>
          <w:szCs w:val="28"/>
          <w:u w:val="single"/>
        </w:rPr>
        <w:t>9</w:t>
      </w:r>
      <w:r w:rsidR="00BC09EF" w:rsidRPr="00D1545C">
        <w:rPr>
          <w:sz w:val="28"/>
          <w:szCs w:val="28"/>
          <w:u w:val="single"/>
        </w:rPr>
        <w:t xml:space="preserve"> «</w:t>
      </w:r>
      <w:proofErr w:type="spellStart"/>
      <w:r w:rsidR="00D41AF0">
        <w:rPr>
          <w:sz w:val="28"/>
          <w:szCs w:val="28"/>
          <w:u w:val="single"/>
        </w:rPr>
        <w:t>Рябинушка</w:t>
      </w:r>
      <w:proofErr w:type="spellEnd"/>
      <w:r w:rsidR="004C1FC3" w:rsidRPr="00D1545C">
        <w:rPr>
          <w:sz w:val="28"/>
          <w:szCs w:val="28"/>
          <w:u w:val="single"/>
        </w:rPr>
        <w:t>» администрации Амвросиевского района</w:t>
      </w:r>
    </w:p>
    <w:p w14:paraId="69D9FF91" w14:textId="77777777" w:rsidR="00783441" w:rsidRDefault="00783441" w:rsidP="00783441">
      <w:pPr>
        <w:pStyle w:val="3"/>
        <w:ind w:firstLine="709"/>
        <w:contextualSpacing/>
      </w:pPr>
      <w:r>
        <w:t xml:space="preserve"> (далее – образовательное учреждение) разработано в соответствии </w:t>
      </w:r>
      <w:proofErr w:type="gramStart"/>
      <w:r>
        <w:t>с</w:t>
      </w:r>
      <w:proofErr w:type="gramEnd"/>
      <w:r>
        <w:t>:</w:t>
      </w:r>
    </w:p>
    <w:p w14:paraId="6B2E3BEF" w14:textId="77777777" w:rsidR="00783441" w:rsidRDefault="00783441" w:rsidP="00783441">
      <w:pPr>
        <w:pStyle w:val="3"/>
        <w:ind w:firstLine="709"/>
        <w:contextualSpacing/>
      </w:pPr>
      <w:r w:rsidRPr="004C62FB">
        <w:t>-</w:t>
      </w:r>
      <w:r>
        <w:tab/>
        <w:t>Трудовым кодексом Российской Федерации;</w:t>
      </w:r>
    </w:p>
    <w:p w14:paraId="67BE2CFE" w14:textId="77777777" w:rsidR="00783441" w:rsidRDefault="00783441" w:rsidP="00783441">
      <w:pPr>
        <w:pStyle w:val="3"/>
        <w:ind w:firstLine="709"/>
        <w:contextualSpacing/>
      </w:pPr>
      <w:r w:rsidRPr="004C62FB">
        <w:t>-</w:t>
      </w:r>
      <w:r>
        <w:tab/>
        <w:t>Федеральным законом от 29.12.2012г. № 273 — ФЗ «Об образовании в Российской Федерации»;</w:t>
      </w:r>
    </w:p>
    <w:p w14:paraId="05D0FF24" w14:textId="77777777" w:rsidR="00783441" w:rsidRDefault="00783441" w:rsidP="00783441">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14:paraId="3DD8CD03" w14:textId="77777777" w:rsidR="00783441" w:rsidRDefault="00783441" w:rsidP="00783441">
      <w:pPr>
        <w:pStyle w:val="3"/>
        <w:ind w:firstLine="709"/>
        <w:contextualSpacing/>
      </w:pPr>
      <w:r>
        <w:t>-</w:t>
      </w:r>
      <w:r>
        <w:tab/>
        <w:t>Постановлением Совета Министров Донецкой Народной Республики от 31.05.2016 г.</w:t>
      </w:r>
      <w:r w:rsidRPr="004C62FB">
        <w:t xml:space="preserve"> </w:t>
      </w:r>
      <w:r>
        <w:t>№ 7-25 «Об аттестации рабочих мест по условиям труда на территории Донецкой Народной Республики»;</w:t>
      </w:r>
    </w:p>
    <w:p w14:paraId="413DCA20" w14:textId="77777777" w:rsidR="00783441" w:rsidRDefault="00783441" w:rsidP="00783441">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7A8005E3" w14:textId="77777777" w:rsidR="00783441" w:rsidRDefault="00783441" w:rsidP="00783441">
      <w:pPr>
        <w:pStyle w:val="3"/>
        <w:ind w:firstLine="709"/>
        <w:contextualSpacing/>
      </w:pPr>
      <w:r>
        <w:t>-</w:t>
      </w:r>
      <w:r>
        <w:tab/>
        <w:t>Уставом Образовательной организации, коллективным договором, локальными нормативными актами.</w:t>
      </w:r>
    </w:p>
    <w:p w14:paraId="77D6272A" w14:textId="70CEC1BA" w:rsidR="0009607D" w:rsidRDefault="0009607D" w:rsidP="007F6D52">
      <w:pPr>
        <w:pStyle w:val="3"/>
        <w:ind w:firstLine="709"/>
        <w:contextualSpacing/>
        <w:jc w:val="right"/>
      </w:pPr>
      <w:r>
        <w:t xml:space="preserve">  3</w:t>
      </w:r>
      <w:r w:rsidR="00353E08">
        <w:t>8</w:t>
      </w:r>
    </w:p>
    <w:p w14:paraId="1C6ED49F" w14:textId="77777777" w:rsidR="00783441" w:rsidRDefault="00783441" w:rsidP="00783441">
      <w:pPr>
        <w:pStyle w:val="3"/>
        <w:ind w:firstLine="709"/>
        <w:contextualSpacing/>
      </w:pPr>
      <w:r>
        <w:lastRenderedPageBreak/>
        <w:t>Настоящее Положение определяет порядок и условия оп</w:t>
      </w:r>
      <w:bookmarkStart w:id="5" w:name="_GoBack"/>
      <w:bookmarkEnd w:id="5"/>
      <w:r>
        <w:t xml:space="preserve">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14:paraId="62DF94AD" w14:textId="77777777" w:rsidR="00783441" w:rsidRDefault="00783441" w:rsidP="00783441">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14:paraId="3657A48A" w14:textId="77777777" w:rsidR="00783441" w:rsidRDefault="00783441" w:rsidP="00783441">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5B5006FE" w14:textId="77777777" w:rsidR="00783441" w:rsidRDefault="00783441" w:rsidP="00783441">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28291558" w14:textId="77777777" w:rsidR="00783441" w:rsidRDefault="00783441" w:rsidP="00783441">
      <w:pPr>
        <w:pStyle w:val="3"/>
        <w:ind w:firstLine="709"/>
        <w:contextualSpacing/>
      </w:pPr>
      <w:r>
        <w:t>1.3.</w:t>
      </w:r>
      <w:r>
        <w:tab/>
        <w:t>Задачей настоящего Положения является создание условий для оплаты</w:t>
      </w:r>
      <w:r w:rsidRPr="00A619CB">
        <w:t xml:space="preserve"> </w:t>
      </w:r>
      <w:r>
        <w:t>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4B2486FE" w14:textId="77777777" w:rsidR="00783441" w:rsidRDefault="00783441" w:rsidP="00783441">
      <w:pPr>
        <w:pStyle w:val="3"/>
        <w:ind w:firstLine="709"/>
        <w:contextualSpacing/>
      </w:pPr>
      <w:r>
        <w:t>1.4.</w:t>
      </w:r>
      <w:r>
        <w:tab/>
        <w:t xml:space="preserve">Положение определяет порядок формирования и распределения </w:t>
      </w:r>
      <w:proofErr w:type="gramStart"/>
      <w:r>
        <w:t>фонда оплаты труда работников учреждения образования</w:t>
      </w:r>
      <w:proofErr w:type="gramEnd"/>
      <w:r>
        <w:t>.</w:t>
      </w:r>
    </w:p>
    <w:p w14:paraId="535B96B0" w14:textId="77777777" w:rsidR="00783441" w:rsidRDefault="00783441" w:rsidP="00783441">
      <w:pPr>
        <w:pStyle w:val="3"/>
        <w:ind w:firstLine="709"/>
        <w:contextualSpacing/>
      </w:pPr>
    </w:p>
    <w:p w14:paraId="7BB0C4A9" w14:textId="77777777" w:rsidR="00783441" w:rsidRDefault="00783441" w:rsidP="00783441">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14:paraId="477588B8" w14:textId="77777777" w:rsidR="00783441" w:rsidRDefault="00783441" w:rsidP="00783441">
      <w:pPr>
        <w:pStyle w:val="3"/>
        <w:ind w:firstLine="709"/>
        <w:contextualSpacing/>
      </w:pPr>
      <w:r>
        <w:t>2.1.</w:t>
      </w:r>
      <w:r>
        <w:tab/>
        <w:t>Система оплаты труда работников образовательного учреждения формируется с учётом:</w:t>
      </w:r>
    </w:p>
    <w:p w14:paraId="030AE878" w14:textId="77777777" w:rsidR="00783441" w:rsidRDefault="00783441" w:rsidP="00783441">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5484ED1A" w14:textId="77777777" w:rsidR="00783441" w:rsidRDefault="00783441" w:rsidP="00783441">
      <w:pPr>
        <w:pStyle w:val="3"/>
        <w:ind w:firstLine="709"/>
        <w:contextualSpacing/>
      </w:pPr>
      <w:r>
        <w:t>-</w:t>
      </w:r>
      <w:r>
        <w:tab/>
        <w:t>достигнутого уровня оплаты труда, в том числе по отдельным категориям работников;</w:t>
      </w:r>
    </w:p>
    <w:p w14:paraId="0A88F06B" w14:textId="77777777" w:rsidR="00783441" w:rsidRDefault="00783441" w:rsidP="00783441">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427BE78D" w14:textId="77777777" w:rsidR="00783441" w:rsidRDefault="00783441" w:rsidP="00783441">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266EEC48" w14:textId="77777777" w:rsidR="00783441" w:rsidRDefault="00783441" w:rsidP="00783441">
      <w:pPr>
        <w:pStyle w:val="3"/>
        <w:ind w:firstLine="709"/>
        <w:contextualSpacing/>
      </w:pPr>
      <w:r>
        <w:lastRenderedPageBreak/>
        <w:t>-</w:t>
      </w:r>
      <w:r>
        <w:tab/>
        <w:t>обеспечения государственных гарантий по оплате труда;</w:t>
      </w:r>
    </w:p>
    <w:p w14:paraId="086B5AC1" w14:textId="77777777" w:rsidR="00783441" w:rsidRDefault="00783441" w:rsidP="00783441">
      <w:pPr>
        <w:pStyle w:val="3"/>
        <w:ind w:firstLine="709"/>
        <w:contextualSpacing/>
      </w:pPr>
      <w:r>
        <w:t>-</w:t>
      </w:r>
      <w:r>
        <w:tab/>
        <w:t>фонда оплаты труда, сформированного на календарный год;</w:t>
      </w:r>
    </w:p>
    <w:p w14:paraId="1985545D" w14:textId="77777777" w:rsidR="00783441" w:rsidRDefault="00783441" w:rsidP="00783441">
      <w:pPr>
        <w:pStyle w:val="3"/>
        <w:ind w:firstLine="709"/>
        <w:contextualSpacing/>
      </w:pPr>
      <w:r>
        <w:t>-</w:t>
      </w:r>
      <w:r>
        <w:tab/>
        <w:t>мнения профсоюзной организации;</w:t>
      </w:r>
    </w:p>
    <w:p w14:paraId="2B023ABE" w14:textId="77777777" w:rsidR="00783441" w:rsidRDefault="00783441" w:rsidP="00783441">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14:paraId="0F946564" w14:textId="77777777" w:rsidR="00783441" w:rsidRDefault="00783441" w:rsidP="00783441">
      <w:pPr>
        <w:pStyle w:val="3"/>
        <w:ind w:firstLine="709"/>
        <w:contextualSpacing/>
      </w:pPr>
      <w:proofErr w:type="gramStart"/>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roofErr w:type="gramEnd"/>
    </w:p>
    <w:p w14:paraId="4B02630D" w14:textId="77777777" w:rsidR="00783441" w:rsidRDefault="00783441" w:rsidP="00783441">
      <w:pPr>
        <w:pStyle w:val="3"/>
        <w:ind w:firstLine="709"/>
        <w:contextualSpacing/>
      </w:pPr>
      <w:r>
        <w:t>-</w:t>
      </w:r>
      <w:r>
        <w:tab/>
        <w:t>перечня видов выплат компенсационного;</w:t>
      </w:r>
    </w:p>
    <w:p w14:paraId="359ECCA1" w14:textId="77777777" w:rsidR="00783441" w:rsidRDefault="00783441" w:rsidP="00783441">
      <w:pPr>
        <w:pStyle w:val="3"/>
        <w:ind w:firstLine="709"/>
        <w:contextualSpacing/>
      </w:pPr>
      <w:r>
        <w:t>-</w:t>
      </w:r>
      <w:r>
        <w:tab/>
        <w:t>перечня видов выплат стимулирующего характера;</w:t>
      </w:r>
    </w:p>
    <w:p w14:paraId="281D0D56" w14:textId="77777777" w:rsidR="00783441" w:rsidRDefault="00783441" w:rsidP="00783441">
      <w:pPr>
        <w:pStyle w:val="3"/>
        <w:ind w:firstLine="709"/>
        <w:contextualSpacing/>
      </w:pPr>
      <w:r>
        <w:t>2.2.</w:t>
      </w:r>
      <w:r>
        <w:tab/>
        <w:t xml:space="preserve"> Фонд оплаты труда учреждения состоит из базовой части (</w:t>
      </w:r>
      <w:proofErr w:type="spellStart"/>
      <w:r>
        <w:t>ФОТ</w:t>
      </w:r>
      <w:r w:rsidRPr="00076CC8">
        <w:rPr>
          <w:sz w:val="18"/>
          <w:szCs w:val="18"/>
        </w:rPr>
        <w:t>б</w:t>
      </w:r>
      <w:proofErr w:type="spellEnd"/>
      <w:r>
        <w:t>), компенсационной части (</w:t>
      </w:r>
      <w:proofErr w:type="spellStart"/>
      <w:r>
        <w:t>ФОТ</w:t>
      </w:r>
      <w:r w:rsidRPr="00076CC8">
        <w:rPr>
          <w:sz w:val="20"/>
          <w:szCs w:val="20"/>
        </w:rPr>
        <w:t>к</w:t>
      </w:r>
      <w:proofErr w:type="spellEnd"/>
      <w:r>
        <w:t>) и стимулирующей части (</w:t>
      </w:r>
      <w:proofErr w:type="spellStart"/>
      <w:r>
        <w:t>ФОТ</w:t>
      </w:r>
      <w:r w:rsidRPr="00076CC8">
        <w:rPr>
          <w:sz w:val="18"/>
          <w:szCs w:val="18"/>
        </w:rPr>
        <w:t>ст</w:t>
      </w:r>
      <w:proofErr w:type="spellEnd"/>
      <w:r>
        <w:t>).</w:t>
      </w:r>
    </w:p>
    <w:p w14:paraId="7D9575B4" w14:textId="77777777" w:rsidR="00783441" w:rsidRDefault="00783441" w:rsidP="00783441">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в том числе:</w:t>
      </w:r>
    </w:p>
    <w:p w14:paraId="69D175F2" w14:textId="77777777" w:rsidR="00783441" w:rsidRDefault="00783441" w:rsidP="00783441">
      <w:pPr>
        <w:pStyle w:val="3"/>
        <w:ind w:firstLine="709"/>
        <w:contextualSpacing/>
      </w:pPr>
      <w:r>
        <w:t>-</w:t>
      </w:r>
      <w:r>
        <w:tab/>
        <w:t xml:space="preserve"> экономии по коммунальным платежам и фонду оплаты труда;</w:t>
      </w:r>
    </w:p>
    <w:p w14:paraId="23A6B2FC" w14:textId="77777777" w:rsidR="00783441" w:rsidRDefault="00783441" w:rsidP="00783441">
      <w:pPr>
        <w:pStyle w:val="3"/>
        <w:ind w:firstLine="709"/>
        <w:contextualSpacing/>
      </w:pPr>
      <w:r>
        <w:t>-</w:t>
      </w:r>
      <w:r>
        <w:tab/>
        <w:t xml:space="preserve"> экономии по материальным затратам;</w:t>
      </w:r>
    </w:p>
    <w:p w14:paraId="4D2D40DE" w14:textId="77777777" w:rsidR="00783441" w:rsidRDefault="00783441" w:rsidP="00783441">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14:paraId="5C1E5DE3" w14:textId="77777777" w:rsidR="00783441" w:rsidRDefault="00783441" w:rsidP="00783441">
      <w:pPr>
        <w:pStyle w:val="3"/>
        <w:ind w:firstLine="709"/>
        <w:contextualSpacing/>
      </w:pPr>
      <w:r>
        <w:t>-</w:t>
      </w:r>
      <w:r>
        <w:tab/>
        <w:t xml:space="preserve"> части родительской платы за осуществление ухода и присмотра за воспитанниками.</w:t>
      </w:r>
    </w:p>
    <w:p w14:paraId="1404B41F" w14:textId="77777777" w:rsidR="00783441" w:rsidRDefault="00783441" w:rsidP="00783441">
      <w:pPr>
        <w:pStyle w:val="3"/>
        <w:ind w:firstLine="709"/>
        <w:contextualSpacing/>
      </w:pPr>
      <w:r>
        <w:t>Стимулирующая часть фонда оплаты труда может составлять до 50% от фонда оплаты труда учреждения.</w:t>
      </w:r>
    </w:p>
    <w:p w14:paraId="137EB6E5" w14:textId="77777777" w:rsidR="00783441" w:rsidRDefault="00783441" w:rsidP="00783441">
      <w:pPr>
        <w:pStyle w:val="3"/>
        <w:ind w:firstLine="709"/>
        <w:contextualSpacing/>
      </w:pPr>
      <w:r>
        <w:t>2.3.</w:t>
      </w:r>
      <w:r>
        <w:tab/>
        <w:t xml:space="preserve"> Базовая часть фонда оплаты труда (</w:t>
      </w:r>
      <w:proofErr w:type="spellStart"/>
      <w:r>
        <w:t>ФОТ</w:t>
      </w:r>
      <w:r w:rsidRPr="007A77E3">
        <w:rPr>
          <w:sz w:val="18"/>
          <w:szCs w:val="18"/>
        </w:rPr>
        <w:t>б</w:t>
      </w:r>
      <w:proofErr w:type="spellEnd"/>
      <w:r>
        <w:t>) обеспечивает гарантированную</w:t>
      </w:r>
      <w:r w:rsidRPr="00306B77">
        <w:t xml:space="preserve"> </w:t>
      </w:r>
      <w:r>
        <w:t>заработную плату за выполнение основной работы, входящей в круг должностных обязанностей.</w:t>
      </w:r>
    </w:p>
    <w:p w14:paraId="7F3B3A6A" w14:textId="77777777" w:rsidR="00783441" w:rsidRDefault="00783441" w:rsidP="00783441">
      <w:pPr>
        <w:pStyle w:val="3"/>
        <w:ind w:firstLine="709"/>
        <w:contextualSpacing/>
      </w:pPr>
      <w:r>
        <w:t xml:space="preserve">Базовый ФОТ в учреждении складывается </w:t>
      </w:r>
      <w:proofErr w:type="gramStart"/>
      <w:r>
        <w:t>из</w:t>
      </w:r>
      <w:proofErr w:type="gramEnd"/>
      <w:r>
        <w:t xml:space="preserve"> </w:t>
      </w:r>
      <w:proofErr w:type="gramStart"/>
      <w:r>
        <w:t>ФОТ</w:t>
      </w:r>
      <w:proofErr w:type="gramEnd"/>
      <w:r>
        <w:t xml:space="preserve"> следующих категорий:</w:t>
      </w:r>
    </w:p>
    <w:p w14:paraId="1E3D02CD" w14:textId="77777777" w:rsidR="00783441" w:rsidRDefault="00783441" w:rsidP="00783441">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25A1238D" w14:textId="1319C1C2" w:rsidR="00783441" w:rsidRDefault="00783441" w:rsidP="00783441">
      <w:pPr>
        <w:pStyle w:val="3"/>
        <w:ind w:firstLine="709"/>
        <w:contextualSpacing/>
      </w:pPr>
      <w:proofErr w:type="gramStart"/>
      <w:r>
        <w:t>-</w:t>
      </w:r>
      <w:r>
        <w:tab/>
        <w:t xml:space="preserve"> иные категории педагогических работников (советник директора по воспитанию,</w:t>
      </w:r>
      <w:r w:rsidR="00D36874">
        <w:t xml:space="preserve"> </w:t>
      </w:r>
      <w:r>
        <w:t>руководитель кружков,</w:t>
      </w:r>
      <w:r w:rsidR="00D36874">
        <w:t xml:space="preserve"> </w:t>
      </w:r>
      <w:r>
        <w:t>инструктор по физической культуре, педагог-психолог, социальный педагог, старший воспитатель, педагог-организатор, учитель-логопед, учитель-дефектолог, методист, музыкальный руководитель и иных педагогических работников);</w:t>
      </w:r>
      <w:proofErr w:type="gramEnd"/>
    </w:p>
    <w:p w14:paraId="31DDB117" w14:textId="77777777" w:rsidR="00783441" w:rsidRDefault="00783441" w:rsidP="00783441">
      <w:pPr>
        <w:pStyle w:val="3"/>
        <w:ind w:firstLine="709"/>
        <w:contextualSpacing/>
      </w:pPr>
      <w:r>
        <w:lastRenderedPageBreak/>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14:paraId="20DF832B" w14:textId="77777777" w:rsidR="00783441" w:rsidRDefault="00783441" w:rsidP="00783441">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14:paraId="39B7CADC" w14:textId="2CC6AFFE" w:rsidR="00783441" w:rsidRDefault="00783441" w:rsidP="00783441">
      <w:pPr>
        <w:pStyle w:val="3"/>
        <w:ind w:firstLine="709"/>
        <w:contextualSpacing/>
      </w:pPr>
      <w:proofErr w:type="gramStart"/>
      <w:r>
        <w:t>- административно-хозяйственный персонал (завхоз, медсестра,</w:t>
      </w:r>
      <w:r w:rsidR="00D36874">
        <w:t xml:space="preserve"> </w:t>
      </w:r>
      <w:r>
        <w:t>библиотекарь, водитель, механик, лаборант, гардеробщик, повар, кухонный рабочий, кладовщик,</w:t>
      </w:r>
      <w:r w:rsidR="00D1545C">
        <w:t xml:space="preserve"> </w:t>
      </w:r>
      <w:r>
        <w:t>рабочий по обслуживанию зданий и сооружений,</w:t>
      </w:r>
      <w:r w:rsidR="00D1545C">
        <w:t xml:space="preserve"> </w:t>
      </w:r>
      <w:r>
        <w:t>секретарь,</w:t>
      </w:r>
      <w:r w:rsidR="00D1545C">
        <w:t xml:space="preserve"> </w:t>
      </w:r>
      <w:r>
        <w:t>делопроизводитель,</w:t>
      </w:r>
      <w:r w:rsidR="00D1545C">
        <w:t xml:space="preserve"> </w:t>
      </w:r>
      <w:r>
        <w:t>уборщик служебных помещений, сторож, дворник,</w:t>
      </w:r>
      <w:r w:rsidR="00D1545C">
        <w:t xml:space="preserve"> </w:t>
      </w:r>
      <w:r>
        <w:t>кастелянша, машинист по стирке и ремонту белья,</w:t>
      </w:r>
      <w:r w:rsidR="00D1545C">
        <w:t xml:space="preserve"> </w:t>
      </w:r>
      <w:r>
        <w:t>операторы и машинисты котельной и др.).</w:t>
      </w:r>
      <w:proofErr w:type="gramEnd"/>
    </w:p>
    <w:p w14:paraId="5AEE2346" w14:textId="77777777" w:rsidR="00783441" w:rsidRDefault="00783441" w:rsidP="00783441">
      <w:pPr>
        <w:pStyle w:val="3"/>
        <w:ind w:firstLine="709"/>
        <w:contextualSpacing/>
      </w:pPr>
      <w:r>
        <w:t>2.4.</w:t>
      </w:r>
      <w:r>
        <w:tab/>
        <w:t xml:space="preserve"> Базовая часть фонда оплаты труда работников оптимально должна составлять до 75% от </w:t>
      </w:r>
      <w:proofErr w:type="spellStart"/>
      <w:r>
        <w:t>ФОТ</w:t>
      </w:r>
      <w:r w:rsidRPr="00306B77">
        <w:rPr>
          <w:sz w:val="18"/>
          <w:szCs w:val="18"/>
        </w:rPr>
        <w:t>б</w:t>
      </w:r>
      <w:proofErr w:type="spellEnd"/>
      <w:r>
        <w:t xml:space="preserve"> образовательного учреждения.</w:t>
      </w:r>
    </w:p>
    <w:p w14:paraId="7CCC2DF6" w14:textId="77777777" w:rsidR="00783441" w:rsidRDefault="00783441" w:rsidP="00783441">
      <w:pPr>
        <w:pStyle w:val="3"/>
        <w:ind w:firstLine="709"/>
        <w:contextualSpacing/>
      </w:pPr>
      <w:proofErr w:type="gramStart"/>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менее 1/8 части ФОТ</w:t>
      </w:r>
      <w:proofErr w:type="gramEnd"/>
      <w:r>
        <w:t xml:space="preserve"> (Постановление №17-2 от 16.03.2023г.</w:t>
      </w:r>
    </w:p>
    <w:p w14:paraId="400C2809" w14:textId="77777777" w:rsidR="00783441" w:rsidRDefault="00783441" w:rsidP="00783441">
      <w:pPr>
        <w:pStyle w:val="3"/>
        <w:ind w:firstLine="709"/>
        <w:contextualSpacing/>
      </w:pPr>
      <w:r>
        <w:t>2.5.</w:t>
      </w:r>
      <w:r>
        <w:tab/>
        <w:t>Руководитель формирует и утверждает штатное расписание образовательного учреждения согласно нормативным документам.</w:t>
      </w:r>
    </w:p>
    <w:p w14:paraId="2D68A9E0" w14:textId="77777777" w:rsidR="00783441" w:rsidRDefault="00783441" w:rsidP="00783441">
      <w:pPr>
        <w:pStyle w:val="3"/>
        <w:ind w:firstLine="709"/>
        <w:contextualSpacing/>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sidRPr="00306B77">
        <w:rPr>
          <w:sz w:val="18"/>
          <w:szCs w:val="18"/>
        </w:rPr>
        <w:t>б</w:t>
      </w:r>
      <w:proofErr w:type="spellEnd"/>
      <w:r>
        <w:t xml:space="preserve"> (шт.) работников, предусмотренных Штатными единицами. При этом:</w:t>
      </w:r>
    </w:p>
    <w:p w14:paraId="2349D097" w14:textId="77777777" w:rsidR="00783441" w:rsidRDefault="00783441" w:rsidP="00783441">
      <w:pPr>
        <w:pStyle w:val="3"/>
        <w:ind w:firstLine="709"/>
        <w:contextualSpacing/>
      </w:pPr>
      <w:r>
        <w:t>1)</w:t>
      </w:r>
      <w:r>
        <w:tab/>
        <w:t xml:space="preserve">доля фонда оплаты труда воспитателей и учителей, осуществляющих </w:t>
      </w:r>
      <w:proofErr w:type="gramStart"/>
      <w:r>
        <w:t>обучение по</w:t>
      </w:r>
      <w:proofErr w:type="gramEnd"/>
      <w:r>
        <w:t xml:space="preserve">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61D3FF01" w14:textId="77777777" w:rsidR="00783441" w:rsidRDefault="00783441" w:rsidP="00783441">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1CEAB483" w14:textId="77777777" w:rsidR="00783441" w:rsidRDefault="00783441" w:rsidP="00783441">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731BD5AF" w14:textId="77777777" w:rsidR="00783441" w:rsidRDefault="00783441" w:rsidP="00783441">
      <w:pPr>
        <w:pStyle w:val="3"/>
        <w:ind w:firstLine="709"/>
        <w:contextualSpacing/>
      </w:pPr>
      <w:r>
        <w:t>В учреждении составляется единое штатное расписание. Штатное расписание утверждается приказом руководителя и утверждается на текущий учебный год не позднее 1 сентября.</w:t>
      </w:r>
    </w:p>
    <w:p w14:paraId="0DE1A173" w14:textId="77777777" w:rsidR="00783441" w:rsidRDefault="00783441" w:rsidP="00783441">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14:paraId="23FB6A75" w14:textId="77777777" w:rsidR="00783441" w:rsidRDefault="00783441" w:rsidP="00783441">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14:paraId="7F2FCE63" w14:textId="77777777" w:rsidR="00783441" w:rsidRDefault="00783441" w:rsidP="00783441">
      <w:pPr>
        <w:pStyle w:val="3"/>
        <w:ind w:firstLine="709"/>
        <w:contextualSpacing/>
      </w:pPr>
      <w:r>
        <w:lastRenderedPageBreak/>
        <w:t>-</w:t>
      </w:r>
      <w:r>
        <w:tab/>
        <w:t>сокращение численности или штата;</w:t>
      </w:r>
    </w:p>
    <w:p w14:paraId="680D9B88" w14:textId="77777777" w:rsidR="00783441" w:rsidRDefault="00783441" w:rsidP="00783441">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14:paraId="6D149C13" w14:textId="77777777" w:rsidR="00783441" w:rsidRDefault="00783441" w:rsidP="00783441">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4AB485C7" w14:textId="77777777" w:rsidR="00783441" w:rsidRDefault="00783441" w:rsidP="00783441">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0A7D0D52" w14:textId="77777777" w:rsidR="00783441" w:rsidRDefault="00783441" w:rsidP="00783441">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7A74B716" w14:textId="77777777" w:rsidR="00783441" w:rsidRDefault="00783441" w:rsidP="00783441">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6AA0BEF3" w14:textId="77777777" w:rsidR="00783441" w:rsidRDefault="00783441" w:rsidP="00783441">
      <w:pPr>
        <w:pStyle w:val="3"/>
        <w:ind w:firstLine="709"/>
        <w:contextualSpacing/>
        <w:jc w:val="center"/>
        <w:rPr>
          <w:b/>
          <w:bCs/>
        </w:rPr>
      </w:pPr>
    </w:p>
    <w:p w14:paraId="33CA6923" w14:textId="77777777" w:rsidR="00783441" w:rsidRDefault="00783441" w:rsidP="00783441">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w:t>
      </w:r>
      <w:r>
        <w:rPr>
          <w:b/>
          <w:bCs/>
        </w:rPr>
        <w:t xml:space="preserve"> </w:t>
      </w:r>
      <w:r w:rsidR="009C7693">
        <w:rPr>
          <w:b/>
          <w:bCs/>
        </w:rPr>
        <w:t>р</w:t>
      </w:r>
      <w:r w:rsidRPr="003A7658">
        <w:rPr>
          <w:b/>
          <w:bCs/>
        </w:rPr>
        <w:t>асписанием</w:t>
      </w:r>
    </w:p>
    <w:p w14:paraId="77303D07" w14:textId="77777777" w:rsidR="00783441" w:rsidRDefault="00783441" w:rsidP="00783441">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10A2232B" w14:textId="77777777" w:rsidR="00783441" w:rsidRDefault="00783441" w:rsidP="00783441">
      <w:pPr>
        <w:pStyle w:val="3"/>
        <w:ind w:firstLine="709"/>
        <w:contextualSpacing/>
      </w:pPr>
      <w:r>
        <w:t>3.2.</w:t>
      </w:r>
      <w:r>
        <w:tab/>
        <w:t xml:space="preserve">Размер должностного оклада учебно-вспомогательного и прочего персонала устанавливается в размере минимальной оплаты труда по Республике, </w:t>
      </w:r>
      <w:proofErr w:type="gramStart"/>
      <w:r>
        <w:t>согласно</w:t>
      </w:r>
      <w:proofErr w:type="gramEnd"/>
      <w:r>
        <w:t xml:space="preserve"> действующих нормативных документов.</w:t>
      </w:r>
    </w:p>
    <w:p w14:paraId="372BD235" w14:textId="77777777" w:rsidR="00783441" w:rsidRPr="00BF43A2" w:rsidRDefault="00783441" w:rsidP="00783441">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14:paraId="272C0DD4" w14:textId="77777777" w:rsidR="00783441" w:rsidRDefault="00783441" w:rsidP="00783441">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14:paraId="601B37EF" w14:textId="77777777" w:rsidR="00783441" w:rsidRDefault="00783441" w:rsidP="00783441">
      <w:pPr>
        <w:pStyle w:val="3"/>
        <w:ind w:firstLine="709"/>
        <w:contextualSpacing/>
      </w:pPr>
      <w:r>
        <w:t>доплата за работу во вредных и (или) опасных условиях труда;</w:t>
      </w:r>
    </w:p>
    <w:p w14:paraId="0F3DB554" w14:textId="77777777" w:rsidR="00783441" w:rsidRDefault="00783441" w:rsidP="00783441">
      <w:pPr>
        <w:pStyle w:val="3"/>
        <w:ind w:firstLine="709"/>
        <w:contextualSpacing/>
      </w:pPr>
      <w:r>
        <w:t>доплата за работу в ночное время;</w:t>
      </w:r>
    </w:p>
    <w:p w14:paraId="4D620166" w14:textId="77777777" w:rsidR="00783441" w:rsidRDefault="00783441" w:rsidP="00783441">
      <w:pPr>
        <w:pStyle w:val="3"/>
        <w:ind w:firstLine="709"/>
        <w:contextualSpacing/>
      </w:pPr>
      <w:r>
        <w:t>доплата за работу в выходные и праздничные дни;</w:t>
      </w:r>
    </w:p>
    <w:p w14:paraId="43DC9480" w14:textId="77777777" w:rsidR="00783441" w:rsidRDefault="00783441" w:rsidP="00783441">
      <w:pPr>
        <w:pStyle w:val="3"/>
        <w:ind w:firstLine="709"/>
        <w:contextualSpacing/>
      </w:pPr>
      <w:r>
        <w:lastRenderedPageBreak/>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0039C24E" w14:textId="77777777" w:rsidR="00783441" w:rsidRDefault="00783441" w:rsidP="00783441">
      <w:pPr>
        <w:pStyle w:val="3"/>
        <w:ind w:firstLine="709"/>
        <w:contextualSpacing/>
      </w:pPr>
      <w:r>
        <w:t>доплата работникам в возрасте до восемнадцати лет при сокращенной продолжительности ежедневной работы;</w:t>
      </w:r>
    </w:p>
    <w:p w14:paraId="42DFC89B" w14:textId="77777777" w:rsidR="00783441" w:rsidRDefault="00783441" w:rsidP="00783441">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14:paraId="1E1FCAD6" w14:textId="77777777" w:rsidR="00783441" w:rsidRDefault="00783441" w:rsidP="00783441">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44B54484" w14:textId="77777777" w:rsidR="00783441" w:rsidRPr="004927B9" w:rsidRDefault="00783441" w:rsidP="00783441">
      <w:pPr>
        <w:pStyle w:val="3"/>
        <w:ind w:firstLine="709"/>
        <w:contextualSpacing/>
        <w:rPr>
          <w:b/>
          <w:bCs/>
        </w:rPr>
      </w:pPr>
      <w:r>
        <w:rPr>
          <w:b/>
          <w:bCs/>
        </w:rPr>
        <w:t>4</w:t>
      </w:r>
      <w:r w:rsidRPr="004927B9">
        <w:rPr>
          <w:b/>
          <w:bCs/>
        </w:rPr>
        <w:t>.3.</w:t>
      </w:r>
      <w:r w:rsidRPr="004927B9">
        <w:rPr>
          <w:b/>
          <w:bCs/>
        </w:rPr>
        <w:tab/>
        <w:t>Доплата за сверхурочную работу.</w:t>
      </w:r>
    </w:p>
    <w:p w14:paraId="79124E72" w14:textId="77777777" w:rsidR="00783441" w:rsidRDefault="00783441" w:rsidP="00783441">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E586B17" w14:textId="77777777" w:rsidR="00783441" w:rsidRPr="004927B9" w:rsidRDefault="00783441" w:rsidP="00783441">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14:paraId="31113EFA" w14:textId="77777777" w:rsidR="00783441" w:rsidRDefault="00783441" w:rsidP="00783441">
      <w:pPr>
        <w:pStyle w:val="3"/>
        <w:ind w:firstLine="709"/>
        <w:contextualSpacing/>
      </w:pPr>
      <w:proofErr w:type="gramStart"/>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w:t>
      </w:r>
      <w:proofErr w:type="gramEnd"/>
      <w:r>
        <w:t xml:space="preserve">, </w:t>
      </w:r>
      <w:proofErr w:type="gramStart"/>
      <w:r>
        <w:t>заключаемым в установленном порядке, предусматривающим оплату труда за каждый час работы в ночное время в размере не менее 20 процентов часовой тарифной ставки (части оклада (должностного оклада).</w:t>
      </w:r>
      <w:proofErr w:type="gramEnd"/>
    </w:p>
    <w:p w14:paraId="7DA9CCB1" w14:textId="77777777" w:rsidR="00783441" w:rsidRPr="004927B9" w:rsidRDefault="00783441" w:rsidP="00783441">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14:paraId="761E9444" w14:textId="77777777" w:rsidR="00783441" w:rsidRDefault="00783441" w:rsidP="00783441">
      <w:pPr>
        <w:pStyle w:val="3"/>
        <w:ind w:firstLine="709"/>
        <w:contextualSpacing/>
      </w:pPr>
      <w:r>
        <w:t>Работа в выходные и праздничные дни оплачивается:</w:t>
      </w:r>
    </w:p>
    <w:p w14:paraId="0E2AD92F" w14:textId="77777777" w:rsidR="00783441" w:rsidRDefault="00783441" w:rsidP="00783441">
      <w:pPr>
        <w:pStyle w:val="3"/>
        <w:ind w:firstLine="709"/>
        <w:contextualSpacing/>
      </w:pPr>
      <w:r>
        <w:t xml:space="preserve">в размере не </w:t>
      </w:r>
      <w:proofErr w:type="gramStart"/>
      <w:r>
        <w:t>менее одинарной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CDAA9E2" w14:textId="77777777" w:rsidR="00783441" w:rsidRDefault="00783441" w:rsidP="00783441">
      <w:pPr>
        <w:pStyle w:val="3"/>
        <w:ind w:firstLine="709"/>
        <w:contextualSpacing/>
      </w:pPr>
      <w:r>
        <w:lastRenderedPageBreak/>
        <w:t xml:space="preserve">в размере не </w:t>
      </w:r>
      <w:proofErr w:type="gramStart"/>
      <w:r>
        <w:t>менее двойной</w:t>
      </w:r>
      <w:proofErr w:type="gramEnd"/>
      <w: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BB3F35C" w14:textId="77777777" w:rsidR="00783441" w:rsidRDefault="00783441" w:rsidP="00783441">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14:paraId="118BC300" w14:textId="77777777" w:rsidR="00783441" w:rsidRDefault="00783441" w:rsidP="00783441">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39C4A1C7" w14:textId="77777777" w:rsidR="00783441" w:rsidRPr="004927B9" w:rsidRDefault="00783441" w:rsidP="00783441">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477F33C6" w14:textId="77777777" w:rsidR="00783441" w:rsidRDefault="00783441" w:rsidP="00783441">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в размере до 50% от должностного оклада.</w:t>
      </w:r>
    </w:p>
    <w:p w14:paraId="75F1FCA8" w14:textId="77777777" w:rsidR="00783441" w:rsidRDefault="00783441" w:rsidP="00783441">
      <w:pPr>
        <w:pStyle w:val="3"/>
        <w:ind w:firstLine="709"/>
        <w:contextualSpacing/>
      </w:pPr>
      <w:proofErr w:type="gramStart"/>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14:paraId="5F76AF0B" w14:textId="77777777" w:rsidR="00783441" w:rsidRDefault="00783441" w:rsidP="00783441">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67261621" w14:textId="77777777" w:rsidR="00783441" w:rsidRDefault="00783441" w:rsidP="00783441">
      <w:pPr>
        <w:pStyle w:val="3"/>
        <w:ind w:firstLine="709"/>
        <w:contextualSpacing/>
      </w:pPr>
      <w:r>
        <w:rPr>
          <w:b/>
          <w:bCs/>
        </w:rPr>
        <w:t>4</w:t>
      </w:r>
      <w:r w:rsidRPr="00B51F42">
        <w:rPr>
          <w:b/>
          <w:bCs/>
        </w:rPr>
        <w:t>.7.</w:t>
      </w:r>
      <w:r w:rsidRPr="00B51F42">
        <w:rPr>
          <w:b/>
          <w:bCs/>
        </w:rPr>
        <w:tab/>
      </w: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3B2BE7B9" w14:textId="386B6C36" w:rsidR="00783441" w:rsidRDefault="00783441" w:rsidP="0068400B">
      <w:pPr>
        <w:pStyle w:val="3"/>
        <w:ind w:firstLine="709"/>
        <w:contextualSpacing/>
      </w:pPr>
      <w:r>
        <w:rPr>
          <w:b/>
          <w:bCs/>
        </w:rPr>
        <w:t>4</w:t>
      </w:r>
      <w:r w:rsidRPr="00B51F42">
        <w:rPr>
          <w:b/>
          <w:bCs/>
        </w:rPr>
        <w:t>.8.</w:t>
      </w:r>
      <w:r w:rsidR="00D1545C">
        <w:rPr>
          <w:b/>
          <w:bCs/>
        </w:rPr>
        <w:t xml:space="preserve"> </w:t>
      </w:r>
      <w:r>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1E658817" w14:textId="174A69DA" w:rsidR="00783441" w:rsidRDefault="00783441" w:rsidP="0068400B">
      <w:pPr>
        <w:pStyle w:val="3"/>
        <w:ind w:firstLine="709"/>
        <w:contextualSpacing/>
      </w:pPr>
      <w:r>
        <w:t>4</w:t>
      </w:r>
      <w:r w:rsidR="0068400B">
        <w:t>.9</w:t>
      </w:r>
      <w:r w:rsidR="00D1545C">
        <w:t xml:space="preserve"> </w:t>
      </w:r>
      <w:r w:rsidR="0068400B">
        <w:t>.</w:t>
      </w:r>
      <w:r>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82292B4" w14:textId="77777777" w:rsidR="00783441" w:rsidRDefault="00783441" w:rsidP="00783441">
      <w:pPr>
        <w:pStyle w:val="3"/>
        <w:ind w:firstLine="709"/>
        <w:contextualSpacing/>
      </w:pPr>
      <w:r>
        <w:t>4</w:t>
      </w:r>
      <w:r w:rsidR="0068400B">
        <w:t>.10</w:t>
      </w:r>
      <w:r>
        <w:t>.</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2162CDA6" w14:textId="77777777" w:rsidR="00783441" w:rsidRDefault="00783441" w:rsidP="00783441">
      <w:pPr>
        <w:pStyle w:val="3"/>
        <w:ind w:firstLine="709"/>
        <w:contextualSpacing/>
      </w:pPr>
      <w:r>
        <w:lastRenderedPageBreak/>
        <w:t>4</w:t>
      </w:r>
      <w:r w:rsidR="0068400B">
        <w:t>.11</w:t>
      </w:r>
      <w:r>
        <w:t>.</w:t>
      </w:r>
      <w:r>
        <w:tab/>
        <w:t>Установленные работникам доплаты за увеличение объема работ могут быть уменьшены или отменены в случаях:</w:t>
      </w:r>
    </w:p>
    <w:p w14:paraId="66780D01" w14:textId="77777777" w:rsidR="00783441" w:rsidRDefault="00783441" w:rsidP="00783441">
      <w:pPr>
        <w:pStyle w:val="3"/>
        <w:ind w:firstLine="709"/>
        <w:contextualSpacing/>
      </w:pPr>
      <w:r>
        <w:t>-</w:t>
      </w:r>
      <w:r>
        <w:tab/>
        <w:t>окончания срока их действия;</w:t>
      </w:r>
    </w:p>
    <w:p w14:paraId="2697C5F1" w14:textId="77777777" w:rsidR="00783441" w:rsidRDefault="00783441" w:rsidP="00783441">
      <w:pPr>
        <w:pStyle w:val="3"/>
        <w:ind w:firstLine="709"/>
        <w:contextualSpacing/>
      </w:pPr>
      <w:r>
        <w:t>-</w:t>
      </w:r>
      <w:r>
        <w:tab/>
        <w:t>окончание срока выполнения дополнительных работ, по которым были определены доплаты;</w:t>
      </w:r>
    </w:p>
    <w:p w14:paraId="27917B94" w14:textId="77777777" w:rsidR="00783441" w:rsidRDefault="00783441" w:rsidP="00783441">
      <w:pPr>
        <w:pStyle w:val="3"/>
        <w:ind w:firstLine="709"/>
        <w:contextualSpacing/>
      </w:pPr>
      <w:r>
        <w:t>-</w:t>
      </w:r>
      <w:r>
        <w:tab/>
        <w:t>отказ работника от выполнения работ, за которые они были определены;</w:t>
      </w:r>
    </w:p>
    <w:p w14:paraId="133EAC1E" w14:textId="77777777" w:rsidR="00783441" w:rsidRDefault="00783441" w:rsidP="00783441">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w:t>
      </w:r>
    </w:p>
    <w:p w14:paraId="665DBC16" w14:textId="77777777" w:rsidR="00783441" w:rsidRDefault="00783441" w:rsidP="00783441">
      <w:pPr>
        <w:pStyle w:val="3"/>
        <w:ind w:firstLine="709"/>
        <w:contextualSpacing/>
      </w:pPr>
      <w:r>
        <w:t>-</w:t>
      </w:r>
      <w:r>
        <w:tab/>
        <w:t>ухудшение качества работы по основной должности;</w:t>
      </w:r>
    </w:p>
    <w:p w14:paraId="350572E2" w14:textId="77777777" w:rsidR="00783441" w:rsidRDefault="00783441" w:rsidP="00783441">
      <w:pPr>
        <w:pStyle w:val="3"/>
        <w:ind w:firstLine="709"/>
        <w:contextualSpacing/>
      </w:pPr>
      <w:r>
        <w:t>-</w:t>
      </w:r>
      <w:r>
        <w:tab/>
        <w:t>в связи с изменением (облегчением) условий труда;</w:t>
      </w:r>
    </w:p>
    <w:p w14:paraId="2D15083E" w14:textId="77777777" w:rsidR="00783441" w:rsidRDefault="00783441" w:rsidP="00783441">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14:paraId="1AE9F895" w14:textId="77777777" w:rsidR="00783441" w:rsidRDefault="00783441" w:rsidP="00783441">
      <w:pPr>
        <w:pStyle w:val="3"/>
        <w:ind w:firstLine="709"/>
        <w:contextualSpacing/>
      </w:pPr>
      <w:r>
        <w:t>4</w:t>
      </w:r>
      <w:r w:rsidR="0068400B">
        <w:t>.12</w:t>
      </w:r>
      <w:r>
        <w:t>.</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1CF23F9A" w14:textId="77777777" w:rsidR="00783441" w:rsidRPr="003C4461" w:rsidRDefault="00783441" w:rsidP="00783441">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14:paraId="147EB7C3" w14:textId="77777777" w:rsidR="00783441" w:rsidRDefault="00783441" w:rsidP="00783441">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14:paraId="5C5C6BE3" w14:textId="77777777" w:rsidR="00783441" w:rsidRDefault="00783441" w:rsidP="00783441">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60A3B835" w14:textId="77777777" w:rsidR="00783441" w:rsidRDefault="00783441" w:rsidP="00783441">
      <w:pPr>
        <w:pStyle w:val="3"/>
        <w:ind w:firstLine="709"/>
        <w:contextualSpacing/>
      </w:pPr>
      <w:r>
        <w:t>5.3.</w:t>
      </w:r>
      <w:r>
        <w:tab/>
        <w:t>Стимулирующая часть фонда оплаты труда с</w:t>
      </w:r>
      <w:r w:rsidR="009C7693">
        <w:t>отрудников может составлять до 8</w:t>
      </w:r>
      <w:r>
        <w:t>0% от фонда оплаты труда.</w:t>
      </w:r>
    </w:p>
    <w:p w14:paraId="03DEB3CE" w14:textId="77777777" w:rsidR="00783441" w:rsidRDefault="00783441" w:rsidP="00783441">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11A4A48E" w14:textId="77777777" w:rsidR="00783441" w:rsidRDefault="00783441" w:rsidP="00783441">
      <w:pPr>
        <w:pStyle w:val="3"/>
        <w:ind w:firstLine="709"/>
        <w:contextualSpacing/>
      </w:pPr>
      <w:r>
        <w:t>5.5.</w:t>
      </w:r>
      <w:r>
        <w:tab/>
        <w:t xml:space="preserve">Применение стимулирующих выплат к окладам (должностным окладам ставкам заработной платы) не образует новый должностной оклад, </w:t>
      </w:r>
      <w:r>
        <w:lastRenderedPageBreak/>
        <w:t>ставку и не учитывается при начислении иных стимулирующих и компенсационных выплат.</w:t>
      </w:r>
    </w:p>
    <w:p w14:paraId="74499055" w14:textId="77777777" w:rsidR="00783441" w:rsidRDefault="00783441" w:rsidP="00783441">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45330849" w14:textId="77777777" w:rsidR="00783441" w:rsidRDefault="00783441" w:rsidP="00783441">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51D1B8A7" w14:textId="77777777" w:rsidR="00783441" w:rsidRDefault="00783441" w:rsidP="00783441">
      <w:pPr>
        <w:pStyle w:val="3"/>
        <w:ind w:firstLine="709"/>
        <w:contextualSpacing/>
      </w:pPr>
      <w:r>
        <w:t>5.8.</w:t>
      </w:r>
      <w:r>
        <w:tab/>
        <w:t xml:space="preserve">Основными критериями, влияющими на размер стимулирующих </w:t>
      </w:r>
      <w:proofErr w:type="gramStart"/>
      <w:r>
        <w:t>выплат работника</w:t>
      </w:r>
      <w:proofErr w:type="gramEnd"/>
      <w:r>
        <w:t>,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75A5BA3A" w14:textId="77777777" w:rsidR="00783441" w:rsidRDefault="00783441" w:rsidP="00783441">
      <w:pPr>
        <w:pStyle w:val="3"/>
        <w:ind w:firstLine="709"/>
        <w:contextualSpacing/>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14:paraId="71E641EC" w14:textId="77777777" w:rsidR="00783441" w:rsidRDefault="00783441" w:rsidP="00783441">
      <w:pPr>
        <w:pStyle w:val="3"/>
        <w:ind w:firstLine="709"/>
        <w:contextualSpacing/>
      </w:pPr>
      <w:r>
        <w:t>-</w:t>
      </w:r>
      <w:r>
        <w:tab/>
        <w:t xml:space="preserve"> стимулирующая выплата за результативность работы в предыдущем учебном году;</w:t>
      </w:r>
    </w:p>
    <w:p w14:paraId="297BE882" w14:textId="77777777" w:rsidR="00783441" w:rsidRDefault="00783441" w:rsidP="00783441">
      <w:pPr>
        <w:pStyle w:val="3"/>
        <w:ind w:firstLine="709"/>
        <w:contextualSpacing/>
      </w:pPr>
      <w:r>
        <w:t>-</w:t>
      </w:r>
      <w:r>
        <w:tab/>
        <w:t xml:space="preserve"> премии (по результатам работы за год/за квартал/за месяц);</w:t>
      </w:r>
    </w:p>
    <w:p w14:paraId="11937AC0" w14:textId="77777777" w:rsidR="00783441" w:rsidRDefault="00783441" w:rsidP="00783441">
      <w:pPr>
        <w:pStyle w:val="3"/>
        <w:ind w:firstLine="709"/>
        <w:contextualSpacing/>
      </w:pPr>
      <w:r>
        <w:t>-</w:t>
      </w:r>
      <w:r>
        <w:tab/>
        <w:t xml:space="preserve"> разовые премии;</w:t>
      </w:r>
    </w:p>
    <w:p w14:paraId="61D8E214" w14:textId="77777777" w:rsidR="00783441" w:rsidRDefault="00783441" w:rsidP="00783441">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5865FA4C" w14:textId="77777777" w:rsidR="00783441" w:rsidRDefault="00783441" w:rsidP="0068400B">
      <w:pPr>
        <w:pStyle w:val="3"/>
        <w:ind w:firstLine="709"/>
        <w:contextualSpacing/>
      </w:pPr>
      <w:r>
        <w:t>5.10</w:t>
      </w:r>
      <w:r w:rsidR="0068400B">
        <w:t>.</w:t>
      </w:r>
      <w:r w:rsidR="0068400B">
        <w:tab/>
      </w:r>
      <w:r>
        <w:t>В образовательной организации, в случаях, установленных локальным нормативным актом, могут применяться:</w:t>
      </w:r>
    </w:p>
    <w:p w14:paraId="5B401810" w14:textId="77777777" w:rsidR="00783441" w:rsidRDefault="00783441" w:rsidP="00783441">
      <w:pPr>
        <w:pStyle w:val="3"/>
        <w:ind w:firstLine="709"/>
        <w:contextualSpacing/>
      </w:pPr>
      <w:r>
        <w:t>5.1</w:t>
      </w:r>
      <w:r w:rsidR="0068400B">
        <w:t>0</w:t>
      </w:r>
      <w:r>
        <w:t>.1.</w:t>
      </w:r>
      <w:r>
        <w:tab/>
        <w:t>Разовые премии</w:t>
      </w:r>
      <w:r w:rsidR="0068400B">
        <w:t xml:space="preserve"> </w:t>
      </w:r>
      <w:proofErr w:type="gramStart"/>
      <w:r w:rsidR="0068400B">
        <w:t xml:space="preserve">( </w:t>
      </w:r>
      <w:proofErr w:type="gramEnd"/>
      <w:r w:rsidR="0068400B">
        <w:t>в размере до 100% должно</w:t>
      </w:r>
      <w:r>
        <w:t>стного оклада):</w:t>
      </w:r>
    </w:p>
    <w:p w14:paraId="44E81194" w14:textId="77777777" w:rsidR="00783441" w:rsidRDefault="00783441" w:rsidP="00783441">
      <w:pPr>
        <w:pStyle w:val="3"/>
        <w:ind w:firstLine="709"/>
        <w:contextualSpacing/>
      </w:pPr>
      <w:r>
        <w:t>-</w:t>
      </w:r>
      <w:r>
        <w:tab/>
        <w:t xml:space="preserve"> за выполнение особо важных и ответственных поручений;</w:t>
      </w:r>
    </w:p>
    <w:p w14:paraId="15F72699" w14:textId="77777777" w:rsidR="00783441" w:rsidRDefault="00783441" w:rsidP="00783441">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14:paraId="4590682A" w14:textId="77777777" w:rsidR="00783441" w:rsidRDefault="00783441" w:rsidP="00783441">
      <w:pPr>
        <w:pStyle w:val="3"/>
        <w:ind w:firstLine="709"/>
        <w:contextualSpacing/>
      </w:pPr>
      <w:r>
        <w:t>-</w:t>
      </w:r>
      <w:r>
        <w:tab/>
        <w:t xml:space="preserve"> за результаты работы, выразившиеся в особых достижениях педагогов и обучающихся - призеров олимпиад, конкурсов, научных конференций и прочее.</w:t>
      </w:r>
    </w:p>
    <w:p w14:paraId="4FF8F005" w14:textId="77777777" w:rsidR="00783441" w:rsidRDefault="00783441" w:rsidP="00783441">
      <w:pPr>
        <w:pStyle w:val="3"/>
        <w:ind w:firstLine="709"/>
        <w:contextualSpacing/>
      </w:pPr>
      <w:r>
        <w:t>5.1</w:t>
      </w:r>
      <w:r w:rsidR="006637C4">
        <w:t>1</w:t>
      </w:r>
      <w:r>
        <w:t>.</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1C1CC4B6" w14:textId="77777777" w:rsidR="00783441" w:rsidRDefault="00783441" w:rsidP="00783441">
      <w:pPr>
        <w:pStyle w:val="3"/>
        <w:ind w:firstLine="709"/>
        <w:contextualSpacing/>
      </w:pPr>
      <w:r>
        <w:t>5.1</w:t>
      </w:r>
      <w:r w:rsidR="006637C4">
        <w:t>2</w:t>
      </w:r>
      <w:r>
        <w:t>.</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16B34C3E" w14:textId="3DE454F4" w:rsidR="00783441" w:rsidRDefault="00783441" w:rsidP="00783441">
      <w:pPr>
        <w:pStyle w:val="3"/>
        <w:ind w:firstLine="709"/>
        <w:contextualSpacing/>
      </w:pPr>
      <w:r>
        <w:t>5.1</w:t>
      </w:r>
      <w:r w:rsidR="006637C4">
        <w:t>3.</w:t>
      </w:r>
      <w:r>
        <w:tab/>
        <w:t>Выплаты за выполнение особо важных и ответственных поручений устанавливается работнику,</w:t>
      </w:r>
      <w:r w:rsidR="006637C4">
        <w:t xml:space="preserve"> </w:t>
      </w:r>
      <w:r>
        <w:t xml:space="preserve">в том числе руководителям и их заместителям, </w:t>
      </w:r>
      <w:r>
        <w:lastRenderedPageBreak/>
        <w:t xml:space="preserve">выполняющем в срочном порядке задания, имеющие </w:t>
      </w:r>
      <w:proofErr w:type="gramStart"/>
      <w:r>
        <w:t>важное значение</w:t>
      </w:r>
      <w:proofErr w:type="gramEnd"/>
      <w:r>
        <w:t xml:space="preserve">, требующие высокой квалификации, дополнительных затрат времени и повышенной интенсивности труда. </w:t>
      </w:r>
      <w:proofErr w:type="gramStart"/>
      <w:r>
        <w:t>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w:t>
      </w:r>
      <w:r w:rsidR="00D1545C">
        <w:t xml:space="preserve"> </w:t>
      </w:r>
      <w:r>
        <w:t>(руководителем выше стоящего органа системой управления) исходя из конкретных задач, стоящих перед образовательной организацией.</w:t>
      </w:r>
      <w:proofErr w:type="gramEnd"/>
    </w:p>
    <w:p w14:paraId="77809CFE" w14:textId="77777777" w:rsidR="00783441" w:rsidRDefault="00783441" w:rsidP="00783441">
      <w:pPr>
        <w:pStyle w:val="3"/>
        <w:ind w:firstLine="709"/>
        <w:contextualSpacing/>
      </w:pPr>
      <w:r>
        <w:t>5.1</w:t>
      </w:r>
      <w:r w:rsidR="006637C4">
        <w:t>4</w:t>
      </w:r>
      <w:r>
        <w:t>.</w:t>
      </w:r>
      <w:r>
        <w:tab/>
      </w:r>
      <w:r w:rsidRPr="006F355A">
        <w:rPr>
          <w:b/>
          <w:bCs/>
        </w:rPr>
        <w:t>Педагогическим работникам устанавливаются</w:t>
      </w:r>
      <w:r>
        <w:t xml:space="preserve"> стимулирующие выплаты:</w:t>
      </w:r>
    </w:p>
    <w:p w14:paraId="1C13BE80" w14:textId="77777777" w:rsidR="00783441" w:rsidRDefault="00783441" w:rsidP="00783441">
      <w:pPr>
        <w:pStyle w:val="3"/>
        <w:ind w:firstLine="709"/>
        <w:contextualSpacing/>
      </w:pPr>
      <w:r>
        <w:t>-</w:t>
      </w:r>
      <w:r>
        <w:tab/>
      </w:r>
      <w:r w:rsidRPr="006F355A">
        <w:rPr>
          <w:b/>
          <w:bCs/>
        </w:rPr>
        <w:t>за наличие квалификационной категории</w:t>
      </w:r>
      <w:r>
        <w:t xml:space="preserve"> рассчитывается </w:t>
      </w:r>
      <w:proofErr w:type="gramStart"/>
      <w:r>
        <w:t>в процентном отношении от суммы оплаты за часы в месяц по каждому предмету</w:t>
      </w:r>
      <w:proofErr w:type="gramEnd"/>
      <w:r>
        <w:t xml:space="preserve"> в размере:</w:t>
      </w:r>
    </w:p>
    <w:p w14:paraId="3C8002A7" w14:textId="77777777" w:rsidR="00783441" w:rsidRDefault="00783441" w:rsidP="00783441">
      <w:pPr>
        <w:pStyle w:val="3"/>
        <w:ind w:firstLine="709"/>
        <w:contextualSpacing/>
      </w:pPr>
      <w:r>
        <w:t>10% - при наличии у педагогического работника первой квалификационной категории;</w:t>
      </w:r>
    </w:p>
    <w:p w14:paraId="15F28574" w14:textId="77777777" w:rsidR="00783441" w:rsidRDefault="00783441" w:rsidP="00783441">
      <w:pPr>
        <w:pStyle w:val="3"/>
        <w:ind w:firstLine="709"/>
        <w:contextualSpacing/>
      </w:pPr>
      <w:r>
        <w:t>20% - при наличии у педагогического работника высшей квалификационной категории;</w:t>
      </w:r>
    </w:p>
    <w:p w14:paraId="13F6833E" w14:textId="77777777" w:rsidR="00783441" w:rsidRDefault="00783441" w:rsidP="00783441">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73159BAA" w14:textId="77777777" w:rsidR="00783441" w:rsidRDefault="00783441" w:rsidP="00783441">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 в размере 10%.</w:t>
      </w:r>
    </w:p>
    <w:p w14:paraId="1F01C72A" w14:textId="77777777" w:rsidR="00783441" w:rsidRDefault="00783441" w:rsidP="00783441">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w:t>
      </w:r>
      <w:proofErr w:type="gramStart"/>
      <w:r>
        <w:t>2</w:t>
      </w:r>
      <w:proofErr w:type="gramEnd"/>
      <w:r>
        <w:t xml:space="preserve">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14:paraId="22425A38" w14:textId="4AF28A5A" w:rsidR="00783441" w:rsidRDefault="00783441" w:rsidP="00783441">
      <w:pPr>
        <w:pStyle w:val="3"/>
        <w:ind w:firstLine="709"/>
        <w:contextualSpacing/>
      </w:pPr>
      <w:r>
        <w:t>Статус молодого специалиста устанавливается однократно и действует в течение трех лет. Статус моло</w:t>
      </w:r>
      <w:r w:rsidR="00D1545C">
        <w:t>дого специалиста продлевается (</w:t>
      </w:r>
      <w:r>
        <w:t>еще на срок до трех лет) в следующих случаях:</w:t>
      </w:r>
    </w:p>
    <w:p w14:paraId="668BE684" w14:textId="77777777" w:rsidR="00783441" w:rsidRDefault="00783441" w:rsidP="00783441">
      <w:pPr>
        <w:pStyle w:val="3"/>
        <w:ind w:firstLine="709"/>
        <w:contextualSpacing/>
      </w:pPr>
      <w:r>
        <w:t>-</w:t>
      </w:r>
      <w:r>
        <w:tab/>
        <w:t>призыв на военную службу или направление на заменяющую ее альтернативную гражданскую службу;</w:t>
      </w:r>
    </w:p>
    <w:p w14:paraId="20173D6E" w14:textId="77777777" w:rsidR="00783441" w:rsidRDefault="00783441" w:rsidP="00783441">
      <w:pPr>
        <w:pStyle w:val="3"/>
        <w:ind w:firstLine="709"/>
        <w:contextualSpacing/>
      </w:pPr>
      <w:r>
        <w:t>-</w:t>
      </w:r>
      <w:r>
        <w:tab/>
        <w:t>направление на стажировку или обучение с отрывом от производства по основному месту работы;</w:t>
      </w:r>
    </w:p>
    <w:p w14:paraId="369C78E2" w14:textId="77777777" w:rsidR="00783441" w:rsidRDefault="00783441" w:rsidP="00783441">
      <w:pPr>
        <w:pStyle w:val="3"/>
        <w:ind w:firstLine="709"/>
        <w:contextualSpacing/>
      </w:pPr>
      <w:r>
        <w:t>-</w:t>
      </w:r>
      <w:r>
        <w:tab/>
        <w:t>по уходу за ребенком до достижения им возраста трех лет.</w:t>
      </w:r>
    </w:p>
    <w:p w14:paraId="2BD63A5D" w14:textId="77777777" w:rsidR="00783441" w:rsidRDefault="00783441" w:rsidP="00783441">
      <w:pPr>
        <w:pStyle w:val="3"/>
        <w:ind w:firstLine="709"/>
        <w:contextualSpacing/>
      </w:pPr>
      <w:r>
        <w:t xml:space="preserve">- </w:t>
      </w:r>
      <w:r w:rsidRPr="00356882">
        <w:rPr>
          <w:b/>
          <w:bCs/>
        </w:rPr>
        <w:t>выплата за наличие почетного звания или отраслевого нагрудного знака</w:t>
      </w:r>
      <w:r>
        <w:t xml:space="preserve">. Выплаты устанавливаются педагогическим работникам, </w:t>
      </w:r>
      <w:proofErr w:type="gramStart"/>
      <w:r>
        <w:t>имеющих</w:t>
      </w:r>
      <w:proofErr w:type="gramEnd"/>
      <w:r>
        <w:t xml:space="preserve">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w:t>
      </w:r>
      <w:r>
        <w:lastRenderedPageBreak/>
        <w:t>«Заслуженный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5489C778" w14:textId="77777777" w:rsidR="00783441" w:rsidRDefault="00783441" w:rsidP="00783441">
      <w:pPr>
        <w:pStyle w:val="3"/>
        <w:ind w:firstLine="709"/>
        <w:contextualSpacing/>
      </w:pPr>
      <w:r>
        <w:t>При наличии у работника нескольких отраслевых наград доплата устанавливается единожды</w:t>
      </w:r>
    </w:p>
    <w:p w14:paraId="44B61D96" w14:textId="77777777" w:rsidR="00783441" w:rsidRDefault="00783441" w:rsidP="00783441">
      <w:pPr>
        <w:pStyle w:val="3"/>
        <w:ind w:firstLine="709"/>
        <w:contextualSpacing/>
      </w:pPr>
      <w:r>
        <w:t>5.1</w:t>
      </w:r>
      <w:r w:rsidR="006637C4">
        <w:t>5</w:t>
      </w:r>
      <w:r>
        <w:t>.</w:t>
      </w:r>
      <w:r w:rsidR="009C7693">
        <w:t xml:space="preserve"> </w:t>
      </w: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1999D8EA" w14:textId="77777777" w:rsidR="00783441" w:rsidRDefault="00783441" w:rsidP="00783441">
      <w:pPr>
        <w:pStyle w:val="3"/>
        <w:ind w:firstLine="709"/>
        <w:contextualSpacing/>
      </w:pPr>
      <w:r>
        <w:t>5.</w:t>
      </w:r>
      <w:r w:rsidR="006637C4">
        <w:t>16</w:t>
      </w:r>
      <w:r>
        <w:t>.</w:t>
      </w:r>
      <w:r>
        <w:tab/>
        <w:t>Стимулирующие и компенсационные выплаты руководителю образовательного учреждения осуществляются на основании приказа вышестоящего органа управления системой образования.</w:t>
      </w:r>
    </w:p>
    <w:p w14:paraId="3E233F2E" w14:textId="77777777" w:rsidR="00783441" w:rsidRDefault="00783441" w:rsidP="00783441">
      <w:pPr>
        <w:pStyle w:val="3"/>
        <w:ind w:firstLine="709"/>
        <w:contextualSpacing/>
      </w:pPr>
    </w:p>
    <w:p w14:paraId="693BAE10" w14:textId="77777777" w:rsidR="00783441" w:rsidRPr="006B2D34" w:rsidRDefault="00783441" w:rsidP="00783441">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14:paraId="31917A4C" w14:textId="77777777" w:rsidR="00783441" w:rsidRDefault="00783441" w:rsidP="00783441">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14:paraId="350D9153" w14:textId="77777777" w:rsidR="00783441" w:rsidRDefault="00783441" w:rsidP="00783441">
      <w:pPr>
        <w:pStyle w:val="3"/>
        <w:ind w:firstLine="709"/>
        <w:contextualSpacing/>
      </w:pPr>
      <w:r>
        <w:t>-</w:t>
      </w:r>
      <w:r>
        <w:tab/>
        <w:t>выходное пособие при ликвидации учреждения, сокращении штата;</w:t>
      </w:r>
    </w:p>
    <w:p w14:paraId="648CDD37" w14:textId="77777777" w:rsidR="00783441" w:rsidRDefault="00783441" w:rsidP="006637C4">
      <w:pPr>
        <w:pStyle w:val="3"/>
        <w:ind w:firstLine="709"/>
        <w:contextualSpacing/>
      </w:pPr>
      <w:r>
        <w:t>-</w:t>
      </w:r>
      <w:r>
        <w:tab/>
        <w:t>денежная компенсация за неиспользованный отпуск;</w:t>
      </w:r>
    </w:p>
    <w:p w14:paraId="0B0F6C70" w14:textId="77777777" w:rsidR="00783441" w:rsidRDefault="00783441" w:rsidP="00783441">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14:paraId="69BFB5EA" w14:textId="77777777" w:rsidR="00783441" w:rsidRDefault="00783441" w:rsidP="00783441">
      <w:pPr>
        <w:pStyle w:val="3"/>
        <w:ind w:firstLine="709"/>
        <w:contextualSpacing/>
      </w:pPr>
      <w:r>
        <w:t>-</w:t>
      </w:r>
      <w:r>
        <w:tab/>
        <w:t>оплата дополнительных выходных дней работникам, имеющим детей-инвалидов (4 дня);</w:t>
      </w:r>
    </w:p>
    <w:p w14:paraId="7AB2B8CE" w14:textId="77777777" w:rsidR="00783441" w:rsidRDefault="00783441" w:rsidP="00783441">
      <w:pPr>
        <w:pStyle w:val="3"/>
        <w:ind w:firstLine="709"/>
        <w:contextualSpacing/>
      </w:pPr>
      <w:r>
        <w:t>-</w:t>
      </w:r>
      <w:r>
        <w:tab/>
        <w:t>пособие по временной нетрудоспособности (первые 3 дня);</w:t>
      </w:r>
    </w:p>
    <w:p w14:paraId="3568BF22" w14:textId="77777777" w:rsidR="00783441" w:rsidRDefault="00783441" w:rsidP="00783441">
      <w:pPr>
        <w:pStyle w:val="3"/>
        <w:ind w:firstLine="709"/>
        <w:contextualSpacing/>
      </w:pPr>
      <w:r>
        <w:t>-</w:t>
      </w:r>
      <w:r>
        <w:tab/>
        <w:t>средний заработок за дни сдачи донорами крови и ее компонентов;</w:t>
      </w:r>
    </w:p>
    <w:p w14:paraId="0E793E6A" w14:textId="77777777" w:rsidR="00783441" w:rsidRDefault="00783441" w:rsidP="00783441">
      <w:pPr>
        <w:pStyle w:val="3"/>
        <w:ind w:firstLine="709"/>
        <w:contextualSpacing/>
      </w:pPr>
      <w:r>
        <w:t>-</w:t>
      </w:r>
      <w:r>
        <w:tab/>
        <w:t>средний заработок при предоставлении ежегодного оплачиваемого отпуска;</w:t>
      </w:r>
    </w:p>
    <w:p w14:paraId="5C5C31C9" w14:textId="77777777" w:rsidR="00783441" w:rsidRDefault="00783441" w:rsidP="00783441">
      <w:pPr>
        <w:pStyle w:val="3"/>
        <w:ind w:firstLine="709"/>
        <w:contextualSpacing/>
      </w:pPr>
      <w:r>
        <w:t>-</w:t>
      </w:r>
      <w:r>
        <w:tab/>
        <w:t>средний заработок при предоставлении учебного и дополнительного отпусков, если иное не предусмотрено нормативными документами.</w:t>
      </w:r>
    </w:p>
    <w:p w14:paraId="57EEDE95" w14:textId="77777777" w:rsidR="00783441" w:rsidRDefault="00783441" w:rsidP="00783441">
      <w:pPr>
        <w:pStyle w:val="3"/>
        <w:ind w:firstLine="709"/>
        <w:contextualSpacing/>
        <w:jc w:val="center"/>
        <w:rPr>
          <w:b/>
          <w:bCs/>
        </w:rPr>
      </w:pPr>
      <w:r>
        <w:rPr>
          <w:b/>
          <w:bCs/>
        </w:rPr>
        <w:t>7</w:t>
      </w:r>
      <w:r w:rsidRPr="00F35FCF">
        <w:rPr>
          <w:b/>
          <w:bCs/>
        </w:rPr>
        <w:t>.</w:t>
      </w:r>
      <w:r w:rsidRPr="00F35FCF">
        <w:rPr>
          <w:b/>
          <w:bCs/>
        </w:rPr>
        <w:tab/>
        <w:t>Оплата труда работников, занятых оказанием платных услуг.</w:t>
      </w:r>
    </w:p>
    <w:p w14:paraId="01DDEFEC" w14:textId="77777777" w:rsidR="00783441" w:rsidRDefault="00783441" w:rsidP="00783441">
      <w:pPr>
        <w:pStyle w:val="3"/>
        <w:ind w:firstLine="709"/>
        <w:contextualSpacing/>
      </w:pPr>
      <w:proofErr w:type="gramStart"/>
      <w:r>
        <w:t>Размер оплаты труда</w:t>
      </w:r>
      <w:proofErr w:type="gramEnd"/>
      <w:r>
        <w:t xml:space="preserve">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w:t>
      </w:r>
      <w:r w:rsidR="006637C4">
        <w:t>и штатного расписания по системе</w:t>
      </w:r>
      <w:r>
        <w:t xml:space="preserve">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14:paraId="3A49D287" w14:textId="77777777" w:rsidR="00783441" w:rsidRDefault="00783441" w:rsidP="00783441">
      <w:pPr>
        <w:pStyle w:val="3"/>
        <w:ind w:firstLine="709"/>
        <w:contextualSpacing/>
      </w:pPr>
      <w:r>
        <w:t xml:space="preserve">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w:t>
      </w:r>
      <w:r>
        <w:lastRenderedPageBreak/>
        <w:t>по заработной плате (отпускные) педагогическому работнику, а также начислений на выплаты по оплате труда.</w:t>
      </w:r>
    </w:p>
    <w:p w14:paraId="3D1E5BD0" w14:textId="77777777" w:rsidR="00783441" w:rsidRDefault="00783441" w:rsidP="00783441">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14:paraId="50B51214" w14:textId="77777777" w:rsidR="00783441" w:rsidRDefault="00783441" w:rsidP="00783441">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14:paraId="4D836919" w14:textId="77777777" w:rsidR="00783441" w:rsidRDefault="00783441" w:rsidP="00783441">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14:paraId="4563CA22" w14:textId="77777777" w:rsidR="00783441" w:rsidRDefault="00783441" w:rsidP="00783441">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14:paraId="204E6354" w14:textId="77777777" w:rsidR="00783441" w:rsidRDefault="00783441" w:rsidP="00783441">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7A455358" w14:textId="77777777" w:rsidR="00783441" w:rsidRDefault="00783441" w:rsidP="00783441">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14:paraId="509B6242" w14:textId="77777777" w:rsidR="00783441" w:rsidRDefault="00783441" w:rsidP="00783441">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14:paraId="74157197" w14:textId="77777777" w:rsidR="00783441" w:rsidRDefault="00783441" w:rsidP="00783441">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75B3921B" w14:textId="77777777" w:rsidR="00783441" w:rsidRDefault="00783441" w:rsidP="00783441">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14:paraId="04F91783" w14:textId="77777777" w:rsidR="00783441" w:rsidRDefault="00783441" w:rsidP="00783441">
      <w:pPr>
        <w:pStyle w:val="3"/>
        <w:ind w:firstLine="709"/>
        <w:contextualSpacing/>
      </w:pPr>
      <w:r>
        <w:t>Выплата заработной платы за текущий месяц производятся два раза в месяц: не позднее 30-го числа месяца (заработная плата за первую половину месяца) и не позднее 15-го числа следующего месяца (окончательный расчет за месяц).</w:t>
      </w:r>
    </w:p>
    <w:p w14:paraId="6307C040" w14:textId="77777777" w:rsidR="00783441" w:rsidRDefault="00783441" w:rsidP="00783441">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Сумма заработной платы за первую половину месяца выплачивается работнику за минусом начисленного НДФЛ.</w:t>
      </w:r>
    </w:p>
    <w:p w14:paraId="3B6731EA" w14:textId="77777777" w:rsidR="00783441" w:rsidRDefault="00783441" w:rsidP="00783441">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14:paraId="00F2AF9C" w14:textId="77777777" w:rsidR="00783441" w:rsidRDefault="00783441" w:rsidP="00783441">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79479FBA" w14:textId="77777777" w:rsidR="00783441" w:rsidRDefault="00783441" w:rsidP="00783441">
      <w:pPr>
        <w:pStyle w:val="3"/>
        <w:ind w:firstLine="709"/>
        <w:contextualSpacing/>
      </w:pPr>
      <w:r>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4BC79B48" w14:textId="77777777" w:rsidR="00783441" w:rsidRDefault="00783441" w:rsidP="00783441">
      <w:pPr>
        <w:pStyle w:val="3"/>
        <w:ind w:firstLine="709"/>
        <w:contextualSpacing/>
      </w:pPr>
      <w:r>
        <w:t>Оплата отпуска сотрудника производится не позднее, чем за три дня до его начала.</w:t>
      </w:r>
    </w:p>
    <w:p w14:paraId="439CF026" w14:textId="77777777" w:rsidR="00783441" w:rsidRPr="00F9610B" w:rsidRDefault="00783441" w:rsidP="00783441">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14:paraId="76B5B738" w14:textId="0AB4B3F2" w:rsidR="00783441" w:rsidRDefault="00783441" w:rsidP="00783441">
      <w:pPr>
        <w:pStyle w:val="3"/>
        <w:ind w:firstLine="709"/>
        <w:contextualSpacing/>
      </w:pPr>
      <w:r>
        <w:t>9.1.</w:t>
      </w:r>
      <w:r>
        <w:tab/>
        <w:t>Настоящее Положение вст</w:t>
      </w:r>
      <w:r w:rsidR="00A97804">
        <w:t>упает в силу с  25.05.2023</w:t>
      </w:r>
      <w:r>
        <w:t>и действует до принятия нового Положения.</w:t>
      </w:r>
    </w:p>
    <w:p w14:paraId="3442E23F" w14:textId="77777777" w:rsidR="00783441" w:rsidRPr="00816AF6" w:rsidRDefault="00783441" w:rsidP="00783441">
      <w:pPr>
        <w:pStyle w:val="afb"/>
        <w:ind w:left="0" w:firstLine="709"/>
        <w:jc w:val="both"/>
        <w:rPr>
          <w:sz w:val="28"/>
          <w:szCs w:val="32"/>
        </w:rPr>
      </w:pPr>
      <w:r>
        <w:rPr>
          <w:sz w:val="28"/>
          <w:szCs w:val="28"/>
        </w:rPr>
        <w:t>9</w:t>
      </w:r>
      <w:r w:rsidRPr="00816AF6">
        <w:rPr>
          <w:sz w:val="28"/>
          <w:szCs w:val="28"/>
        </w:rPr>
        <w:t>.2.</w:t>
      </w:r>
      <w:r w:rsidRPr="00816AF6">
        <w:rPr>
          <w:sz w:val="28"/>
          <w:szCs w:val="28"/>
        </w:rPr>
        <w:tab/>
        <w:t>В случае изменения действующего законодательства вносятся дополнения в настоящее Положение.</w:t>
      </w:r>
    </w:p>
    <w:p w14:paraId="04EE4AF4" w14:textId="77777777" w:rsidR="00783441" w:rsidRDefault="00783441" w:rsidP="00783441">
      <w:pPr>
        <w:pStyle w:val="afb"/>
        <w:ind w:left="2124"/>
        <w:jc w:val="right"/>
        <w:rPr>
          <w:szCs w:val="28"/>
        </w:rPr>
        <w:sectPr w:rsidR="00783441" w:rsidSect="00353E08">
          <w:pgSz w:w="11906" w:h="16838"/>
          <w:pgMar w:top="1135" w:right="1134" w:bottom="1276" w:left="1134" w:header="709" w:footer="709" w:gutter="0"/>
          <w:pgNumType w:start="39"/>
          <w:cols w:space="708"/>
          <w:titlePg/>
          <w:docGrid w:linePitch="360"/>
        </w:sectPr>
      </w:pPr>
    </w:p>
    <w:p w14:paraId="1BF6307F" w14:textId="0ECC5DB4" w:rsidR="00783441" w:rsidRPr="005A0A9C" w:rsidRDefault="00783441" w:rsidP="00783441">
      <w:pPr>
        <w:ind w:firstLine="709"/>
        <w:jc w:val="right"/>
        <w:rPr>
          <w:i/>
          <w:iCs/>
          <w:sz w:val="28"/>
          <w:szCs w:val="28"/>
        </w:rPr>
      </w:pPr>
      <w:r w:rsidRPr="005A0A9C">
        <w:rPr>
          <w:i/>
          <w:iCs/>
          <w:sz w:val="28"/>
          <w:szCs w:val="28"/>
        </w:rPr>
        <w:lastRenderedPageBreak/>
        <w:t>Приложение №</w:t>
      </w:r>
      <w:r>
        <w:rPr>
          <w:i/>
          <w:iCs/>
          <w:sz w:val="28"/>
          <w:szCs w:val="28"/>
        </w:rPr>
        <w:t xml:space="preserve"> </w:t>
      </w:r>
      <w:r w:rsidR="00B5191E">
        <w:rPr>
          <w:i/>
          <w:iCs/>
          <w:sz w:val="28"/>
          <w:szCs w:val="28"/>
        </w:rPr>
        <w:t>2</w:t>
      </w:r>
    </w:p>
    <w:p w14:paraId="4EAF3C8C" w14:textId="77777777" w:rsidR="00783441" w:rsidRDefault="00783441" w:rsidP="00783441">
      <w:pPr>
        <w:ind w:firstLine="709"/>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6637C4" w14:paraId="11F1B9D8" w14:textId="77777777" w:rsidTr="00AB4202">
        <w:tc>
          <w:tcPr>
            <w:tcW w:w="4503" w:type="dxa"/>
          </w:tcPr>
          <w:p w14:paraId="33B29A7B" w14:textId="77777777" w:rsidR="006637C4" w:rsidRDefault="006637C4" w:rsidP="00AB4202">
            <w:pPr>
              <w:jc w:val="both"/>
              <w:rPr>
                <w:sz w:val="28"/>
                <w:szCs w:val="28"/>
              </w:rPr>
            </w:pPr>
            <w:r>
              <w:rPr>
                <w:sz w:val="28"/>
                <w:szCs w:val="28"/>
              </w:rPr>
              <w:t>СОГЛАСОВАНО</w:t>
            </w:r>
          </w:p>
          <w:p w14:paraId="65DD2F6E" w14:textId="77777777" w:rsidR="006637C4" w:rsidRDefault="006637C4" w:rsidP="00AB4202">
            <w:pPr>
              <w:rPr>
                <w:sz w:val="28"/>
                <w:szCs w:val="28"/>
                <w:u w:val="single"/>
              </w:rPr>
            </w:pPr>
            <w:r w:rsidRPr="003E6341">
              <w:rPr>
                <w:sz w:val="28"/>
                <w:szCs w:val="28"/>
                <w:u w:val="single"/>
              </w:rPr>
              <w:t xml:space="preserve">Председатель первичной профсоюзной организации </w:t>
            </w:r>
          </w:p>
          <w:p w14:paraId="46FA80BE" w14:textId="3888D6AF" w:rsidR="000869C2" w:rsidRPr="00D1545C" w:rsidRDefault="006637C4" w:rsidP="000869C2">
            <w:pPr>
              <w:rPr>
                <w:color w:val="FF0000"/>
                <w:sz w:val="28"/>
                <w:szCs w:val="28"/>
                <w:u w:val="single"/>
              </w:rPr>
            </w:pPr>
            <w:r>
              <w:rPr>
                <w:sz w:val="28"/>
                <w:szCs w:val="28"/>
                <w:u w:val="single"/>
              </w:rPr>
              <w:t>Муниципального  бюджетного дошкольного  образовательного  учреждения</w:t>
            </w:r>
            <w:r w:rsidRPr="006B5EE0">
              <w:rPr>
                <w:sz w:val="28"/>
                <w:szCs w:val="28"/>
                <w:u w:val="single"/>
              </w:rPr>
              <w:t xml:space="preserve"> </w:t>
            </w:r>
            <w:r w:rsidR="000869C2">
              <w:rPr>
                <w:sz w:val="28"/>
                <w:szCs w:val="28"/>
                <w:u w:val="single"/>
              </w:rPr>
              <w:t>«</w:t>
            </w:r>
            <w:r w:rsidR="000869C2" w:rsidRPr="00D1545C">
              <w:rPr>
                <w:sz w:val="28"/>
                <w:szCs w:val="28"/>
                <w:u w:val="single"/>
              </w:rPr>
              <w:t xml:space="preserve">Амвросиевский детский </w:t>
            </w:r>
            <w:r w:rsidR="00D36874" w:rsidRPr="00D1545C">
              <w:rPr>
                <w:sz w:val="28"/>
                <w:szCs w:val="28"/>
                <w:u w:val="single"/>
              </w:rPr>
              <w:t>сад №</w:t>
            </w:r>
            <w:r w:rsidR="00D41AF0">
              <w:rPr>
                <w:sz w:val="28"/>
                <w:szCs w:val="28"/>
                <w:u w:val="single"/>
              </w:rPr>
              <w:t>9</w:t>
            </w:r>
            <w:r w:rsidR="00D36874" w:rsidRPr="00D1545C">
              <w:rPr>
                <w:sz w:val="28"/>
                <w:szCs w:val="28"/>
                <w:u w:val="single"/>
              </w:rPr>
              <w:t xml:space="preserve"> «</w:t>
            </w:r>
            <w:proofErr w:type="spellStart"/>
            <w:r w:rsidR="00D41AF0">
              <w:rPr>
                <w:sz w:val="28"/>
                <w:szCs w:val="28"/>
                <w:u w:val="single"/>
              </w:rPr>
              <w:t>Рябинушка</w:t>
            </w:r>
            <w:proofErr w:type="spellEnd"/>
            <w:r w:rsidR="00A97804">
              <w:rPr>
                <w:sz w:val="28"/>
                <w:szCs w:val="28"/>
                <w:u w:val="single"/>
              </w:rPr>
              <w:t xml:space="preserve">» </w:t>
            </w:r>
            <w:r w:rsidR="000869C2" w:rsidRPr="00D1545C">
              <w:rPr>
                <w:sz w:val="28"/>
                <w:szCs w:val="28"/>
                <w:u w:val="single"/>
              </w:rPr>
              <w:t xml:space="preserve"> Амвросиевского района</w:t>
            </w:r>
          </w:p>
          <w:p w14:paraId="71718B7D" w14:textId="1329D09E" w:rsidR="006637C4" w:rsidRDefault="006637C4" w:rsidP="00AB4202">
            <w:pPr>
              <w:jc w:val="both"/>
              <w:rPr>
                <w:color w:val="FF0000"/>
                <w:sz w:val="28"/>
                <w:szCs w:val="28"/>
                <w:u w:val="single"/>
              </w:rPr>
            </w:pPr>
          </w:p>
          <w:p w14:paraId="2C013645" w14:textId="2A6D4B8D" w:rsidR="006637C4" w:rsidRPr="00D1545C" w:rsidRDefault="005B3607" w:rsidP="00AB4202">
            <w:pPr>
              <w:framePr w:hSpace="180" w:wrap="around" w:vAnchor="text" w:hAnchor="margin" w:xAlign="center" w:y="208"/>
              <w:rPr>
                <w:sz w:val="28"/>
                <w:szCs w:val="28"/>
                <w:u w:val="single"/>
              </w:rPr>
            </w:pPr>
            <w:proofErr w:type="spellStart"/>
            <w:r>
              <w:rPr>
                <w:sz w:val="28"/>
                <w:szCs w:val="28"/>
                <w:u w:val="single"/>
              </w:rPr>
              <w:t>Ренсевич</w:t>
            </w:r>
            <w:proofErr w:type="spellEnd"/>
            <w:r>
              <w:rPr>
                <w:sz w:val="28"/>
                <w:szCs w:val="28"/>
                <w:u w:val="single"/>
              </w:rPr>
              <w:t xml:space="preserve"> Татьяна </w:t>
            </w:r>
            <w:r w:rsidR="00D36874" w:rsidRPr="00D1545C">
              <w:rPr>
                <w:sz w:val="28"/>
                <w:szCs w:val="28"/>
                <w:u w:val="single"/>
              </w:rPr>
              <w:t xml:space="preserve"> </w:t>
            </w:r>
            <w:r>
              <w:rPr>
                <w:sz w:val="28"/>
                <w:szCs w:val="28"/>
                <w:u w:val="single"/>
              </w:rPr>
              <w:t>Николаевна</w:t>
            </w:r>
            <w:r w:rsidR="006637C4" w:rsidRPr="00D1545C">
              <w:rPr>
                <w:sz w:val="28"/>
                <w:szCs w:val="28"/>
                <w:u w:val="single"/>
              </w:rPr>
              <w:t>.</w:t>
            </w:r>
            <w:r w:rsidR="006637C4" w:rsidRPr="00D1545C">
              <w:rPr>
                <w:sz w:val="28"/>
                <w:szCs w:val="28"/>
              </w:rPr>
              <w:t xml:space="preserve">         </w:t>
            </w:r>
          </w:p>
          <w:p w14:paraId="458BB248" w14:textId="77777777" w:rsidR="006637C4" w:rsidRPr="003E6341" w:rsidRDefault="006637C4" w:rsidP="00AB4202">
            <w:pPr>
              <w:jc w:val="both"/>
              <w:rPr>
                <w:sz w:val="28"/>
                <w:szCs w:val="28"/>
              </w:rPr>
            </w:pPr>
            <w:r>
              <w:rPr>
                <w:sz w:val="28"/>
                <w:szCs w:val="28"/>
              </w:rPr>
              <w:t>__________________</w:t>
            </w:r>
            <w:r w:rsidRPr="003E6341">
              <w:rPr>
                <w:sz w:val="28"/>
                <w:szCs w:val="28"/>
              </w:rPr>
              <w:t xml:space="preserve">   </w:t>
            </w:r>
          </w:p>
          <w:p w14:paraId="1B435D5C" w14:textId="77777777" w:rsidR="006637C4" w:rsidRPr="003E6341" w:rsidRDefault="006637C4" w:rsidP="00AB4202">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026146CD" w14:textId="77777777" w:rsidR="006637C4" w:rsidRDefault="006637C4" w:rsidP="00AB4202">
            <w:pPr>
              <w:jc w:val="both"/>
              <w:rPr>
                <w:sz w:val="28"/>
                <w:szCs w:val="28"/>
              </w:rPr>
            </w:pPr>
          </w:p>
        </w:tc>
        <w:tc>
          <w:tcPr>
            <w:tcW w:w="992" w:type="dxa"/>
          </w:tcPr>
          <w:p w14:paraId="68E5D8AC" w14:textId="77777777" w:rsidR="006637C4" w:rsidRDefault="006637C4" w:rsidP="00AB4202">
            <w:pPr>
              <w:jc w:val="both"/>
              <w:rPr>
                <w:sz w:val="28"/>
                <w:szCs w:val="28"/>
              </w:rPr>
            </w:pPr>
          </w:p>
        </w:tc>
        <w:tc>
          <w:tcPr>
            <w:tcW w:w="4359" w:type="dxa"/>
          </w:tcPr>
          <w:p w14:paraId="54B63326" w14:textId="77777777" w:rsidR="006637C4" w:rsidRDefault="006637C4" w:rsidP="000869C2">
            <w:pPr>
              <w:rPr>
                <w:sz w:val="28"/>
                <w:szCs w:val="28"/>
              </w:rPr>
            </w:pPr>
            <w:r>
              <w:rPr>
                <w:sz w:val="28"/>
                <w:szCs w:val="28"/>
              </w:rPr>
              <w:t>УТВЕРЖДЕНО</w:t>
            </w:r>
          </w:p>
          <w:p w14:paraId="26071223" w14:textId="515342FD" w:rsidR="000869C2" w:rsidRDefault="006637C4" w:rsidP="000869C2">
            <w:pPr>
              <w:rPr>
                <w:sz w:val="28"/>
                <w:szCs w:val="28"/>
              </w:rPr>
            </w:pPr>
            <w:r>
              <w:rPr>
                <w:sz w:val="28"/>
                <w:szCs w:val="28"/>
              </w:rPr>
              <w:t xml:space="preserve">Приказом № </w:t>
            </w:r>
            <w:r w:rsidR="001740DB">
              <w:rPr>
                <w:sz w:val="28"/>
                <w:szCs w:val="28"/>
              </w:rPr>
              <w:t>42/1-ОД</w:t>
            </w:r>
          </w:p>
          <w:p w14:paraId="6CD52287" w14:textId="6292299E" w:rsidR="006637C4" w:rsidRDefault="001740DB" w:rsidP="000869C2">
            <w:pPr>
              <w:rPr>
                <w:sz w:val="28"/>
                <w:szCs w:val="28"/>
              </w:rPr>
            </w:pPr>
            <w:r w:rsidRPr="0092225A">
              <w:rPr>
                <w:sz w:val="28"/>
                <w:szCs w:val="28"/>
              </w:rPr>
              <w:t>от «_22.</w:t>
            </w:r>
            <w:r w:rsidR="006637C4" w:rsidRPr="0092225A">
              <w:rPr>
                <w:sz w:val="28"/>
                <w:szCs w:val="28"/>
              </w:rPr>
              <w:t>»_</w:t>
            </w:r>
            <w:r w:rsidR="0092225A" w:rsidRPr="0092225A">
              <w:rPr>
                <w:sz w:val="28"/>
                <w:szCs w:val="28"/>
              </w:rPr>
              <w:t>05 2023</w:t>
            </w:r>
            <w:r w:rsidR="006637C4" w:rsidRPr="0092225A">
              <w:rPr>
                <w:sz w:val="28"/>
                <w:szCs w:val="28"/>
              </w:rPr>
              <w:t>_</w:t>
            </w:r>
          </w:p>
          <w:p w14:paraId="479A7A32" w14:textId="77777777" w:rsidR="006637C4" w:rsidRDefault="006637C4" w:rsidP="000869C2">
            <w:pPr>
              <w:rPr>
                <w:sz w:val="28"/>
                <w:szCs w:val="28"/>
                <w:u w:val="single"/>
              </w:rPr>
            </w:pPr>
            <w:r>
              <w:rPr>
                <w:sz w:val="28"/>
                <w:szCs w:val="28"/>
                <w:u w:val="single"/>
              </w:rPr>
              <w:t xml:space="preserve">Заведующего </w:t>
            </w:r>
          </w:p>
          <w:p w14:paraId="0C4EB266" w14:textId="66BCEC79" w:rsidR="006637C4" w:rsidRDefault="006637C4" w:rsidP="000869C2">
            <w:pPr>
              <w:rPr>
                <w:sz w:val="28"/>
                <w:szCs w:val="28"/>
                <w:u w:val="single"/>
              </w:rPr>
            </w:pPr>
            <w:r>
              <w:rPr>
                <w:sz w:val="28"/>
                <w:szCs w:val="28"/>
                <w:u w:val="single"/>
              </w:rPr>
              <w:t>Муниципального  бюджетного дошкольного  образовательного  учреждения</w:t>
            </w:r>
            <w:r w:rsidR="0092225A">
              <w:rPr>
                <w:sz w:val="28"/>
                <w:szCs w:val="28"/>
                <w:u w:val="single"/>
              </w:rPr>
              <w:t xml:space="preserve"> </w:t>
            </w:r>
            <w:r w:rsidR="000869C2" w:rsidRPr="00D1545C">
              <w:rPr>
                <w:sz w:val="28"/>
                <w:szCs w:val="28"/>
                <w:u w:val="single"/>
              </w:rPr>
              <w:t xml:space="preserve">«Амвросиевский детский </w:t>
            </w:r>
            <w:r w:rsidR="00D36874" w:rsidRPr="00D1545C">
              <w:rPr>
                <w:sz w:val="28"/>
                <w:szCs w:val="28"/>
                <w:u w:val="single"/>
              </w:rPr>
              <w:t>сад №</w:t>
            </w:r>
            <w:r w:rsidR="005B3607">
              <w:rPr>
                <w:sz w:val="28"/>
                <w:szCs w:val="28"/>
                <w:u w:val="single"/>
              </w:rPr>
              <w:t>9</w:t>
            </w:r>
            <w:r w:rsidR="00D36874" w:rsidRPr="00D1545C">
              <w:rPr>
                <w:sz w:val="28"/>
                <w:szCs w:val="28"/>
                <w:u w:val="single"/>
              </w:rPr>
              <w:t xml:space="preserve"> «</w:t>
            </w:r>
            <w:proofErr w:type="spellStart"/>
            <w:r w:rsidR="005B3607">
              <w:rPr>
                <w:sz w:val="28"/>
                <w:szCs w:val="28"/>
                <w:u w:val="single"/>
              </w:rPr>
              <w:t>Рябинушка</w:t>
            </w:r>
            <w:proofErr w:type="spellEnd"/>
            <w:r w:rsidR="00A97804">
              <w:rPr>
                <w:sz w:val="28"/>
                <w:szCs w:val="28"/>
                <w:u w:val="single"/>
              </w:rPr>
              <w:t>»</w:t>
            </w:r>
            <w:r w:rsidR="000869C2" w:rsidRPr="00D1545C">
              <w:rPr>
                <w:sz w:val="28"/>
                <w:szCs w:val="28"/>
                <w:u w:val="single"/>
              </w:rPr>
              <w:t xml:space="preserve"> Амвросиевского района</w:t>
            </w:r>
            <w:r w:rsidRPr="006B5EE0">
              <w:rPr>
                <w:sz w:val="28"/>
                <w:szCs w:val="28"/>
                <w:u w:val="single"/>
              </w:rPr>
              <w:t xml:space="preserve"> </w:t>
            </w:r>
          </w:p>
          <w:p w14:paraId="6415D489" w14:textId="77777777" w:rsidR="008114ED" w:rsidRDefault="008114ED" w:rsidP="000869C2">
            <w:pPr>
              <w:rPr>
                <w:color w:val="FF0000"/>
                <w:sz w:val="28"/>
                <w:szCs w:val="28"/>
                <w:u w:val="single"/>
              </w:rPr>
            </w:pPr>
          </w:p>
          <w:p w14:paraId="421EAB8D" w14:textId="131F0B60" w:rsidR="006637C4" w:rsidRDefault="005B3607" w:rsidP="00AB4202">
            <w:pPr>
              <w:jc w:val="both"/>
              <w:rPr>
                <w:sz w:val="28"/>
                <w:szCs w:val="28"/>
              </w:rPr>
            </w:pPr>
            <w:r>
              <w:rPr>
                <w:sz w:val="28"/>
                <w:szCs w:val="28"/>
              </w:rPr>
              <w:t xml:space="preserve">Колесник Виктория </w:t>
            </w:r>
            <w:r w:rsidR="00D1545C">
              <w:rPr>
                <w:sz w:val="28"/>
                <w:szCs w:val="28"/>
              </w:rPr>
              <w:t>В</w:t>
            </w:r>
            <w:r>
              <w:rPr>
                <w:sz w:val="28"/>
                <w:szCs w:val="28"/>
              </w:rPr>
              <w:t>икторовна</w:t>
            </w:r>
            <w:r w:rsidR="006637C4" w:rsidRPr="003E6341">
              <w:rPr>
                <w:sz w:val="28"/>
                <w:szCs w:val="28"/>
              </w:rPr>
              <w:t xml:space="preserve"> </w:t>
            </w:r>
          </w:p>
          <w:p w14:paraId="5C3E93A7" w14:textId="67B34974" w:rsidR="008114ED" w:rsidRPr="003E6341" w:rsidRDefault="008114ED" w:rsidP="00AB4202">
            <w:pPr>
              <w:jc w:val="both"/>
              <w:rPr>
                <w:sz w:val="28"/>
                <w:szCs w:val="28"/>
              </w:rPr>
            </w:pPr>
            <w:r>
              <w:rPr>
                <w:sz w:val="28"/>
                <w:szCs w:val="28"/>
              </w:rPr>
              <w:t>______________________</w:t>
            </w:r>
          </w:p>
          <w:p w14:paraId="2DA8186A" w14:textId="77777777" w:rsidR="006637C4" w:rsidRPr="003E6341" w:rsidRDefault="006637C4" w:rsidP="00AB4202">
            <w:pPr>
              <w:jc w:val="both"/>
              <w:rPr>
                <w:sz w:val="28"/>
                <w:szCs w:val="28"/>
              </w:rPr>
            </w:pPr>
            <w:r w:rsidRPr="003E6341">
              <w:rPr>
                <w:sz w:val="28"/>
                <w:szCs w:val="28"/>
              </w:rPr>
              <w:t xml:space="preserve"> </w:t>
            </w:r>
            <w:r>
              <w:rPr>
                <w:sz w:val="28"/>
                <w:szCs w:val="28"/>
              </w:rPr>
              <w:t xml:space="preserve">            </w:t>
            </w:r>
            <w:r w:rsidRPr="003E6341">
              <w:rPr>
                <w:sz w:val="28"/>
                <w:szCs w:val="28"/>
              </w:rPr>
              <w:t xml:space="preserve"> (подпись)  </w:t>
            </w:r>
            <w:r>
              <w:rPr>
                <w:sz w:val="28"/>
                <w:szCs w:val="28"/>
              </w:rPr>
              <w:t xml:space="preserve">             </w:t>
            </w:r>
          </w:p>
          <w:p w14:paraId="24BD6C55" w14:textId="77777777" w:rsidR="006637C4" w:rsidRDefault="006637C4" w:rsidP="00AB4202">
            <w:pPr>
              <w:jc w:val="both"/>
              <w:rPr>
                <w:sz w:val="28"/>
                <w:szCs w:val="28"/>
              </w:rPr>
            </w:pPr>
            <w:r w:rsidRPr="003E6341">
              <w:rPr>
                <w:sz w:val="28"/>
                <w:szCs w:val="28"/>
              </w:rPr>
              <w:t>М.П.</w:t>
            </w:r>
          </w:p>
        </w:tc>
      </w:tr>
    </w:tbl>
    <w:p w14:paraId="01735975" w14:textId="77777777" w:rsidR="00783441" w:rsidRDefault="00783441" w:rsidP="00783441">
      <w:pPr>
        <w:ind w:firstLine="709"/>
        <w:jc w:val="both"/>
        <w:rPr>
          <w:sz w:val="28"/>
          <w:szCs w:val="28"/>
        </w:rPr>
      </w:pPr>
    </w:p>
    <w:p w14:paraId="413B83A5" w14:textId="77777777" w:rsidR="00783441" w:rsidRPr="00FE14A6" w:rsidRDefault="00783441" w:rsidP="00783441">
      <w:pPr>
        <w:jc w:val="center"/>
        <w:rPr>
          <w:b/>
          <w:bCs/>
          <w:sz w:val="28"/>
          <w:szCs w:val="28"/>
        </w:rPr>
      </w:pPr>
      <w:r w:rsidRPr="00FE14A6">
        <w:rPr>
          <w:b/>
          <w:bCs/>
          <w:sz w:val="28"/>
          <w:szCs w:val="28"/>
        </w:rPr>
        <w:t>ПОЛОЖЕНИЕ</w:t>
      </w:r>
    </w:p>
    <w:p w14:paraId="233615E1" w14:textId="77777777" w:rsidR="00783441" w:rsidRDefault="00783441" w:rsidP="00783441">
      <w:pPr>
        <w:jc w:val="center"/>
        <w:rPr>
          <w:b/>
          <w:bCs/>
          <w:sz w:val="28"/>
          <w:szCs w:val="28"/>
        </w:rPr>
      </w:pPr>
      <w:r w:rsidRPr="00FE14A6">
        <w:rPr>
          <w:b/>
          <w:bCs/>
          <w:sz w:val="28"/>
          <w:szCs w:val="28"/>
        </w:rPr>
        <w:t xml:space="preserve">о премировании работников </w:t>
      </w:r>
      <w:r>
        <w:rPr>
          <w:b/>
          <w:bCs/>
          <w:sz w:val="28"/>
          <w:szCs w:val="28"/>
        </w:rPr>
        <w:t xml:space="preserve"> (по итогам работы, разовой)</w:t>
      </w:r>
    </w:p>
    <w:p w14:paraId="6CF21BDF" w14:textId="3AC87F4D" w:rsidR="006637C4" w:rsidRDefault="006637C4" w:rsidP="00AB4202">
      <w:pPr>
        <w:jc w:val="center"/>
        <w:rPr>
          <w:color w:val="FF0000"/>
          <w:sz w:val="28"/>
          <w:szCs w:val="28"/>
          <w:u w:val="single"/>
        </w:rPr>
      </w:pPr>
      <w:r>
        <w:rPr>
          <w:sz w:val="28"/>
          <w:szCs w:val="28"/>
          <w:u w:val="single"/>
        </w:rPr>
        <w:t>Муниципального  бюджетного дошкольного  образовательного  учреждения</w:t>
      </w:r>
      <w:r w:rsidR="00D36874">
        <w:rPr>
          <w:sz w:val="28"/>
          <w:szCs w:val="28"/>
          <w:u w:val="single"/>
        </w:rPr>
        <w:t xml:space="preserve">   «Амвросиевский детский сад  №</w:t>
      </w:r>
      <w:r w:rsidR="005B3607">
        <w:rPr>
          <w:sz w:val="28"/>
          <w:szCs w:val="28"/>
          <w:u w:val="single"/>
        </w:rPr>
        <w:t>9</w:t>
      </w:r>
      <w:r w:rsidR="00D36874">
        <w:rPr>
          <w:sz w:val="28"/>
          <w:szCs w:val="28"/>
          <w:u w:val="single"/>
        </w:rPr>
        <w:t xml:space="preserve"> «</w:t>
      </w:r>
      <w:proofErr w:type="spellStart"/>
      <w:r w:rsidR="005B3607">
        <w:rPr>
          <w:sz w:val="28"/>
          <w:szCs w:val="28"/>
          <w:u w:val="single"/>
        </w:rPr>
        <w:t>Рябинушка</w:t>
      </w:r>
      <w:proofErr w:type="spellEnd"/>
      <w:r w:rsidRPr="006B5EE0">
        <w:rPr>
          <w:sz w:val="28"/>
          <w:szCs w:val="28"/>
          <w:u w:val="single"/>
        </w:rPr>
        <w:t>»</w:t>
      </w:r>
      <w:r w:rsidR="00D36874">
        <w:rPr>
          <w:sz w:val="28"/>
          <w:szCs w:val="28"/>
          <w:u w:val="single"/>
        </w:rPr>
        <w:t xml:space="preserve"> Амвросиевского района</w:t>
      </w:r>
    </w:p>
    <w:p w14:paraId="1F2430A0" w14:textId="77777777" w:rsidR="00783441" w:rsidRPr="00FE14A6" w:rsidRDefault="00783441" w:rsidP="00AB4202">
      <w:pPr>
        <w:jc w:val="center"/>
        <w:rPr>
          <w:b/>
          <w:bCs/>
          <w:sz w:val="28"/>
          <w:szCs w:val="28"/>
        </w:rPr>
      </w:pPr>
      <w:r w:rsidRPr="00FF05F9">
        <w:rPr>
          <w:i/>
          <w:iCs/>
          <w:sz w:val="28"/>
          <w:szCs w:val="28"/>
        </w:rPr>
        <w:t>(название образовательного учреждения)</w:t>
      </w:r>
    </w:p>
    <w:p w14:paraId="4A6A3248" w14:textId="77777777" w:rsidR="00783441" w:rsidRDefault="00783441" w:rsidP="00783441">
      <w:pPr>
        <w:ind w:firstLine="709"/>
        <w:jc w:val="both"/>
        <w:rPr>
          <w:sz w:val="28"/>
          <w:szCs w:val="28"/>
        </w:rPr>
      </w:pPr>
    </w:p>
    <w:p w14:paraId="6717CAEC" w14:textId="77777777" w:rsidR="00783441" w:rsidRPr="00FE14A6" w:rsidRDefault="00783441" w:rsidP="00783441">
      <w:pPr>
        <w:jc w:val="center"/>
        <w:rPr>
          <w:b/>
          <w:bCs/>
          <w:sz w:val="28"/>
          <w:szCs w:val="28"/>
        </w:rPr>
      </w:pPr>
      <w:r w:rsidRPr="00FE14A6">
        <w:rPr>
          <w:b/>
          <w:bCs/>
          <w:sz w:val="28"/>
          <w:szCs w:val="28"/>
        </w:rPr>
        <w:t>1.</w:t>
      </w:r>
      <w:r w:rsidRPr="00FE14A6">
        <w:rPr>
          <w:b/>
          <w:bCs/>
          <w:sz w:val="28"/>
          <w:szCs w:val="28"/>
        </w:rPr>
        <w:tab/>
        <w:t>Общие положения</w:t>
      </w:r>
    </w:p>
    <w:p w14:paraId="16D0A69D" w14:textId="77777777" w:rsidR="00783441" w:rsidRDefault="00783441" w:rsidP="00783441">
      <w:pPr>
        <w:ind w:firstLine="709"/>
        <w:jc w:val="both"/>
        <w:rPr>
          <w:sz w:val="28"/>
          <w:szCs w:val="28"/>
        </w:rPr>
      </w:pPr>
    </w:p>
    <w:p w14:paraId="5D949792" w14:textId="77777777" w:rsidR="00783441" w:rsidRPr="00FE14A6" w:rsidRDefault="00783441" w:rsidP="00783441">
      <w:pPr>
        <w:ind w:firstLine="709"/>
        <w:jc w:val="both"/>
        <w:rPr>
          <w:sz w:val="28"/>
          <w:szCs w:val="28"/>
        </w:rPr>
      </w:pPr>
      <w:r w:rsidRPr="00FE14A6">
        <w:rPr>
          <w:sz w:val="28"/>
          <w:szCs w:val="28"/>
        </w:rPr>
        <w:t>1.1.</w:t>
      </w:r>
      <w:r w:rsidRPr="00FE14A6">
        <w:rPr>
          <w:sz w:val="28"/>
          <w:szCs w:val="28"/>
        </w:rPr>
        <w:tab/>
        <w:t>Настоящее Положение определяет условия</w:t>
      </w:r>
      <w:r>
        <w:rPr>
          <w:sz w:val="28"/>
          <w:szCs w:val="28"/>
        </w:rPr>
        <w:t xml:space="preserve"> </w:t>
      </w:r>
      <w:r w:rsidRPr="00FE14A6">
        <w:rPr>
          <w:sz w:val="28"/>
          <w:szCs w:val="28"/>
        </w:rPr>
        <w:t>и</w:t>
      </w:r>
      <w:r>
        <w:rPr>
          <w:sz w:val="28"/>
          <w:szCs w:val="28"/>
        </w:rPr>
        <w:t xml:space="preserve"> </w:t>
      </w:r>
      <w:r w:rsidRPr="00FE14A6">
        <w:rPr>
          <w:sz w:val="28"/>
          <w:szCs w:val="28"/>
        </w:rPr>
        <w:t>порядок</w:t>
      </w:r>
      <w:r>
        <w:rPr>
          <w:sz w:val="28"/>
          <w:szCs w:val="28"/>
        </w:rPr>
        <w:t xml:space="preserve"> </w:t>
      </w:r>
      <w:r w:rsidRPr="00FE14A6">
        <w:rPr>
          <w:sz w:val="28"/>
          <w:szCs w:val="28"/>
        </w:rPr>
        <w:t>премирования</w:t>
      </w:r>
      <w:r>
        <w:rPr>
          <w:sz w:val="28"/>
          <w:szCs w:val="28"/>
        </w:rPr>
        <w:t xml:space="preserve"> </w:t>
      </w:r>
      <w:r w:rsidRPr="00FE14A6">
        <w:rPr>
          <w:sz w:val="28"/>
          <w:szCs w:val="28"/>
        </w:rPr>
        <w:t>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w:t>
      </w:r>
      <w:r w:rsidRPr="00FE14A6">
        <w:rPr>
          <w:sz w:val="28"/>
          <w:szCs w:val="28"/>
        </w:rPr>
        <w:t xml:space="preserve"> </w:t>
      </w:r>
      <w:r>
        <w:rPr>
          <w:sz w:val="28"/>
          <w:szCs w:val="28"/>
        </w:rPr>
        <w:t>образовательное у</w:t>
      </w:r>
      <w:r w:rsidRPr="00FE14A6">
        <w:rPr>
          <w:sz w:val="28"/>
          <w:szCs w:val="28"/>
        </w:rPr>
        <w:t>чреждени</w:t>
      </w:r>
      <w:r>
        <w:rPr>
          <w:sz w:val="28"/>
          <w:szCs w:val="28"/>
        </w:rPr>
        <w:t>е</w:t>
      </w:r>
      <w:r w:rsidRPr="00FE14A6">
        <w:rPr>
          <w:sz w:val="28"/>
          <w:szCs w:val="28"/>
        </w:rPr>
        <w:t>).</w:t>
      </w:r>
    </w:p>
    <w:p w14:paraId="2887A145" w14:textId="77777777" w:rsidR="00783441" w:rsidRPr="00FE14A6" w:rsidRDefault="00783441" w:rsidP="00783441">
      <w:pPr>
        <w:ind w:firstLine="709"/>
        <w:jc w:val="both"/>
        <w:rPr>
          <w:sz w:val="28"/>
          <w:szCs w:val="28"/>
        </w:rPr>
      </w:pPr>
      <w:r w:rsidRPr="00FE14A6">
        <w:rPr>
          <w:sz w:val="28"/>
          <w:szCs w:val="28"/>
        </w:rPr>
        <w:t>1.2.</w:t>
      </w:r>
      <w:r w:rsidRPr="00FE14A6">
        <w:rPr>
          <w:sz w:val="28"/>
          <w:szCs w:val="28"/>
        </w:rPr>
        <w:tab/>
        <w:t xml:space="preserve">Распределение премиального </w:t>
      </w:r>
      <w:proofErr w:type="gramStart"/>
      <w:r w:rsidRPr="00FE14A6">
        <w:rPr>
          <w:sz w:val="28"/>
          <w:szCs w:val="28"/>
        </w:rPr>
        <w:t xml:space="preserve">фонда оплаты труда работников </w:t>
      </w:r>
      <w:r>
        <w:rPr>
          <w:sz w:val="28"/>
          <w:szCs w:val="28"/>
        </w:rPr>
        <w:t>образовательного у</w:t>
      </w:r>
      <w:r w:rsidRPr="00FE14A6">
        <w:rPr>
          <w:sz w:val="28"/>
          <w:szCs w:val="28"/>
        </w:rPr>
        <w:t>чреждения</w:t>
      </w:r>
      <w:proofErr w:type="gramEnd"/>
      <w:r w:rsidRPr="00FE14A6">
        <w:rPr>
          <w:sz w:val="28"/>
          <w:szCs w:val="28"/>
        </w:rPr>
        <w:t xml:space="preserve"> носит характер социального партнёрства.</w:t>
      </w:r>
    </w:p>
    <w:p w14:paraId="764296C0" w14:textId="77777777" w:rsidR="00783441" w:rsidRPr="00FE14A6" w:rsidRDefault="00783441" w:rsidP="00783441">
      <w:pPr>
        <w:ind w:firstLine="709"/>
        <w:jc w:val="both"/>
        <w:rPr>
          <w:sz w:val="28"/>
          <w:szCs w:val="28"/>
        </w:rPr>
      </w:pPr>
      <w:r w:rsidRPr="00FE14A6">
        <w:rPr>
          <w:sz w:val="28"/>
          <w:szCs w:val="28"/>
        </w:rPr>
        <w:t>1.3.</w:t>
      </w:r>
      <w:r w:rsidRPr="00FE14A6">
        <w:rPr>
          <w:sz w:val="28"/>
          <w:szCs w:val="28"/>
        </w:rPr>
        <w:tab/>
        <w:t xml:space="preserve">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14:paraId="739E36E9" w14:textId="77777777" w:rsidR="00783441" w:rsidRPr="00FE14A6" w:rsidRDefault="00783441" w:rsidP="00783441">
      <w:pPr>
        <w:ind w:firstLine="709"/>
        <w:jc w:val="both"/>
        <w:rPr>
          <w:sz w:val="28"/>
          <w:szCs w:val="28"/>
        </w:rPr>
      </w:pPr>
      <w:r w:rsidRPr="00FE14A6">
        <w:rPr>
          <w:sz w:val="28"/>
          <w:szCs w:val="28"/>
        </w:rPr>
        <w:t>1.4.</w:t>
      </w:r>
      <w:r w:rsidRPr="00FE14A6">
        <w:rPr>
          <w:sz w:val="28"/>
          <w:szCs w:val="28"/>
        </w:rPr>
        <w:tab/>
        <w:t>Размер преми</w:t>
      </w:r>
      <w:r>
        <w:rPr>
          <w:sz w:val="28"/>
          <w:szCs w:val="28"/>
        </w:rPr>
        <w:t xml:space="preserve">и по итогам работы не ограничен, </w:t>
      </w:r>
      <w:proofErr w:type="gramStart"/>
      <w:r>
        <w:rPr>
          <w:sz w:val="28"/>
          <w:szCs w:val="28"/>
        </w:rPr>
        <w:t>разового</w:t>
      </w:r>
      <w:proofErr w:type="gramEnd"/>
      <w:r>
        <w:rPr>
          <w:sz w:val="28"/>
          <w:szCs w:val="28"/>
        </w:rPr>
        <w:t xml:space="preserve"> до 100% тарифной ставки.</w:t>
      </w:r>
    </w:p>
    <w:p w14:paraId="17AD8FE5" w14:textId="77777777" w:rsidR="00783441" w:rsidRPr="00FE14A6" w:rsidRDefault="00783441" w:rsidP="00783441">
      <w:pPr>
        <w:ind w:firstLine="709"/>
        <w:jc w:val="both"/>
        <w:rPr>
          <w:sz w:val="28"/>
          <w:szCs w:val="28"/>
        </w:rPr>
      </w:pPr>
      <w:r>
        <w:rPr>
          <w:sz w:val="28"/>
          <w:szCs w:val="28"/>
        </w:rPr>
        <w:t>1.5</w:t>
      </w:r>
      <w:r w:rsidRPr="00FE14A6">
        <w:rPr>
          <w:sz w:val="28"/>
          <w:szCs w:val="28"/>
        </w:rPr>
        <w:t>.</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14:paraId="7875F26B" w14:textId="09EEEDE8" w:rsidR="00783441" w:rsidRDefault="00783441" w:rsidP="00783441">
      <w:pPr>
        <w:ind w:firstLine="709"/>
        <w:jc w:val="both"/>
        <w:rPr>
          <w:sz w:val="28"/>
          <w:szCs w:val="28"/>
        </w:rPr>
      </w:pPr>
      <w:r w:rsidRPr="00FE14A6">
        <w:rPr>
          <w:sz w:val="28"/>
          <w:szCs w:val="28"/>
        </w:rPr>
        <w:t>1.7.</w:t>
      </w:r>
      <w:r w:rsidRPr="00FE14A6">
        <w:rPr>
          <w:sz w:val="28"/>
          <w:szCs w:val="28"/>
        </w:rPr>
        <w:tab/>
        <w:t>Начисление премии производится при наличии финансовых сре</w:t>
      </w:r>
      <w:proofErr w:type="gramStart"/>
      <w:r w:rsidRPr="00FE14A6">
        <w:rPr>
          <w:sz w:val="28"/>
          <w:szCs w:val="28"/>
        </w:rPr>
        <w:t>дств ст</w:t>
      </w:r>
      <w:proofErr w:type="gramEnd"/>
      <w:r w:rsidRPr="00FE14A6">
        <w:rPr>
          <w:sz w:val="28"/>
          <w:szCs w:val="28"/>
        </w:rPr>
        <w:t xml:space="preserve">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 xml:space="preserve">чреждения </w:t>
      </w:r>
      <w:r w:rsidR="00D36874">
        <w:rPr>
          <w:sz w:val="28"/>
          <w:szCs w:val="28"/>
        </w:rPr>
        <w:t>вместе с</w:t>
      </w:r>
      <w:r w:rsidRPr="00FE14A6">
        <w:rPr>
          <w:sz w:val="28"/>
          <w:szCs w:val="28"/>
        </w:rPr>
        <w:t xml:space="preserve"> заработной платой в установленные сроки.</w:t>
      </w:r>
    </w:p>
    <w:p w14:paraId="5FE1F5D8" w14:textId="0499559B" w:rsidR="00783441" w:rsidRDefault="00783441" w:rsidP="00783441">
      <w:pPr>
        <w:ind w:firstLine="709"/>
        <w:jc w:val="both"/>
        <w:rPr>
          <w:sz w:val="28"/>
          <w:szCs w:val="28"/>
        </w:rPr>
      </w:pPr>
    </w:p>
    <w:p w14:paraId="0975D47C" w14:textId="77777777" w:rsidR="001740DB" w:rsidRDefault="001740DB" w:rsidP="00783441">
      <w:pPr>
        <w:ind w:firstLine="709"/>
        <w:jc w:val="both"/>
        <w:rPr>
          <w:sz w:val="28"/>
          <w:szCs w:val="28"/>
        </w:rPr>
      </w:pPr>
    </w:p>
    <w:p w14:paraId="7AA14CC9" w14:textId="77777777" w:rsidR="00783441" w:rsidRDefault="00783441" w:rsidP="00783441">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14:paraId="190BBBC0" w14:textId="77777777" w:rsidR="00783441" w:rsidRPr="000464E6" w:rsidRDefault="00783441" w:rsidP="00783441">
      <w:pPr>
        <w:jc w:val="center"/>
        <w:rPr>
          <w:b/>
          <w:bCs/>
          <w:sz w:val="28"/>
          <w:szCs w:val="28"/>
        </w:rPr>
      </w:pPr>
    </w:p>
    <w:p w14:paraId="722E6A9F" w14:textId="77777777" w:rsidR="00783441" w:rsidRPr="000464E6" w:rsidRDefault="00783441" w:rsidP="00783441">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w:t>
      </w:r>
      <w:proofErr w:type="gramStart"/>
      <w:r w:rsidRPr="000464E6">
        <w:rPr>
          <w:sz w:val="28"/>
          <w:szCs w:val="28"/>
        </w:rPr>
        <w:t>дств ст</w:t>
      </w:r>
      <w:proofErr w:type="gramEnd"/>
      <w:r w:rsidRPr="000464E6">
        <w:rPr>
          <w:sz w:val="28"/>
          <w:szCs w:val="28"/>
        </w:rPr>
        <w:t xml:space="preserve">имулирующего фонда оплаты </w:t>
      </w:r>
      <w:r>
        <w:rPr>
          <w:sz w:val="28"/>
          <w:szCs w:val="28"/>
        </w:rPr>
        <w:t>труда, подлежащих распределению,</w:t>
      </w:r>
      <w:r w:rsidRPr="00ED623F">
        <w:rPr>
          <w:sz w:val="28"/>
          <w:szCs w:val="28"/>
        </w:rPr>
        <w:t xml:space="preserve"> </w:t>
      </w:r>
      <w:r>
        <w:rPr>
          <w:sz w:val="28"/>
          <w:szCs w:val="28"/>
        </w:rPr>
        <w:t>экономии средств ФОТ и других источников</w:t>
      </w:r>
    </w:p>
    <w:p w14:paraId="79BD469A" w14:textId="77777777" w:rsidR="00783441" w:rsidRPr="00AB4202" w:rsidRDefault="00783441" w:rsidP="00AB4202">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14:paraId="6D4A7110" w14:textId="77777777" w:rsidR="00783441" w:rsidRPr="000464E6" w:rsidRDefault="00783441" w:rsidP="00783441">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w:t>
      </w:r>
      <w:r>
        <w:rPr>
          <w:sz w:val="28"/>
          <w:szCs w:val="28"/>
        </w:rPr>
        <w:t xml:space="preserve"> </w:t>
      </w:r>
      <w:r w:rsidRPr="000464E6">
        <w:rPr>
          <w:sz w:val="28"/>
          <w:szCs w:val="28"/>
        </w:rPr>
        <w:t>труда по решению</w:t>
      </w:r>
      <w:r>
        <w:rPr>
          <w:sz w:val="28"/>
          <w:szCs w:val="28"/>
        </w:rPr>
        <w:t xml:space="preserve"> </w:t>
      </w:r>
      <w:r w:rsidRPr="000464E6">
        <w:rPr>
          <w:sz w:val="28"/>
          <w:szCs w:val="28"/>
        </w:rPr>
        <w:t>руководителя, принимаемому по согласованию с выборным профсоюзным органом.</w:t>
      </w:r>
    </w:p>
    <w:p w14:paraId="5BE05B09" w14:textId="77777777" w:rsidR="00783441" w:rsidRPr="000464E6" w:rsidRDefault="00783441" w:rsidP="00783441">
      <w:pPr>
        <w:ind w:firstLine="709"/>
        <w:jc w:val="both"/>
        <w:rPr>
          <w:sz w:val="28"/>
          <w:szCs w:val="28"/>
        </w:rPr>
      </w:pPr>
      <w:r w:rsidRPr="000464E6">
        <w:rPr>
          <w:sz w:val="28"/>
          <w:szCs w:val="28"/>
        </w:rPr>
        <w:t>3.1.</w:t>
      </w:r>
      <w:r w:rsidRPr="000464E6">
        <w:rPr>
          <w:sz w:val="28"/>
          <w:szCs w:val="28"/>
        </w:rPr>
        <w:tab/>
        <w:t>Часть накопительного премиального</w:t>
      </w:r>
      <w:r>
        <w:rPr>
          <w:sz w:val="28"/>
          <w:szCs w:val="28"/>
        </w:rPr>
        <w:t xml:space="preserve"> </w:t>
      </w:r>
      <w:r w:rsidRPr="000464E6">
        <w:rPr>
          <w:sz w:val="28"/>
          <w:szCs w:val="28"/>
        </w:rPr>
        <w:t>фонда может быть</w:t>
      </w:r>
      <w:r>
        <w:rPr>
          <w:sz w:val="28"/>
          <w:szCs w:val="28"/>
        </w:rPr>
        <w:t xml:space="preserve"> </w:t>
      </w:r>
      <w:r w:rsidRPr="000464E6">
        <w:rPr>
          <w:sz w:val="28"/>
          <w:szCs w:val="28"/>
        </w:rPr>
        <w:t xml:space="preserve">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14:paraId="49115B95"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39F351E0"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14:paraId="4698C3AF"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качественное исполнение отдельных</w:t>
      </w:r>
      <w:r>
        <w:rPr>
          <w:sz w:val="28"/>
          <w:szCs w:val="28"/>
        </w:rPr>
        <w:t xml:space="preserve"> </w:t>
      </w:r>
      <w:r w:rsidRPr="000464E6">
        <w:rPr>
          <w:sz w:val="28"/>
          <w:szCs w:val="28"/>
        </w:rPr>
        <w:t xml:space="preserve">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14:paraId="6D97EB16" w14:textId="77777777" w:rsidR="00783441" w:rsidRPr="000464E6" w:rsidRDefault="00783441" w:rsidP="00783441">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14:paraId="78229503"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14:paraId="61BB9531"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14:paraId="74575170"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14:paraId="54DC3151" w14:textId="77777777" w:rsidR="00783441" w:rsidRPr="0091795D" w:rsidRDefault="00783441" w:rsidP="00783441">
      <w:pPr>
        <w:ind w:firstLine="709"/>
        <w:jc w:val="both"/>
        <w:rPr>
          <w:sz w:val="28"/>
          <w:szCs w:val="28"/>
        </w:rPr>
      </w:pPr>
      <w:r>
        <w:rPr>
          <w:sz w:val="28"/>
          <w:szCs w:val="28"/>
        </w:rPr>
        <w:t>-</w:t>
      </w:r>
      <w:r w:rsidRPr="0091795D">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1E5CE58B"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14:paraId="6CDEB54C"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 xml:space="preserve">участие совместно с </w:t>
      </w:r>
      <w:proofErr w:type="gramStart"/>
      <w:r w:rsidRPr="0091795D">
        <w:rPr>
          <w:sz w:val="28"/>
          <w:szCs w:val="28"/>
        </w:rPr>
        <w:t>обучающимися</w:t>
      </w:r>
      <w:proofErr w:type="gramEnd"/>
      <w:r w:rsidRPr="0091795D">
        <w:rPr>
          <w:sz w:val="28"/>
          <w:szCs w:val="28"/>
        </w:rPr>
        <w:t xml:space="preserve"> в районных и областных мероприятиях;</w:t>
      </w:r>
    </w:p>
    <w:p w14:paraId="36DE2077" w14:textId="77777777" w:rsidR="00783441" w:rsidRDefault="00783441" w:rsidP="00783441">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14:paraId="6ACBE009" w14:textId="77777777" w:rsidR="0009607D" w:rsidRDefault="0009607D" w:rsidP="00783441">
      <w:pPr>
        <w:ind w:firstLine="709"/>
        <w:jc w:val="both"/>
        <w:rPr>
          <w:sz w:val="28"/>
          <w:szCs w:val="28"/>
        </w:rPr>
      </w:pPr>
    </w:p>
    <w:p w14:paraId="029058D0" w14:textId="77777777" w:rsidR="00783441" w:rsidRDefault="00783441" w:rsidP="00783441">
      <w:pPr>
        <w:ind w:firstLine="709"/>
        <w:jc w:val="both"/>
        <w:rPr>
          <w:sz w:val="28"/>
          <w:szCs w:val="28"/>
        </w:rPr>
      </w:pPr>
      <w:r w:rsidRPr="0091795D">
        <w:rPr>
          <w:sz w:val="28"/>
          <w:szCs w:val="28"/>
        </w:rPr>
        <w:lastRenderedPageBreak/>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14:paraId="538DA162" w14:textId="2107DE6B" w:rsidR="001740DB" w:rsidRPr="0091795D" w:rsidRDefault="00783441" w:rsidP="001740DB">
      <w:pPr>
        <w:ind w:firstLine="709"/>
        <w:jc w:val="both"/>
        <w:rPr>
          <w:sz w:val="28"/>
          <w:szCs w:val="28"/>
        </w:rPr>
      </w:pPr>
      <w:r>
        <w:rPr>
          <w:sz w:val="28"/>
          <w:szCs w:val="28"/>
        </w:rPr>
        <w:t>-        участие в конкурсах профессионального мастерства;</w:t>
      </w:r>
    </w:p>
    <w:p w14:paraId="3BB2B1CC"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515BA850"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плодотвор</w:t>
      </w:r>
      <w:r w:rsidR="00AB4202">
        <w:rPr>
          <w:sz w:val="28"/>
          <w:szCs w:val="28"/>
        </w:rPr>
        <w:t>ная работа на территории учреждения</w:t>
      </w:r>
      <w:r w:rsidRPr="0091795D">
        <w:rPr>
          <w:sz w:val="28"/>
          <w:szCs w:val="28"/>
        </w:rPr>
        <w:t>;</w:t>
      </w:r>
    </w:p>
    <w:p w14:paraId="4454F0A9" w14:textId="77777777" w:rsidR="00783441" w:rsidRPr="0091795D" w:rsidRDefault="00783441" w:rsidP="00783441">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14:paraId="09A156F1" w14:textId="77777777" w:rsidR="00783441" w:rsidRPr="00AA1B08" w:rsidRDefault="00783441" w:rsidP="00783441">
      <w:pPr>
        <w:ind w:firstLine="709"/>
        <w:jc w:val="both"/>
        <w:rPr>
          <w:sz w:val="28"/>
          <w:szCs w:val="28"/>
        </w:rPr>
      </w:pPr>
      <w:r w:rsidRPr="00AA1B08">
        <w:rPr>
          <w:sz w:val="28"/>
          <w:szCs w:val="28"/>
        </w:rPr>
        <w:t>-</w:t>
      </w:r>
      <w:r w:rsidRPr="00AA1B08">
        <w:rPr>
          <w:sz w:val="28"/>
          <w:szCs w:val="28"/>
        </w:rPr>
        <w:tab/>
        <w:t>за качество знаний</w:t>
      </w:r>
      <w:r>
        <w:rPr>
          <w:sz w:val="28"/>
          <w:szCs w:val="28"/>
        </w:rPr>
        <w:t>, умений и навыков воспитанников</w:t>
      </w:r>
      <w:r w:rsidRPr="00AA1B08">
        <w:rPr>
          <w:sz w:val="28"/>
          <w:szCs w:val="28"/>
        </w:rPr>
        <w:t xml:space="preserve"> (по итогам контроля во всех его формах)</w:t>
      </w:r>
      <w:r>
        <w:rPr>
          <w:sz w:val="28"/>
          <w:szCs w:val="28"/>
        </w:rPr>
        <w:t>;</w:t>
      </w:r>
    </w:p>
    <w:p w14:paraId="0D912356" w14:textId="77777777" w:rsidR="00783441" w:rsidRPr="00AA1B08" w:rsidRDefault="00783441" w:rsidP="00783441">
      <w:pPr>
        <w:ind w:firstLine="709"/>
        <w:jc w:val="both"/>
        <w:rPr>
          <w:sz w:val="28"/>
          <w:szCs w:val="28"/>
        </w:rPr>
      </w:pPr>
      <w:r w:rsidRPr="00AA1B08">
        <w:rPr>
          <w:sz w:val="28"/>
          <w:szCs w:val="28"/>
        </w:rPr>
        <w:t>-</w:t>
      </w:r>
      <w:r w:rsidRPr="00AA1B08">
        <w:rPr>
          <w:sz w:val="28"/>
          <w:szCs w:val="28"/>
        </w:rPr>
        <w:tab/>
        <w:t xml:space="preserve">за санитарное, эстетическое состояние </w:t>
      </w:r>
      <w:r>
        <w:rPr>
          <w:sz w:val="28"/>
          <w:szCs w:val="28"/>
        </w:rPr>
        <w:t xml:space="preserve">помещений </w:t>
      </w:r>
      <w:r w:rsidRPr="00AA1B08">
        <w:rPr>
          <w:sz w:val="28"/>
          <w:szCs w:val="28"/>
        </w:rPr>
        <w:t>и работу по поп</w:t>
      </w:r>
      <w:r>
        <w:rPr>
          <w:sz w:val="28"/>
          <w:szCs w:val="28"/>
        </w:rPr>
        <w:t>олнению материальной базы</w:t>
      </w:r>
      <w:proofErr w:type="gramStart"/>
      <w:r>
        <w:rPr>
          <w:sz w:val="28"/>
          <w:szCs w:val="28"/>
        </w:rPr>
        <w:t xml:space="preserve"> </w:t>
      </w:r>
      <w:r w:rsidRPr="00AA1B08">
        <w:rPr>
          <w:sz w:val="28"/>
          <w:szCs w:val="28"/>
        </w:rPr>
        <w:t>;</w:t>
      </w:r>
      <w:proofErr w:type="gramEnd"/>
    </w:p>
    <w:p w14:paraId="14054E2C" w14:textId="77777777" w:rsidR="00783441" w:rsidRDefault="00783441" w:rsidP="00783441">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Pr>
          <w:sz w:val="28"/>
          <w:szCs w:val="28"/>
        </w:rPr>
        <w:t>ей.</w:t>
      </w:r>
    </w:p>
    <w:p w14:paraId="2A949CBE" w14:textId="77777777" w:rsidR="00783441" w:rsidRDefault="00783441" w:rsidP="00783441">
      <w:pPr>
        <w:ind w:firstLine="709"/>
        <w:jc w:val="both"/>
        <w:rPr>
          <w:sz w:val="28"/>
          <w:szCs w:val="28"/>
        </w:rPr>
      </w:pPr>
      <w:r>
        <w:rPr>
          <w:sz w:val="28"/>
          <w:szCs w:val="28"/>
        </w:rPr>
        <w:t>3.2.Для выплаты премий по итогам работы</w:t>
      </w:r>
      <w:proofErr w:type="gramStart"/>
      <w:r>
        <w:rPr>
          <w:sz w:val="28"/>
          <w:szCs w:val="28"/>
        </w:rPr>
        <w:t xml:space="preserve"> :</w:t>
      </w:r>
      <w:proofErr w:type="gramEnd"/>
    </w:p>
    <w:p w14:paraId="224DE5B0" w14:textId="77777777" w:rsidR="00783441" w:rsidRPr="00032C9F" w:rsidRDefault="00783441" w:rsidP="00783441">
      <w:pPr>
        <w:ind w:firstLine="709"/>
        <w:jc w:val="both"/>
        <w:rPr>
          <w:sz w:val="28"/>
          <w:szCs w:val="28"/>
        </w:rPr>
      </w:pPr>
      <w:r>
        <w:rPr>
          <w:sz w:val="28"/>
          <w:szCs w:val="28"/>
        </w:rPr>
        <w:t>-</w:t>
      </w:r>
      <w:r w:rsidRPr="00032C9F">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2171616A" w14:textId="77777777" w:rsidR="00783441" w:rsidRPr="00032C9F" w:rsidRDefault="00783441" w:rsidP="00783441">
      <w:pPr>
        <w:ind w:firstLine="709"/>
        <w:jc w:val="both"/>
        <w:rPr>
          <w:sz w:val="28"/>
          <w:szCs w:val="28"/>
        </w:rPr>
      </w:pPr>
      <w:r>
        <w:rPr>
          <w:sz w:val="28"/>
          <w:szCs w:val="28"/>
        </w:rPr>
        <w:t>-</w:t>
      </w:r>
      <w:r w:rsidRPr="00032C9F">
        <w:rPr>
          <w:sz w:val="28"/>
          <w:szCs w:val="28"/>
        </w:rPr>
        <w:t>За выполнение больших объёмов работ в кратчайшие сроки и с высоким результатом</w:t>
      </w:r>
    </w:p>
    <w:p w14:paraId="15B2D622" w14:textId="77777777" w:rsidR="00783441" w:rsidRPr="00032C9F" w:rsidRDefault="00783441" w:rsidP="00783441">
      <w:pPr>
        <w:ind w:firstLine="709"/>
        <w:jc w:val="both"/>
        <w:rPr>
          <w:sz w:val="28"/>
          <w:szCs w:val="28"/>
        </w:rPr>
      </w:pPr>
      <w:r>
        <w:rPr>
          <w:sz w:val="28"/>
          <w:szCs w:val="28"/>
        </w:rPr>
        <w:t>-</w:t>
      </w:r>
      <w:r w:rsidRPr="00032C9F">
        <w:rPr>
          <w:sz w:val="28"/>
          <w:szCs w:val="28"/>
        </w:rPr>
        <w:t>За качественное исполнение отдельных разовых поручений руководителя образовательного учреждения</w:t>
      </w:r>
    </w:p>
    <w:p w14:paraId="08CD99CA" w14:textId="77777777" w:rsidR="00783441" w:rsidRPr="00032C9F" w:rsidRDefault="00783441" w:rsidP="00783441">
      <w:pPr>
        <w:ind w:firstLine="709"/>
        <w:jc w:val="both"/>
        <w:rPr>
          <w:sz w:val="28"/>
          <w:szCs w:val="28"/>
        </w:rPr>
      </w:pPr>
      <w:r>
        <w:rPr>
          <w:sz w:val="28"/>
          <w:szCs w:val="28"/>
        </w:rPr>
        <w:t>-</w:t>
      </w:r>
      <w:r w:rsidRPr="00032C9F">
        <w:rPr>
          <w:sz w:val="28"/>
          <w:szCs w:val="28"/>
        </w:rPr>
        <w:t>За особые достижения, заслуги (в течение месяца, квартала)</w:t>
      </w:r>
    </w:p>
    <w:p w14:paraId="5291A024" w14:textId="77777777" w:rsidR="00783441" w:rsidRPr="00032C9F" w:rsidRDefault="00783441" w:rsidP="00783441">
      <w:pPr>
        <w:ind w:firstLine="709"/>
        <w:jc w:val="both"/>
        <w:rPr>
          <w:sz w:val="28"/>
          <w:szCs w:val="28"/>
        </w:rPr>
      </w:pPr>
      <w:r>
        <w:rPr>
          <w:sz w:val="28"/>
          <w:szCs w:val="28"/>
        </w:rPr>
        <w:t>-</w:t>
      </w:r>
      <w:r w:rsidRPr="00032C9F">
        <w:rPr>
          <w:sz w:val="28"/>
          <w:szCs w:val="28"/>
        </w:rPr>
        <w:t>За активное участие в развитии образовательного учреждения, региональной и (или) муниципальной системы образования</w:t>
      </w:r>
    </w:p>
    <w:p w14:paraId="37B9630A" w14:textId="77777777" w:rsidR="00783441" w:rsidRPr="00032C9F" w:rsidRDefault="00783441" w:rsidP="00783441">
      <w:pPr>
        <w:ind w:firstLine="709"/>
        <w:jc w:val="both"/>
        <w:rPr>
          <w:sz w:val="28"/>
          <w:szCs w:val="28"/>
        </w:rPr>
      </w:pPr>
      <w:r>
        <w:rPr>
          <w:sz w:val="28"/>
          <w:szCs w:val="28"/>
        </w:rPr>
        <w:t>-</w:t>
      </w:r>
      <w:r w:rsidRPr="00032C9F">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032C9F">
        <w:rPr>
          <w:sz w:val="28"/>
          <w:szCs w:val="28"/>
        </w:rPr>
        <w:t>взысканиий</w:t>
      </w:r>
      <w:proofErr w:type="spellEnd"/>
      <w:r w:rsidRPr="00032C9F">
        <w:rPr>
          <w:sz w:val="28"/>
          <w:szCs w:val="28"/>
        </w:rPr>
        <w:t>)</w:t>
      </w:r>
    </w:p>
    <w:p w14:paraId="5E1947EE" w14:textId="77777777" w:rsidR="00783441" w:rsidRPr="00032C9F" w:rsidRDefault="00783441" w:rsidP="00783441">
      <w:pPr>
        <w:ind w:firstLine="709"/>
        <w:jc w:val="both"/>
        <w:rPr>
          <w:sz w:val="28"/>
          <w:szCs w:val="28"/>
        </w:rPr>
      </w:pPr>
      <w:r>
        <w:rPr>
          <w:sz w:val="28"/>
          <w:szCs w:val="28"/>
        </w:rPr>
        <w:t>-</w:t>
      </w:r>
      <w:r w:rsidRPr="00032C9F">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p w14:paraId="0AE95260" w14:textId="77777777" w:rsidR="00783441" w:rsidRPr="00032C9F" w:rsidRDefault="00783441" w:rsidP="00783441">
      <w:pPr>
        <w:ind w:firstLine="709"/>
        <w:jc w:val="both"/>
        <w:rPr>
          <w:sz w:val="28"/>
          <w:szCs w:val="28"/>
        </w:rPr>
      </w:pPr>
      <w:r>
        <w:rPr>
          <w:sz w:val="28"/>
          <w:szCs w:val="28"/>
        </w:rPr>
        <w:t>-</w:t>
      </w:r>
      <w:r w:rsidRPr="00032C9F">
        <w:rPr>
          <w:sz w:val="28"/>
          <w:szCs w:val="28"/>
        </w:rPr>
        <w:t>За участие в общественных органах управления образованием</w:t>
      </w:r>
    </w:p>
    <w:p w14:paraId="3409E958" w14:textId="77777777" w:rsidR="00783441" w:rsidRPr="00032C9F" w:rsidRDefault="00783441" w:rsidP="00783441">
      <w:pPr>
        <w:ind w:firstLine="709"/>
        <w:jc w:val="both"/>
        <w:rPr>
          <w:sz w:val="28"/>
          <w:szCs w:val="28"/>
        </w:rPr>
      </w:pPr>
      <w:r>
        <w:rPr>
          <w:sz w:val="28"/>
          <w:szCs w:val="28"/>
        </w:rPr>
        <w:t>-</w:t>
      </w:r>
      <w:r w:rsidRPr="00032C9F">
        <w:rPr>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7B499ED8" w14:textId="77777777" w:rsidR="00783441" w:rsidRPr="00032C9F" w:rsidRDefault="00783441" w:rsidP="00783441">
      <w:pPr>
        <w:ind w:firstLine="709"/>
        <w:jc w:val="both"/>
        <w:rPr>
          <w:sz w:val="28"/>
          <w:szCs w:val="28"/>
        </w:rPr>
      </w:pPr>
      <w:r>
        <w:rPr>
          <w:sz w:val="28"/>
          <w:szCs w:val="28"/>
        </w:rPr>
        <w:t>-</w:t>
      </w:r>
      <w:r w:rsidRPr="00032C9F">
        <w:rPr>
          <w:sz w:val="28"/>
          <w:szCs w:val="28"/>
        </w:rPr>
        <w:t>За участие в инновационной деятельности, ведение экспериментальной работы, разработка и внедрение авторских программ.</w:t>
      </w:r>
    </w:p>
    <w:p w14:paraId="525FC86B" w14:textId="77777777" w:rsidR="00783441" w:rsidRPr="00032C9F" w:rsidRDefault="00783441" w:rsidP="00783441">
      <w:pPr>
        <w:ind w:firstLine="709"/>
        <w:jc w:val="both"/>
        <w:rPr>
          <w:sz w:val="28"/>
          <w:szCs w:val="28"/>
        </w:rPr>
      </w:pPr>
      <w:r>
        <w:rPr>
          <w:sz w:val="28"/>
          <w:szCs w:val="28"/>
        </w:rPr>
        <w:t>-За участие совместно с воспитанниками</w:t>
      </w:r>
      <w:r w:rsidRPr="00032C9F">
        <w:rPr>
          <w:sz w:val="28"/>
          <w:szCs w:val="28"/>
        </w:rPr>
        <w:t xml:space="preserve"> в районных и республиканских мероприятиях</w:t>
      </w:r>
    </w:p>
    <w:p w14:paraId="5F313B31" w14:textId="7A34A412" w:rsidR="0009607D" w:rsidRPr="00032C9F" w:rsidRDefault="00783441" w:rsidP="0009607D">
      <w:pPr>
        <w:ind w:firstLine="709"/>
        <w:jc w:val="both"/>
        <w:rPr>
          <w:sz w:val="28"/>
          <w:szCs w:val="28"/>
        </w:rPr>
      </w:pPr>
      <w:r>
        <w:rPr>
          <w:sz w:val="28"/>
          <w:szCs w:val="28"/>
        </w:rPr>
        <w:t>-</w:t>
      </w:r>
      <w:r w:rsidRPr="00032C9F">
        <w:rPr>
          <w:sz w:val="28"/>
          <w:szCs w:val="28"/>
        </w:rPr>
        <w:t>За обобщение и распростране</w:t>
      </w:r>
      <w:r w:rsidR="0009607D">
        <w:rPr>
          <w:sz w:val="28"/>
          <w:szCs w:val="28"/>
        </w:rPr>
        <w:t>ние своего педагогического опыта</w:t>
      </w:r>
    </w:p>
    <w:p w14:paraId="59508253" w14:textId="77777777" w:rsidR="00783441" w:rsidRPr="00032C9F" w:rsidRDefault="00783441" w:rsidP="00783441">
      <w:pPr>
        <w:ind w:firstLine="709"/>
        <w:jc w:val="both"/>
        <w:rPr>
          <w:sz w:val="28"/>
          <w:szCs w:val="28"/>
        </w:rPr>
      </w:pPr>
      <w:r>
        <w:rPr>
          <w:sz w:val="28"/>
          <w:szCs w:val="28"/>
        </w:rPr>
        <w:lastRenderedPageBreak/>
        <w:t>-</w:t>
      </w:r>
      <w:r w:rsidRPr="00032C9F">
        <w:rPr>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p w14:paraId="00A486FE" w14:textId="77777777" w:rsidR="00783441" w:rsidRPr="00032C9F" w:rsidRDefault="00783441" w:rsidP="00783441">
      <w:pPr>
        <w:ind w:firstLine="709"/>
        <w:jc w:val="both"/>
        <w:rPr>
          <w:sz w:val="28"/>
          <w:szCs w:val="28"/>
        </w:rPr>
      </w:pPr>
      <w:r>
        <w:rPr>
          <w:sz w:val="28"/>
          <w:szCs w:val="28"/>
        </w:rPr>
        <w:t>-</w:t>
      </w:r>
      <w:r w:rsidRPr="00032C9F">
        <w:rPr>
          <w:sz w:val="28"/>
          <w:szCs w:val="28"/>
        </w:rPr>
        <w:t>За организацию и проведение мероприятий, способствующих сохранению и восстановлению психического</w:t>
      </w:r>
      <w:r>
        <w:rPr>
          <w:sz w:val="28"/>
          <w:szCs w:val="28"/>
        </w:rPr>
        <w:t xml:space="preserve"> и физического здоровья воспитанников;</w:t>
      </w:r>
    </w:p>
    <w:p w14:paraId="42DB73C6" w14:textId="77777777" w:rsidR="00783441" w:rsidRPr="00032C9F" w:rsidRDefault="00783441" w:rsidP="00783441">
      <w:pPr>
        <w:ind w:firstLine="709"/>
        <w:jc w:val="both"/>
        <w:rPr>
          <w:sz w:val="28"/>
          <w:szCs w:val="28"/>
        </w:rPr>
      </w:pPr>
      <w:r>
        <w:rPr>
          <w:sz w:val="28"/>
          <w:szCs w:val="28"/>
        </w:rPr>
        <w:t>-</w:t>
      </w:r>
      <w:r w:rsidRPr="00032C9F">
        <w:rPr>
          <w:sz w:val="28"/>
          <w:szCs w:val="28"/>
        </w:rPr>
        <w:t>За активное участие в методической работе (конференциях, семинарах, методических объединениях) любого уровня</w:t>
      </w:r>
    </w:p>
    <w:p w14:paraId="77F540EE"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своевременное и качественное планирование учебно-воспитательного процесса</w:t>
      </w:r>
    </w:p>
    <w:p w14:paraId="16C8D323"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качественное проведение учебных з</w:t>
      </w:r>
      <w:r>
        <w:rPr>
          <w:sz w:val="28"/>
          <w:szCs w:val="28"/>
        </w:rPr>
        <w:t>анятий;</w:t>
      </w:r>
    </w:p>
    <w:p w14:paraId="3158B61D"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качество знаний, умений и навыков обучающихся (по итогам контроля во всех его формах)</w:t>
      </w:r>
    </w:p>
    <w:p w14:paraId="334F4C8E"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санитарное, эстетич</w:t>
      </w:r>
      <w:r>
        <w:rPr>
          <w:sz w:val="28"/>
          <w:szCs w:val="28"/>
        </w:rPr>
        <w:t>еское состояние групповых помещений;</w:t>
      </w:r>
    </w:p>
    <w:p w14:paraId="0438AB25" w14:textId="77777777" w:rsidR="00783441" w:rsidRDefault="00783441" w:rsidP="00783441">
      <w:pPr>
        <w:pStyle w:val="afa"/>
        <w:numPr>
          <w:ilvl w:val="0"/>
          <w:numId w:val="32"/>
        </w:numPr>
        <w:ind w:left="851" w:hanging="142"/>
        <w:jc w:val="both"/>
        <w:rPr>
          <w:sz w:val="28"/>
          <w:szCs w:val="28"/>
        </w:rPr>
      </w:pPr>
      <w:r w:rsidRPr="00EC568A">
        <w:rPr>
          <w:sz w:val="28"/>
          <w:szCs w:val="28"/>
        </w:rPr>
        <w:t xml:space="preserve">За работу по пополнению материальной базы </w:t>
      </w:r>
      <w:r>
        <w:rPr>
          <w:sz w:val="28"/>
          <w:szCs w:val="28"/>
        </w:rPr>
        <w:t>групповых помещений</w:t>
      </w:r>
      <w:r w:rsidRPr="00EC568A">
        <w:rPr>
          <w:sz w:val="28"/>
          <w:szCs w:val="28"/>
        </w:rPr>
        <w:t xml:space="preserve"> </w:t>
      </w:r>
    </w:p>
    <w:p w14:paraId="0D0A6FD4" w14:textId="77777777" w:rsidR="00783441" w:rsidRPr="00EC568A" w:rsidRDefault="00783441" w:rsidP="00783441">
      <w:pPr>
        <w:pStyle w:val="afa"/>
        <w:numPr>
          <w:ilvl w:val="0"/>
          <w:numId w:val="32"/>
        </w:numPr>
        <w:ind w:left="851" w:hanging="142"/>
        <w:jc w:val="both"/>
        <w:rPr>
          <w:sz w:val="28"/>
          <w:szCs w:val="28"/>
        </w:rPr>
      </w:pPr>
      <w:r w:rsidRPr="00EC568A">
        <w:rPr>
          <w:sz w:val="28"/>
          <w:szCs w:val="28"/>
        </w:rPr>
        <w:t xml:space="preserve">За эффективное использование </w:t>
      </w:r>
      <w:r>
        <w:rPr>
          <w:sz w:val="28"/>
          <w:szCs w:val="28"/>
        </w:rPr>
        <w:t>групповых помещений</w:t>
      </w:r>
      <w:r w:rsidRPr="00EC568A">
        <w:rPr>
          <w:sz w:val="28"/>
          <w:szCs w:val="28"/>
        </w:rPr>
        <w:t xml:space="preserve"> в учебно-воспитательном процессе</w:t>
      </w:r>
    </w:p>
    <w:p w14:paraId="6470D322"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p w14:paraId="5760A541"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выполнение показателей и условий, влияющих на повышение качества работы</w:t>
      </w:r>
    </w:p>
    <w:p w14:paraId="31B089A7"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качественное и своевременное выполнение функциональных обязанностей</w:t>
      </w:r>
    </w:p>
    <w:p w14:paraId="5C9D99BE"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внедрение инноваций в учебно-воспитательный процесс</w:t>
      </w:r>
    </w:p>
    <w:p w14:paraId="251FF234"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высокий уровень работы с просьбами, обращениями, жалобами родител</w:t>
      </w:r>
      <w:r>
        <w:rPr>
          <w:sz w:val="28"/>
          <w:szCs w:val="28"/>
        </w:rPr>
        <w:t>ей</w:t>
      </w:r>
    </w:p>
    <w:p w14:paraId="559B891C"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качественное выполнение учебных программ</w:t>
      </w:r>
    </w:p>
    <w:p w14:paraId="4AE7D74E"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проведение открытых уроков, мероприятий, творческих отчетов, обмен опытом</w:t>
      </w:r>
    </w:p>
    <w:p w14:paraId="3B3BA6E6" w14:textId="5EFD259E" w:rsidR="00783441" w:rsidRPr="00943D90" w:rsidRDefault="00783441" w:rsidP="00783441">
      <w:pPr>
        <w:pStyle w:val="afa"/>
        <w:numPr>
          <w:ilvl w:val="0"/>
          <w:numId w:val="32"/>
        </w:numPr>
        <w:ind w:left="851" w:hanging="142"/>
        <w:jc w:val="both"/>
        <w:rPr>
          <w:sz w:val="28"/>
          <w:szCs w:val="28"/>
        </w:rPr>
      </w:pPr>
      <w:r>
        <w:rPr>
          <w:sz w:val="28"/>
          <w:szCs w:val="28"/>
        </w:rPr>
        <w:t xml:space="preserve">За участие </w:t>
      </w:r>
      <w:r w:rsidRPr="00943D90">
        <w:rPr>
          <w:sz w:val="28"/>
          <w:szCs w:val="28"/>
        </w:rPr>
        <w:t>воспитател</w:t>
      </w:r>
      <w:r>
        <w:rPr>
          <w:sz w:val="28"/>
          <w:szCs w:val="28"/>
        </w:rPr>
        <w:t xml:space="preserve">ей в </w:t>
      </w:r>
      <w:r w:rsidRPr="00943D90">
        <w:rPr>
          <w:sz w:val="28"/>
          <w:szCs w:val="28"/>
        </w:rPr>
        <w:t xml:space="preserve"> городских, областных мероприятиях</w:t>
      </w:r>
    </w:p>
    <w:p w14:paraId="7A7E9E0B"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p w14:paraId="6681F9B0"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14:paraId="2354D225"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 xml:space="preserve">За дежурство работников </w:t>
      </w:r>
      <w:proofErr w:type="gramStart"/>
      <w:r w:rsidRPr="00943D90">
        <w:rPr>
          <w:sz w:val="28"/>
          <w:szCs w:val="28"/>
        </w:rPr>
        <w:t>в</w:t>
      </w:r>
      <w:proofErr w:type="gramEnd"/>
      <w:r w:rsidRPr="00943D90">
        <w:rPr>
          <w:sz w:val="28"/>
          <w:szCs w:val="28"/>
        </w:rPr>
        <w:t xml:space="preserve"> Учреждению</w:t>
      </w:r>
    </w:p>
    <w:p w14:paraId="080E9CED" w14:textId="673C0365" w:rsidR="00783441" w:rsidRPr="00943D90" w:rsidRDefault="00D36874" w:rsidP="00783441">
      <w:pPr>
        <w:pStyle w:val="afa"/>
        <w:numPr>
          <w:ilvl w:val="0"/>
          <w:numId w:val="32"/>
        </w:numPr>
        <w:ind w:left="851" w:hanging="142"/>
        <w:jc w:val="both"/>
        <w:rPr>
          <w:sz w:val="28"/>
          <w:szCs w:val="28"/>
        </w:rPr>
      </w:pPr>
      <w:r>
        <w:rPr>
          <w:sz w:val="28"/>
          <w:szCs w:val="28"/>
        </w:rPr>
        <w:t>За ведение</w:t>
      </w:r>
      <w:r w:rsidR="00783441">
        <w:rPr>
          <w:sz w:val="28"/>
          <w:szCs w:val="28"/>
        </w:rPr>
        <w:t xml:space="preserve"> групповой </w:t>
      </w:r>
      <w:r w:rsidR="00783441" w:rsidRPr="00943D90">
        <w:rPr>
          <w:sz w:val="28"/>
          <w:szCs w:val="28"/>
        </w:rPr>
        <w:t xml:space="preserve"> учетно-отчётной и другой документации</w:t>
      </w:r>
    </w:p>
    <w:p w14:paraId="33A6EE84"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своевременное и качественное исполнение должностных обязанностей, соблюдение техники безопасности</w:t>
      </w:r>
    </w:p>
    <w:p w14:paraId="2618FD32"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содействие и помощь педагогическим работникам в осуществлении учебно-воспитательного процесса</w:t>
      </w:r>
    </w:p>
    <w:p w14:paraId="27B62655"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lastRenderedPageBreak/>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p w14:paraId="11E94314"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личный вклад в обеспечение эффективности образовательного, воспитательного процесса</w:t>
      </w:r>
    </w:p>
    <w:p w14:paraId="3CBF1295" w14:textId="77777777" w:rsidR="00783441" w:rsidRPr="00943D90" w:rsidRDefault="00783441" w:rsidP="00783441">
      <w:pPr>
        <w:pStyle w:val="afa"/>
        <w:numPr>
          <w:ilvl w:val="0"/>
          <w:numId w:val="32"/>
        </w:numPr>
        <w:ind w:left="851" w:hanging="142"/>
        <w:jc w:val="both"/>
        <w:rPr>
          <w:sz w:val="28"/>
          <w:szCs w:val="28"/>
        </w:rPr>
      </w:pPr>
      <w:r w:rsidRPr="00943D90">
        <w:rPr>
          <w:sz w:val="28"/>
          <w:szCs w:val="28"/>
        </w:rPr>
        <w:t>За внедрение инновационных технологий, обобщение и распространение передового опыта работы</w:t>
      </w:r>
    </w:p>
    <w:p w14:paraId="0938C070" w14:textId="77777777" w:rsidR="00783441" w:rsidRPr="00AB4202" w:rsidRDefault="00783441" w:rsidP="00783441">
      <w:pPr>
        <w:pStyle w:val="afa"/>
        <w:numPr>
          <w:ilvl w:val="0"/>
          <w:numId w:val="32"/>
        </w:numPr>
        <w:ind w:left="851" w:hanging="142"/>
        <w:jc w:val="both"/>
        <w:rPr>
          <w:sz w:val="28"/>
          <w:szCs w:val="28"/>
        </w:rPr>
      </w:pPr>
      <w:r w:rsidRPr="00943D90">
        <w:rPr>
          <w:sz w:val="28"/>
          <w:szCs w:val="28"/>
        </w:rPr>
        <w:t>За эффективный контроль учебно-воспитательного процесса</w:t>
      </w:r>
    </w:p>
    <w:p w14:paraId="613B4826" w14:textId="77777777" w:rsidR="00783441" w:rsidRPr="00AB4202" w:rsidRDefault="00783441" w:rsidP="00AB4202">
      <w:pPr>
        <w:jc w:val="center"/>
        <w:rPr>
          <w:b/>
          <w:bCs/>
          <w:sz w:val="28"/>
          <w:szCs w:val="28"/>
        </w:rPr>
      </w:pPr>
      <w:r w:rsidRPr="00AA1B08">
        <w:rPr>
          <w:b/>
          <w:bCs/>
          <w:sz w:val="28"/>
          <w:szCs w:val="28"/>
        </w:rPr>
        <w:t>4.</w:t>
      </w:r>
      <w:r w:rsidRPr="00AA1B08">
        <w:rPr>
          <w:b/>
          <w:bCs/>
          <w:sz w:val="28"/>
          <w:szCs w:val="28"/>
        </w:rPr>
        <w:tab/>
        <w:t>Порядок премирования</w:t>
      </w:r>
    </w:p>
    <w:p w14:paraId="3A4BD43D" w14:textId="77777777" w:rsidR="00783441" w:rsidRPr="00AA1B08" w:rsidRDefault="00783441" w:rsidP="00783441">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14:paraId="0A19FA5C" w14:textId="77777777" w:rsidR="00783441" w:rsidRPr="00AA1B08" w:rsidRDefault="00783441" w:rsidP="00783441">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14:paraId="21A658DE" w14:textId="77777777" w:rsidR="00783441" w:rsidRPr="00AA1B08" w:rsidRDefault="00783441" w:rsidP="00783441">
      <w:pPr>
        <w:ind w:firstLine="709"/>
        <w:jc w:val="both"/>
        <w:rPr>
          <w:sz w:val="28"/>
          <w:szCs w:val="28"/>
        </w:rPr>
      </w:pPr>
      <w:r w:rsidRPr="00AA1B08">
        <w:rPr>
          <w:sz w:val="28"/>
          <w:szCs w:val="28"/>
        </w:rPr>
        <w:t>4.3.</w:t>
      </w:r>
      <w:r w:rsidRPr="00AA1B08">
        <w:rPr>
          <w:sz w:val="28"/>
          <w:szCs w:val="28"/>
        </w:rPr>
        <w:tab/>
        <w:t>Размер преми</w:t>
      </w:r>
      <w:r>
        <w:rPr>
          <w:sz w:val="28"/>
          <w:szCs w:val="28"/>
        </w:rPr>
        <w:t xml:space="preserve">и по итогам работы не ограничен, разовой премии до </w:t>
      </w:r>
      <w:r w:rsidRPr="009C7693">
        <w:rPr>
          <w:sz w:val="28"/>
          <w:szCs w:val="28"/>
        </w:rPr>
        <w:t>100% от тарифной ставки</w:t>
      </w:r>
      <w:r>
        <w:rPr>
          <w:sz w:val="28"/>
          <w:szCs w:val="28"/>
        </w:rPr>
        <w:t>.</w:t>
      </w:r>
      <w:r w:rsidR="009C7693">
        <w:rPr>
          <w:sz w:val="28"/>
          <w:szCs w:val="28"/>
        </w:rPr>
        <w:t xml:space="preserve"> </w:t>
      </w:r>
      <w:r w:rsidR="009C7693" w:rsidRPr="009C7693">
        <w:rPr>
          <w:sz w:val="28"/>
          <w:szCs w:val="28"/>
        </w:rPr>
        <w:t>Количество разовых премий в год не определяется</w:t>
      </w:r>
    </w:p>
    <w:p w14:paraId="05ABEE08" w14:textId="77777777" w:rsidR="00783441" w:rsidRDefault="00783441" w:rsidP="00AB4202">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w:t>
      </w:r>
      <w:r>
        <w:rPr>
          <w:sz w:val="28"/>
          <w:szCs w:val="28"/>
        </w:rPr>
        <w:t xml:space="preserve">вместе с </w:t>
      </w:r>
      <w:r w:rsidRPr="00AA1B08">
        <w:rPr>
          <w:sz w:val="28"/>
          <w:szCs w:val="28"/>
        </w:rPr>
        <w:t xml:space="preserve"> заработной платой в установленные сроки.</w:t>
      </w:r>
    </w:p>
    <w:p w14:paraId="2FD750EB" w14:textId="77777777" w:rsidR="00783441" w:rsidRPr="00E627FF" w:rsidRDefault="00783441" w:rsidP="00783441">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14:paraId="7248210F" w14:textId="77777777" w:rsidR="00783441" w:rsidRPr="00E627FF" w:rsidRDefault="00783441" w:rsidP="00AB4202">
      <w:pPr>
        <w:jc w:val="center"/>
        <w:rPr>
          <w:b/>
          <w:bCs/>
          <w:sz w:val="28"/>
          <w:szCs w:val="28"/>
        </w:rPr>
      </w:pPr>
      <w:r w:rsidRPr="00E627FF">
        <w:rPr>
          <w:b/>
          <w:bCs/>
          <w:sz w:val="28"/>
          <w:szCs w:val="28"/>
        </w:rPr>
        <w:t xml:space="preserve">быть </w:t>
      </w:r>
      <w:proofErr w:type="gramStart"/>
      <w:r w:rsidRPr="00E627FF">
        <w:rPr>
          <w:b/>
          <w:bCs/>
          <w:sz w:val="28"/>
          <w:szCs w:val="28"/>
        </w:rPr>
        <w:t>премирован</w:t>
      </w:r>
      <w:proofErr w:type="gramEnd"/>
    </w:p>
    <w:p w14:paraId="5429268C" w14:textId="77777777" w:rsidR="00783441" w:rsidRDefault="00783441" w:rsidP="00783441">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14:paraId="49B8AA7E" w14:textId="77777777" w:rsidR="00783441" w:rsidRDefault="00783441" w:rsidP="00783441">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r>
        <w:rPr>
          <w:sz w:val="28"/>
          <w:szCs w:val="28"/>
        </w:rPr>
        <w:t xml:space="preserve">, Устава, </w:t>
      </w:r>
      <w:proofErr w:type="spellStart"/>
      <w:r>
        <w:rPr>
          <w:sz w:val="28"/>
          <w:szCs w:val="28"/>
        </w:rPr>
        <w:t>колдоговора</w:t>
      </w:r>
      <w:proofErr w:type="spellEnd"/>
      <w:r>
        <w:rPr>
          <w:sz w:val="28"/>
          <w:szCs w:val="28"/>
        </w:rPr>
        <w:t>, должностной инструкции</w:t>
      </w:r>
      <w:r w:rsidRPr="00E627FF">
        <w:rPr>
          <w:sz w:val="28"/>
          <w:szCs w:val="28"/>
        </w:rPr>
        <w:t>;</w:t>
      </w:r>
    </w:p>
    <w:p w14:paraId="4C717140" w14:textId="37706653" w:rsidR="00783441" w:rsidRPr="00E627FF" w:rsidRDefault="00783441" w:rsidP="00783441">
      <w:pPr>
        <w:ind w:firstLine="709"/>
        <w:jc w:val="both"/>
        <w:rPr>
          <w:sz w:val="28"/>
          <w:szCs w:val="28"/>
        </w:rPr>
      </w:pPr>
      <w:r>
        <w:rPr>
          <w:sz w:val="28"/>
          <w:szCs w:val="28"/>
        </w:rPr>
        <w:t>-   н</w:t>
      </w:r>
      <w:r w:rsidR="00D36874">
        <w:rPr>
          <w:sz w:val="28"/>
          <w:szCs w:val="28"/>
        </w:rPr>
        <w:t>евыполнение или некачественное исполнение приказов,</w:t>
      </w:r>
      <w:r>
        <w:rPr>
          <w:sz w:val="28"/>
          <w:szCs w:val="28"/>
        </w:rPr>
        <w:t xml:space="preserve"> распоряжений;</w:t>
      </w:r>
    </w:p>
    <w:p w14:paraId="3712770C"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w:t>
      </w:r>
      <w:r>
        <w:rPr>
          <w:sz w:val="28"/>
          <w:szCs w:val="28"/>
        </w:rPr>
        <w:t xml:space="preserve"> </w:t>
      </w:r>
      <w:r w:rsidRPr="00E627FF">
        <w:rPr>
          <w:sz w:val="28"/>
          <w:szCs w:val="28"/>
        </w:rPr>
        <w:t>или наркотического опьянения;</w:t>
      </w:r>
    </w:p>
    <w:p w14:paraId="5A6DD62F"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14:paraId="42BEA636"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14:paraId="26FB36FE"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14:paraId="0E796BCB"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14:paraId="63290317" w14:textId="77777777" w:rsidR="00783441" w:rsidRPr="00E627FF" w:rsidRDefault="00783441" w:rsidP="00783441">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14:paraId="376879F9" w14:textId="77777777" w:rsidR="00783441" w:rsidRDefault="00783441" w:rsidP="00783441">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14:paraId="3E1C1F85" w14:textId="656D1FFA" w:rsidR="00783441" w:rsidRDefault="00783441" w:rsidP="00783441">
      <w:pPr>
        <w:ind w:firstLine="709"/>
        <w:jc w:val="both"/>
        <w:rPr>
          <w:sz w:val="28"/>
          <w:szCs w:val="28"/>
        </w:rPr>
      </w:pPr>
    </w:p>
    <w:p w14:paraId="57F217E4" w14:textId="77777777" w:rsidR="00783441" w:rsidRDefault="00783441" w:rsidP="00783441">
      <w:pPr>
        <w:ind w:firstLine="709"/>
        <w:jc w:val="both"/>
        <w:rPr>
          <w:sz w:val="28"/>
          <w:szCs w:val="28"/>
        </w:rPr>
      </w:pPr>
    </w:p>
    <w:p w14:paraId="7D8B7937" w14:textId="77777777" w:rsidR="00AB4202" w:rsidRDefault="005D7A1A" w:rsidP="005D7A1A">
      <w:pPr>
        <w:pStyle w:val="afb"/>
        <w:ind w:left="2124"/>
        <w:jc w:val="right"/>
        <w:rPr>
          <w:szCs w:val="28"/>
        </w:rPr>
      </w:pPr>
      <w:r w:rsidRPr="00F73FB8">
        <w:rPr>
          <w:szCs w:val="28"/>
        </w:rPr>
        <w:tab/>
      </w:r>
    </w:p>
    <w:p w14:paraId="6AB628B1" w14:textId="77777777" w:rsidR="00AB4202" w:rsidRDefault="00AB4202" w:rsidP="005D7A1A">
      <w:pPr>
        <w:pStyle w:val="afb"/>
        <w:ind w:left="2124"/>
        <w:jc w:val="right"/>
        <w:rPr>
          <w:szCs w:val="28"/>
        </w:rPr>
      </w:pPr>
    </w:p>
    <w:p w14:paraId="19859641" w14:textId="77777777" w:rsidR="00D36874" w:rsidRDefault="00D36874" w:rsidP="005D7A1A">
      <w:pPr>
        <w:pStyle w:val="afb"/>
        <w:ind w:left="2124"/>
        <w:jc w:val="right"/>
        <w:rPr>
          <w:i/>
          <w:iCs/>
          <w:sz w:val="28"/>
          <w:szCs w:val="32"/>
        </w:rPr>
      </w:pPr>
    </w:p>
    <w:p w14:paraId="5EF3A51B" w14:textId="77777777" w:rsidR="00D36874" w:rsidRDefault="00D36874" w:rsidP="005D7A1A">
      <w:pPr>
        <w:pStyle w:val="afb"/>
        <w:ind w:left="2124"/>
        <w:jc w:val="right"/>
        <w:rPr>
          <w:i/>
          <w:iCs/>
          <w:sz w:val="28"/>
          <w:szCs w:val="32"/>
        </w:rPr>
      </w:pPr>
    </w:p>
    <w:p w14:paraId="3502AA2A" w14:textId="77777777" w:rsidR="00D36874" w:rsidRDefault="00D36874" w:rsidP="005D7A1A">
      <w:pPr>
        <w:pStyle w:val="afb"/>
        <w:ind w:left="2124"/>
        <w:jc w:val="right"/>
        <w:rPr>
          <w:i/>
          <w:iCs/>
          <w:sz w:val="28"/>
          <w:szCs w:val="32"/>
        </w:rPr>
      </w:pPr>
    </w:p>
    <w:p w14:paraId="28E08648" w14:textId="77777777" w:rsidR="00D36874" w:rsidRDefault="00D36874" w:rsidP="005D7A1A">
      <w:pPr>
        <w:pStyle w:val="afb"/>
        <w:ind w:left="2124"/>
        <w:jc w:val="right"/>
        <w:rPr>
          <w:i/>
          <w:iCs/>
          <w:sz w:val="28"/>
          <w:szCs w:val="32"/>
        </w:rPr>
      </w:pPr>
    </w:p>
    <w:p w14:paraId="6943F5ED" w14:textId="4B7A2B6B" w:rsidR="005D7A1A" w:rsidRPr="0007247D" w:rsidRDefault="005D7A1A" w:rsidP="005D7A1A">
      <w:pPr>
        <w:pStyle w:val="afb"/>
        <w:ind w:left="2124"/>
        <w:jc w:val="right"/>
        <w:rPr>
          <w:i/>
          <w:iCs/>
          <w:szCs w:val="28"/>
        </w:rPr>
      </w:pPr>
      <w:r w:rsidRPr="0007247D">
        <w:rPr>
          <w:i/>
          <w:iCs/>
          <w:sz w:val="28"/>
          <w:szCs w:val="32"/>
        </w:rPr>
        <w:t xml:space="preserve">Приложение № </w:t>
      </w:r>
      <w:r w:rsidR="00B5191E">
        <w:rPr>
          <w:i/>
          <w:iCs/>
          <w:sz w:val="28"/>
          <w:szCs w:val="32"/>
        </w:rPr>
        <w:t>3</w:t>
      </w:r>
    </w:p>
    <w:p w14:paraId="6F3E66F4" w14:textId="77777777" w:rsidR="005D7A1A" w:rsidRPr="00F73FB8" w:rsidRDefault="005D7A1A" w:rsidP="005D7A1A">
      <w:pPr>
        <w:pStyle w:val="afb"/>
        <w:ind w:left="2124"/>
        <w:jc w:val="both"/>
        <w:rPr>
          <w:szCs w:val="28"/>
        </w:rPr>
      </w:pPr>
    </w:p>
    <w:p w14:paraId="48008105" w14:textId="57938685" w:rsidR="005D7A1A" w:rsidRPr="00F73FB8" w:rsidRDefault="005D7A1A" w:rsidP="005D7A1A">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w:t>
      </w:r>
      <w:r w:rsidR="00D1545C">
        <w:rPr>
          <w:sz w:val="28"/>
          <w:szCs w:val="28"/>
        </w:rPr>
        <w:t>ом проф</w:t>
      </w:r>
      <w:r w:rsidR="005217DF">
        <w:rPr>
          <w:sz w:val="28"/>
          <w:szCs w:val="28"/>
        </w:rPr>
        <w:t>союзного</w:t>
      </w:r>
      <w:r w:rsidR="005217DF">
        <w:rPr>
          <w:sz w:val="28"/>
          <w:szCs w:val="28"/>
        </w:rPr>
        <w:tab/>
      </w:r>
      <w:r w:rsidR="005217DF">
        <w:rPr>
          <w:sz w:val="28"/>
          <w:szCs w:val="28"/>
        </w:rPr>
        <w:tab/>
      </w:r>
      <w:r w:rsidR="005217DF">
        <w:rPr>
          <w:sz w:val="28"/>
          <w:szCs w:val="28"/>
        </w:rPr>
        <w:tab/>
      </w:r>
      <w:r w:rsidR="005217DF">
        <w:rPr>
          <w:sz w:val="28"/>
          <w:szCs w:val="28"/>
        </w:rPr>
        <w:tab/>
      </w:r>
      <w:r w:rsidR="005217DF">
        <w:rPr>
          <w:sz w:val="28"/>
          <w:szCs w:val="28"/>
        </w:rPr>
        <w:tab/>
      </w:r>
      <w:r w:rsidR="00D1545C">
        <w:rPr>
          <w:sz w:val="28"/>
          <w:szCs w:val="28"/>
        </w:rPr>
        <w:t>заведующий МБДОУ</w:t>
      </w:r>
      <w:r w:rsidRPr="00F73FB8">
        <w:rPr>
          <w:sz w:val="28"/>
          <w:szCs w:val="28"/>
        </w:rPr>
        <w:t xml:space="preserve"> </w:t>
      </w:r>
    </w:p>
    <w:p w14:paraId="566289B0" w14:textId="1CED7217" w:rsidR="005D7A1A" w:rsidRPr="00F73FB8" w:rsidRDefault="00D1545C" w:rsidP="005D7A1A">
      <w:pPr>
        <w:ind w:left="6288" w:hanging="6288"/>
        <w:rPr>
          <w:sz w:val="28"/>
          <w:szCs w:val="28"/>
        </w:rPr>
      </w:pPr>
      <w:r>
        <w:rPr>
          <w:sz w:val="28"/>
          <w:szCs w:val="28"/>
        </w:rPr>
        <w:t>комитета</w:t>
      </w:r>
      <w:r>
        <w:rPr>
          <w:sz w:val="28"/>
          <w:szCs w:val="28"/>
        </w:rPr>
        <w:tab/>
      </w:r>
      <w:r w:rsidR="005217DF">
        <w:rPr>
          <w:sz w:val="28"/>
          <w:szCs w:val="28"/>
        </w:rPr>
        <w:t xml:space="preserve"> «Амвросиевский </w:t>
      </w:r>
      <w:r w:rsidR="008114ED">
        <w:rPr>
          <w:sz w:val="28"/>
          <w:szCs w:val="28"/>
        </w:rPr>
        <w:t xml:space="preserve"> </w:t>
      </w:r>
      <w:r w:rsidR="005217DF">
        <w:rPr>
          <w:sz w:val="28"/>
          <w:szCs w:val="28"/>
        </w:rPr>
        <w:t xml:space="preserve">детский     </w:t>
      </w:r>
      <w:r w:rsidR="002312DB">
        <w:rPr>
          <w:sz w:val="28"/>
          <w:szCs w:val="28"/>
        </w:rPr>
        <w:t xml:space="preserve"> </w:t>
      </w:r>
      <w:r w:rsidR="005217DF">
        <w:rPr>
          <w:sz w:val="28"/>
          <w:szCs w:val="28"/>
        </w:rPr>
        <w:t xml:space="preserve">сад № </w:t>
      </w:r>
      <w:r w:rsidR="005B3607">
        <w:rPr>
          <w:sz w:val="28"/>
          <w:szCs w:val="28"/>
        </w:rPr>
        <w:t>9</w:t>
      </w:r>
      <w:r w:rsidR="005217DF">
        <w:rPr>
          <w:sz w:val="28"/>
          <w:szCs w:val="28"/>
        </w:rPr>
        <w:t xml:space="preserve"> «</w:t>
      </w:r>
      <w:proofErr w:type="spellStart"/>
      <w:r w:rsidR="005B3607">
        <w:rPr>
          <w:sz w:val="28"/>
          <w:szCs w:val="28"/>
        </w:rPr>
        <w:t>Рябинушка</w:t>
      </w:r>
      <w:proofErr w:type="spellEnd"/>
      <w:r w:rsidR="005217DF">
        <w:rPr>
          <w:sz w:val="28"/>
          <w:szCs w:val="28"/>
        </w:rPr>
        <w:t>»</w:t>
      </w:r>
    </w:p>
    <w:p w14:paraId="2E62BDB2" w14:textId="1D140EA6" w:rsidR="00E64C72" w:rsidRPr="00F73FB8" w:rsidRDefault="005D7A1A" w:rsidP="005D7A1A">
      <w:pPr>
        <w:rPr>
          <w:sz w:val="28"/>
          <w:szCs w:val="28"/>
        </w:rPr>
      </w:pPr>
      <w:r w:rsidRPr="00F73FB8">
        <w:rPr>
          <w:sz w:val="28"/>
          <w:szCs w:val="28"/>
        </w:rPr>
        <w:t>№ _</w:t>
      </w:r>
      <w:r w:rsidR="00A3652A">
        <w:rPr>
          <w:sz w:val="28"/>
          <w:szCs w:val="28"/>
        </w:rPr>
        <w:t>4</w:t>
      </w:r>
      <w:r w:rsidRPr="00F73FB8">
        <w:rPr>
          <w:sz w:val="28"/>
          <w:szCs w:val="28"/>
        </w:rPr>
        <w:t xml:space="preserve">_от </w:t>
      </w:r>
      <w:r w:rsidRPr="008128B7">
        <w:rPr>
          <w:sz w:val="28"/>
          <w:szCs w:val="28"/>
        </w:rPr>
        <w:t xml:space="preserve">« </w:t>
      </w:r>
      <w:r w:rsidR="008128B7">
        <w:rPr>
          <w:sz w:val="28"/>
          <w:szCs w:val="28"/>
        </w:rPr>
        <w:t>_</w:t>
      </w:r>
      <w:r w:rsidR="00A3652A" w:rsidRPr="008128B7">
        <w:rPr>
          <w:sz w:val="28"/>
          <w:szCs w:val="28"/>
        </w:rPr>
        <w:t>22</w:t>
      </w:r>
      <w:r w:rsidRPr="008128B7">
        <w:rPr>
          <w:sz w:val="28"/>
          <w:szCs w:val="28"/>
        </w:rPr>
        <w:t>»</w:t>
      </w:r>
      <w:r w:rsidR="00A3652A">
        <w:rPr>
          <w:sz w:val="28"/>
          <w:szCs w:val="28"/>
        </w:rPr>
        <w:t xml:space="preserve"> _мая 2023</w:t>
      </w:r>
      <w:r w:rsidRPr="00F73FB8">
        <w:rPr>
          <w:sz w:val="28"/>
          <w:szCs w:val="28"/>
        </w:rPr>
        <w:t xml:space="preserve">г. </w:t>
      </w:r>
      <w:r w:rsidR="005217DF">
        <w:rPr>
          <w:sz w:val="28"/>
          <w:szCs w:val="28"/>
        </w:rPr>
        <w:t xml:space="preserve">                                          </w:t>
      </w:r>
      <w:r w:rsidR="005B3607">
        <w:rPr>
          <w:sz w:val="28"/>
          <w:szCs w:val="28"/>
        </w:rPr>
        <w:t>Колесник В</w:t>
      </w:r>
      <w:r w:rsidR="005217DF">
        <w:rPr>
          <w:sz w:val="28"/>
          <w:szCs w:val="28"/>
        </w:rPr>
        <w:t>. В.</w:t>
      </w:r>
    </w:p>
    <w:p w14:paraId="13F2CF03" w14:textId="77777777" w:rsidR="005D7A1A" w:rsidRPr="00F73FB8" w:rsidRDefault="005D7A1A" w:rsidP="005D7A1A">
      <w:pPr>
        <w:rPr>
          <w:sz w:val="28"/>
          <w:szCs w:val="28"/>
        </w:rPr>
      </w:pPr>
      <w:r w:rsidRPr="00F73FB8">
        <w:rPr>
          <w:sz w:val="28"/>
          <w:szCs w:val="28"/>
        </w:rPr>
        <w:t>председатель профкома</w:t>
      </w:r>
    </w:p>
    <w:p w14:paraId="4A39D2A1" w14:textId="13408CB5" w:rsidR="002312DB" w:rsidRDefault="005B3607" w:rsidP="005D7A1A">
      <w:pPr>
        <w:rPr>
          <w:sz w:val="28"/>
          <w:szCs w:val="28"/>
        </w:rPr>
      </w:pPr>
      <w:proofErr w:type="spellStart"/>
      <w:r>
        <w:rPr>
          <w:sz w:val="28"/>
          <w:szCs w:val="28"/>
        </w:rPr>
        <w:t>Ренсевич</w:t>
      </w:r>
      <w:proofErr w:type="spellEnd"/>
      <w:r>
        <w:rPr>
          <w:sz w:val="28"/>
          <w:szCs w:val="28"/>
        </w:rPr>
        <w:t xml:space="preserve"> Т</w:t>
      </w:r>
      <w:r w:rsidR="00A3652A">
        <w:rPr>
          <w:sz w:val="28"/>
          <w:szCs w:val="28"/>
        </w:rPr>
        <w:t>.</w:t>
      </w:r>
      <w:r>
        <w:rPr>
          <w:sz w:val="28"/>
          <w:szCs w:val="28"/>
        </w:rPr>
        <w:t>Н</w:t>
      </w:r>
      <w:r w:rsidR="00A3652A">
        <w:rPr>
          <w:sz w:val="28"/>
          <w:szCs w:val="28"/>
        </w:rPr>
        <w:t>.</w:t>
      </w:r>
    </w:p>
    <w:p w14:paraId="64FC6062" w14:textId="6B0B16B5" w:rsidR="005D7A1A" w:rsidRPr="00F73FB8" w:rsidRDefault="002312DB" w:rsidP="005D7A1A">
      <w:pPr>
        <w:rPr>
          <w:sz w:val="28"/>
          <w:szCs w:val="28"/>
        </w:rPr>
      </w:pPr>
      <w:r>
        <w:rPr>
          <w:sz w:val="28"/>
          <w:szCs w:val="28"/>
        </w:rPr>
        <w:t>___________</w:t>
      </w:r>
      <w:r w:rsidR="005D7A1A" w:rsidRPr="00F73FB8">
        <w:rPr>
          <w:sz w:val="28"/>
          <w:szCs w:val="28"/>
        </w:rPr>
        <w:tab/>
      </w:r>
      <w:r w:rsidR="005D7A1A" w:rsidRPr="00F73FB8">
        <w:rPr>
          <w:sz w:val="28"/>
          <w:szCs w:val="28"/>
        </w:rPr>
        <w:tab/>
      </w:r>
      <w:r w:rsidR="005D7A1A" w:rsidRPr="00F73FB8">
        <w:rPr>
          <w:sz w:val="28"/>
          <w:szCs w:val="28"/>
        </w:rPr>
        <w:tab/>
      </w:r>
      <w:r w:rsidR="005D7A1A" w:rsidRPr="00F73FB8">
        <w:rPr>
          <w:sz w:val="28"/>
          <w:szCs w:val="28"/>
        </w:rPr>
        <w:tab/>
      </w:r>
      <w:r>
        <w:rPr>
          <w:sz w:val="28"/>
          <w:szCs w:val="28"/>
        </w:rPr>
        <w:t xml:space="preserve">                   </w:t>
      </w:r>
      <w:r w:rsidR="00E64C72">
        <w:rPr>
          <w:sz w:val="28"/>
          <w:szCs w:val="28"/>
        </w:rPr>
        <w:t xml:space="preserve">              </w:t>
      </w:r>
      <w:r>
        <w:rPr>
          <w:sz w:val="28"/>
          <w:szCs w:val="28"/>
        </w:rPr>
        <w:t xml:space="preserve"> </w:t>
      </w:r>
      <w:r w:rsidR="00A3652A">
        <w:rPr>
          <w:sz w:val="28"/>
          <w:szCs w:val="28"/>
        </w:rPr>
        <w:t>__________</w:t>
      </w:r>
    </w:p>
    <w:p w14:paraId="410A7594" w14:textId="29AF0110" w:rsidR="005D7A1A" w:rsidRPr="00F73FB8" w:rsidRDefault="002312DB" w:rsidP="005D7A1A">
      <w:pPr>
        <w:ind w:firstLine="708"/>
        <w:rPr>
          <w:sz w:val="28"/>
          <w:szCs w:val="28"/>
        </w:rPr>
      </w:pPr>
      <w:r>
        <w:rPr>
          <w:sz w:val="28"/>
          <w:szCs w:val="28"/>
        </w:rPr>
        <w:t xml:space="preserve">  </w:t>
      </w:r>
      <w:r w:rsidR="00A3652A">
        <w:rPr>
          <w:sz w:val="28"/>
          <w:szCs w:val="28"/>
        </w:rPr>
        <w:t>(подпись)</w:t>
      </w:r>
      <w:r w:rsidR="00A3652A">
        <w:rPr>
          <w:sz w:val="28"/>
          <w:szCs w:val="28"/>
        </w:rPr>
        <w:tab/>
      </w:r>
      <w:r w:rsidR="00A3652A">
        <w:rPr>
          <w:sz w:val="28"/>
          <w:szCs w:val="28"/>
        </w:rPr>
        <w:tab/>
      </w:r>
      <w:r w:rsidR="00A3652A">
        <w:rPr>
          <w:sz w:val="28"/>
          <w:szCs w:val="28"/>
        </w:rPr>
        <w:tab/>
      </w:r>
      <w:r w:rsidR="00A3652A">
        <w:rPr>
          <w:sz w:val="28"/>
          <w:szCs w:val="28"/>
        </w:rPr>
        <w:tab/>
      </w:r>
      <w:r w:rsidR="00A3652A">
        <w:rPr>
          <w:sz w:val="28"/>
          <w:szCs w:val="28"/>
        </w:rPr>
        <w:tab/>
      </w:r>
      <w:r>
        <w:rPr>
          <w:sz w:val="28"/>
          <w:szCs w:val="28"/>
        </w:rPr>
        <w:t xml:space="preserve">                   </w:t>
      </w:r>
      <w:r w:rsidR="00A3652A">
        <w:rPr>
          <w:sz w:val="28"/>
          <w:szCs w:val="28"/>
        </w:rPr>
        <w:tab/>
      </w:r>
      <w:r w:rsidR="00A3652A">
        <w:rPr>
          <w:sz w:val="28"/>
          <w:szCs w:val="28"/>
        </w:rPr>
        <w:tab/>
      </w:r>
      <w:r w:rsidR="005D7A1A" w:rsidRPr="00F73FB8">
        <w:rPr>
          <w:sz w:val="28"/>
          <w:szCs w:val="28"/>
        </w:rPr>
        <w:t>(подпись, печать)</w:t>
      </w:r>
    </w:p>
    <w:p w14:paraId="494D90C6" w14:textId="77777777" w:rsidR="005D7A1A" w:rsidRPr="00F73FB8" w:rsidRDefault="005D7A1A" w:rsidP="005D7A1A">
      <w:pPr>
        <w:jc w:val="center"/>
        <w:rPr>
          <w:b/>
          <w:sz w:val="28"/>
          <w:szCs w:val="28"/>
        </w:rPr>
      </w:pPr>
    </w:p>
    <w:p w14:paraId="3FB7C5E2" w14:textId="4CC09E81" w:rsidR="005D7A1A" w:rsidRPr="00F73FB8" w:rsidRDefault="005D7A1A" w:rsidP="005D7A1A">
      <w:pPr>
        <w:jc w:val="center"/>
        <w:rPr>
          <w:b/>
          <w:sz w:val="28"/>
          <w:szCs w:val="28"/>
        </w:rPr>
      </w:pPr>
      <w:r w:rsidRPr="00F73FB8">
        <w:rPr>
          <w:b/>
          <w:sz w:val="28"/>
          <w:szCs w:val="28"/>
        </w:rPr>
        <w:t>СОГЛАШЕНИЕ ПО ОХРАНЕ ТРУДА на 20</w:t>
      </w:r>
      <w:r w:rsidR="00A3652A">
        <w:rPr>
          <w:b/>
          <w:sz w:val="28"/>
          <w:szCs w:val="28"/>
        </w:rPr>
        <w:t>23</w:t>
      </w:r>
      <w:r w:rsidRPr="00F73FB8">
        <w:rPr>
          <w:b/>
          <w:sz w:val="28"/>
          <w:szCs w:val="28"/>
        </w:rPr>
        <w:t>.</w:t>
      </w:r>
    </w:p>
    <w:p w14:paraId="082F53A9" w14:textId="77777777" w:rsidR="005D7A1A" w:rsidRPr="00F73FB8" w:rsidRDefault="005D7A1A" w:rsidP="005D7A1A">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1559"/>
        <w:gridCol w:w="1843"/>
        <w:gridCol w:w="2126"/>
        <w:gridCol w:w="1276"/>
      </w:tblGrid>
      <w:tr w:rsidR="005D7A1A" w:rsidRPr="00F73FB8" w14:paraId="2ECFF55F" w14:textId="77777777" w:rsidTr="00A3652A">
        <w:tc>
          <w:tcPr>
            <w:tcW w:w="534" w:type="dxa"/>
          </w:tcPr>
          <w:p w14:paraId="1AA924BB" w14:textId="77777777" w:rsidR="005D7A1A" w:rsidRPr="00F73FB8" w:rsidRDefault="005D7A1A" w:rsidP="00482C26">
            <w:pPr>
              <w:rPr>
                <w:sz w:val="28"/>
                <w:szCs w:val="28"/>
              </w:rPr>
            </w:pPr>
            <w:r w:rsidRPr="00F73FB8">
              <w:rPr>
                <w:sz w:val="28"/>
                <w:szCs w:val="28"/>
              </w:rPr>
              <w:t>№</w:t>
            </w:r>
          </w:p>
          <w:p w14:paraId="65F2E576" w14:textId="77777777" w:rsidR="005D7A1A" w:rsidRPr="00F73FB8" w:rsidRDefault="005D7A1A" w:rsidP="00482C26">
            <w:pPr>
              <w:rPr>
                <w:sz w:val="28"/>
                <w:szCs w:val="28"/>
              </w:rPr>
            </w:pPr>
            <w:proofErr w:type="spellStart"/>
            <w:r w:rsidRPr="00F73FB8">
              <w:rPr>
                <w:sz w:val="28"/>
                <w:szCs w:val="28"/>
              </w:rPr>
              <w:t>пп</w:t>
            </w:r>
            <w:proofErr w:type="spellEnd"/>
          </w:p>
        </w:tc>
        <w:tc>
          <w:tcPr>
            <w:tcW w:w="2551" w:type="dxa"/>
          </w:tcPr>
          <w:p w14:paraId="3259BD4E" w14:textId="77777777" w:rsidR="005D7A1A" w:rsidRPr="00F73FB8" w:rsidRDefault="005D7A1A" w:rsidP="00482C26">
            <w:pPr>
              <w:jc w:val="center"/>
              <w:rPr>
                <w:sz w:val="28"/>
                <w:szCs w:val="28"/>
              </w:rPr>
            </w:pPr>
            <w:r w:rsidRPr="00F73FB8">
              <w:rPr>
                <w:sz w:val="28"/>
                <w:szCs w:val="28"/>
              </w:rPr>
              <w:t>Содержание</w:t>
            </w:r>
          </w:p>
          <w:p w14:paraId="37C02038" w14:textId="77777777" w:rsidR="005D7A1A" w:rsidRPr="00F73FB8" w:rsidRDefault="005D7A1A" w:rsidP="00482C26">
            <w:pPr>
              <w:jc w:val="center"/>
              <w:rPr>
                <w:sz w:val="28"/>
                <w:szCs w:val="28"/>
              </w:rPr>
            </w:pPr>
            <w:r w:rsidRPr="00F73FB8">
              <w:rPr>
                <w:sz w:val="28"/>
                <w:szCs w:val="28"/>
              </w:rPr>
              <w:t>мероприятий</w:t>
            </w:r>
          </w:p>
          <w:p w14:paraId="60A0D7BD" w14:textId="77777777" w:rsidR="005D7A1A" w:rsidRPr="00F73FB8" w:rsidRDefault="005D7A1A" w:rsidP="00482C26">
            <w:pPr>
              <w:jc w:val="center"/>
              <w:rPr>
                <w:sz w:val="28"/>
                <w:szCs w:val="28"/>
              </w:rPr>
            </w:pPr>
            <w:r w:rsidRPr="00F73FB8">
              <w:rPr>
                <w:sz w:val="28"/>
                <w:szCs w:val="28"/>
              </w:rPr>
              <w:t>(работ)</w:t>
            </w:r>
          </w:p>
        </w:tc>
        <w:tc>
          <w:tcPr>
            <w:tcW w:w="1559" w:type="dxa"/>
          </w:tcPr>
          <w:p w14:paraId="15814DDF" w14:textId="74C025A1" w:rsidR="005D7A1A" w:rsidRPr="00F73FB8" w:rsidRDefault="00A3652A" w:rsidP="00482C26">
            <w:pPr>
              <w:rPr>
                <w:sz w:val="28"/>
                <w:szCs w:val="28"/>
              </w:rPr>
            </w:pPr>
            <w:r>
              <w:rPr>
                <w:sz w:val="28"/>
                <w:szCs w:val="28"/>
              </w:rPr>
              <w:t>Стоимость</w:t>
            </w:r>
          </w:p>
          <w:p w14:paraId="1C95202E" w14:textId="77777777" w:rsidR="005D7A1A" w:rsidRPr="00F73FB8" w:rsidRDefault="005D7A1A" w:rsidP="00482C26">
            <w:pPr>
              <w:rPr>
                <w:sz w:val="28"/>
                <w:szCs w:val="28"/>
              </w:rPr>
            </w:pPr>
            <w:r w:rsidRPr="00F73FB8">
              <w:rPr>
                <w:sz w:val="28"/>
                <w:szCs w:val="28"/>
              </w:rPr>
              <w:t xml:space="preserve"> в рублях </w:t>
            </w:r>
          </w:p>
        </w:tc>
        <w:tc>
          <w:tcPr>
            <w:tcW w:w="1843" w:type="dxa"/>
          </w:tcPr>
          <w:p w14:paraId="20005915" w14:textId="77777777" w:rsidR="005D7A1A" w:rsidRPr="00F73FB8" w:rsidRDefault="005D7A1A" w:rsidP="00482C26">
            <w:pPr>
              <w:rPr>
                <w:sz w:val="28"/>
                <w:szCs w:val="28"/>
              </w:rPr>
            </w:pPr>
            <w:r w:rsidRPr="00F73FB8">
              <w:rPr>
                <w:sz w:val="28"/>
                <w:szCs w:val="28"/>
              </w:rPr>
              <w:t>Сроки выполнения работ</w:t>
            </w:r>
          </w:p>
        </w:tc>
        <w:tc>
          <w:tcPr>
            <w:tcW w:w="2126" w:type="dxa"/>
          </w:tcPr>
          <w:p w14:paraId="48664256" w14:textId="77777777" w:rsidR="005D7A1A" w:rsidRPr="00F73FB8" w:rsidRDefault="005D7A1A" w:rsidP="00482C26">
            <w:pPr>
              <w:rPr>
                <w:sz w:val="28"/>
                <w:szCs w:val="28"/>
              </w:rPr>
            </w:pPr>
            <w:r w:rsidRPr="00F73FB8">
              <w:rPr>
                <w:sz w:val="28"/>
                <w:szCs w:val="28"/>
              </w:rPr>
              <w:t>Ответственные за выполнение мероприятия</w:t>
            </w:r>
          </w:p>
        </w:tc>
        <w:tc>
          <w:tcPr>
            <w:tcW w:w="1276" w:type="dxa"/>
          </w:tcPr>
          <w:p w14:paraId="160BB091" w14:textId="77777777" w:rsidR="005D7A1A" w:rsidRPr="00F73FB8" w:rsidRDefault="005D7A1A" w:rsidP="00482C26">
            <w:pPr>
              <w:rPr>
                <w:sz w:val="28"/>
                <w:szCs w:val="28"/>
              </w:rPr>
            </w:pPr>
            <w:r w:rsidRPr="00F73FB8">
              <w:rPr>
                <w:sz w:val="28"/>
                <w:szCs w:val="28"/>
              </w:rPr>
              <w:t>Кол</w:t>
            </w:r>
            <w:r>
              <w:rPr>
                <w:sz w:val="28"/>
                <w:szCs w:val="28"/>
              </w:rPr>
              <w:t>-</w:t>
            </w:r>
            <w:r w:rsidRPr="00F73FB8">
              <w:rPr>
                <w:sz w:val="28"/>
                <w:szCs w:val="28"/>
              </w:rPr>
              <w:t>во</w:t>
            </w:r>
          </w:p>
          <w:p w14:paraId="59815D8D" w14:textId="77777777" w:rsidR="005D7A1A" w:rsidRPr="00F73FB8" w:rsidRDefault="005D7A1A" w:rsidP="00482C26">
            <w:pPr>
              <w:rPr>
                <w:sz w:val="28"/>
                <w:szCs w:val="28"/>
              </w:rPr>
            </w:pPr>
            <w:proofErr w:type="gramStart"/>
            <w:r w:rsidRPr="00F73FB8">
              <w:rPr>
                <w:sz w:val="28"/>
                <w:szCs w:val="28"/>
              </w:rPr>
              <w:t>работ-</w:t>
            </w:r>
            <w:proofErr w:type="spellStart"/>
            <w:r w:rsidRPr="00F73FB8">
              <w:rPr>
                <w:sz w:val="28"/>
                <w:szCs w:val="28"/>
              </w:rPr>
              <w:t>ников</w:t>
            </w:r>
            <w:proofErr w:type="spellEnd"/>
            <w:proofErr w:type="gramEnd"/>
            <w:r w:rsidRPr="00F73FB8">
              <w:rPr>
                <w:sz w:val="28"/>
                <w:szCs w:val="28"/>
              </w:rPr>
              <w:t xml:space="preserve">, кото-рым </w:t>
            </w:r>
            <w:proofErr w:type="spellStart"/>
            <w:r w:rsidRPr="00F73FB8">
              <w:rPr>
                <w:sz w:val="28"/>
                <w:szCs w:val="28"/>
              </w:rPr>
              <w:t>улучша-ются</w:t>
            </w:r>
            <w:proofErr w:type="spellEnd"/>
          </w:p>
          <w:p w14:paraId="52EED0E0" w14:textId="77777777" w:rsidR="005D7A1A" w:rsidRPr="00F73FB8" w:rsidRDefault="005D7A1A" w:rsidP="00482C26">
            <w:pPr>
              <w:rPr>
                <w:sz w:val="28"/>
                <w:szCs w:val="28"/>
              </w:rPr>
            </w:pPr>
            <w:r w:rsidRPr="00F73FB8">
              <w:rPr>
                <w:sz w:val="28"/>
                <w:szCs w:val="28"/>
              </w:rPr>
              <w:t xml:space="preserve">условия труда </w:t>
            </w:r>
          </w:p>
        </w:tc>
      </w:tr>
    </w:tbl>
    <w:p w14:paraId="7B0508BD" w14:textId="77777777" w:rsidR="005D7A1A" w:rsidRPr="00F73FB8" w:rsidRDefault="005D7A1A" w:rsidP="005D7A1A">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475"/>
        <w:gridCol w:w="1640"/>
        <w:gridCol w:w="1859"/>
        <w:gridCol w:w="2073"/>
        <w:gridCol w:w="1276"/>
      </w:tblGrid>
      <w:tr w:rsidR="005D7A1A" w:rsidRPr="00F73FB8" w14:paraId="360568B1" w14:textId="77777777" w:rsidTr="00482C26">
        <w:tc>
          <w:tcPr>
            <w:tcW w:w="0" w:type="auto"/>
          </w:tcPr>
          <w:p w14:paraId="0B2D2297" w14:textId="77777777" w:rsidR="005D7A1A" w:rsidRPr="00F73FB8" w:rsidRDefault="005D7A1A" w:rsidP="00482C26">
            <w:pPr>
              <w:rPr>
                <w:sz w:val="28"/>
                <w:szCs w:val="28"/>
              </w:rPr>
            </w:pPr>
            <w:r w:rsidRPr="00F73FB8">
              <w:rPr>
                <w:sz w:val="28"/>
                <w:szCs w:val="28"/>
              </w:rPr>
              <w:t>1.</w:t>
            </w:r>
          </w:p>
        </w:tc>
        <w:tc>
          <w:tcPr>
            <w:tcW w:w="0" w:type="auto"/>
          </w:tcPr>
          <w:p w14:paraId="5D94ABEF" w14:textId="77777777" w:rsidR="005D7A1A" w:rsidRPr="00F73FB8" w:rsidRDefault="005D7A1A" w:rsidP="00482C26">
            <w:pPr>
              <w:jc w:val="both"/>
              <w:rPr>
                <w:sz w:val="28"/>
                <w:szCs w:val="28"/>
              </w:rPr>
            </w:pPr>
            <w:r w:rsidRPr="00F73FB8">
              <w:rPr>
                <w:sz w:val="28"/>
                <w:szCs w:val="28"/>
              </w:rPr>
              <w:t>Оформление уголка «Охрана труда»</w:t>
            </w:r>
          </w:p>
        </w:tc>
        <w:tc>
          <w:tcPr>
            <w:tcW w:w="0" w:type="auto"/>
          </w:tcPr>
          <w:p w14:paraId="2B94C8B1" w14:textId="67F3326A" w:rsidR="005D7A1A" w:rsidRPr="00F73FB8" w:rsidRDefault="00A3652A" w:rsidP="00482C26">
            <w:pPr>
              <w:rPr>
                <w:sz w:val="28"/>
                <w:szCs w:val="28"/>
              </w:rPr>
            </w:pPr>
            <w:r>
              <w:rPr>
                <w:sz w:val="28"/>
                <w:szCs w:val="28"/>
              </w:rPr>
              <w:t>-</w:t>
            </w:r>
          </w:p>
        </w:tc>
        <w:tc>
          <w:tcPr>
            <w:tcW w:w="1859" w:type="dxa"/>
          </w:tcPr>
          <w:p w14:paraId="05E3F21D" w14:textId="77777777" w:rsidR="005D7A1A" w:rsidRPr="00F73FB8" w:rsidRDefault="005D7A1A" w:rsidP="00482C26">
            <w:pPr>
              <w:rPr>
                <w:sz w:val="28"/>
                <w:szCs w:val="28"/>
              </w:rPr>
            </w:pPr>
            <w:r>
              <w:rPr>
                <w:sz w:val="28"/>
                <w:szCs w:val="28"/>
              </w:rPr>
              <w:t>апрель</w:t>
            </w:r>
          </w:p>
        </w:tc>
        <w:tc>
          <w:tcPr>
            <w:tcW w:w="1842" w:type="dxa"/>
          </w:tcPr>
          <w:p w14:paraId="14CC04C6" w14:textId="77777777" w:rsidR="005D7A1A" w:rsidRPr="00F73FB8" w:rsidRDefault="005D7A1A" w:rsidP="00482C26">
            <w:pPr>
              <w:rPr>
                <w:sz w:val="28"/>
                <w:szCs w:val="28"/>
              </w:rPr>
            </w:pPr>
            <w:r>
              <w:rPr>
                <w:sz w:val="28"/>
                <w:szCs w:val="28"/>
              </w:rPr>
              <w:t xml:space="preserve">Ответственный за </w:t>
            </w:r>
            <w:proofErr w:type="gramStart"/>
            <w:r>
              <w:rPr>
                <w:sz w:val="28"/>
                <w:szCs w:val="28"/>
              </w:rPr>
              <w:t>ОТ</w:t>
            </w:r>
            <w:proofErr w:type="gramEnd"/>
            <w:r>
              <w:rPr>
                <w:sz w:val="28"/>
                <w:szCs w:val="28"/>
              </w:rPr>
              <w:t>, профсоюз</w:t>
            </w:r>
          </w:p>
        </w:tc>
        <w:tc>
          <w:tcPr>
            <w:tcW w:w="1276" w:type="dxa"/>
          </w:tcPr>
          <w:p w14:paraId="71DFE948" w14:textId="77777777" w:rsidR="005D7A1A" w:rsidRPr="00F73FB8" w:rsidRDefault="005D7A1A" w:rsidP="00482C26">
            <w:pPr>
              <w:rPr>
                <w:sz w:val="28"/>
                <w:szCs w:val="28"/>
              </w:rPr>
            </w:pPr>
          </w:p>
        </w:tc>
      </w:tr>
      <w:tr w:rsidR="005D7A1A" w:rsidRPr="00F73FB8" w14:paraId="3D76161B" w14:textId="77777777" w:rsidTr="00482C26">
        <w:tc>
          <w:tcPr>
            <w:tcW w:w="0" w:type="auto"/>
          </w:tcPr>
          <w:p w14:paraId="088E19C2" w14:textId="77777777" w:rsidR="005D7A1A" w:rsidRPr="00F73FB8" w:rsidRDefault="005D7A1A" w:rsidP="00482C26">
            <w:pPr>
              <w:rPr>
                <w:sz w:val="28"/>
                <w:szCs w:val="28"/>
              </w:rPr>
            </w:pPr>
            <w:r w:rsidRPr="00F73FB8">
              <w:rPr>
                <w:sz w:val="28"/>
                <w:szCs w:val="28"/>
              </w:rPr>
              <w:t>2.</w:t>
            </w:r>
          </w:p>
        </w:tc>
        <w:tc>
          <w:tcPr>
            <w:tcW w:w="0" w:type="auto"/>
          </w:tcPr>
          <w:p w14:paraId="4E7ED794" w14:textId="77777777" w:rsidR="005D7A1A" w:rsidRPr="00F73FB8" w:rsidRDefault="005D7A1A" w:rsidP="00482C26">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14:paraId="73213A21" w14:textId="77777777" w:rsidR="005D7A1A" w:rsidRPr="00F73FB8" w:rsidRDefault="005D7A1A" w:rsidP="00482C26">
            <w:pPr>
              <w:rPr>
                <w:sz w:val="28"/>
                <w:szCs w:val="28"/>
              </w:rPr>
            </w:pPr>
            <w:r w:rsidRPr="00F73FB8">
              <w:rPr>
                <w:sz w:val="28"/>
                <w:szCs w:val="28"/>
              </w:rPr>
              <w:t>-</w:t>
            </w:r>
          </w:p>
        </w:tc>
        <w:tc>
          <w:tcPr>
            <w:tcW w:w="1859" w:type="dxa"/>
          </w:tcPr>
          <w:p w14:paraId="5CBFFD5F" w14:textId="77777777" w:rsidR="005D7A1A" w:rsidRPr="00F73FB8" w:rsidRDefault="005D7A1A" w:rsidP="00482C26">
            <w:pPr>
              <w:rPr>
                <w:sz w:val="28"/>
                <w:szCs w:val="28"/>
              </w:rPr>
            </w:pPr>
            <w:r w:rsidRPr="00F73FB8">
              <w:rPr>
                <w:sz w:val="28"/>
                <w:szCs w:val="28"/>
              </w:rPr>
              <w:t>раз в квартал</w:t>
            </w:r>
          </w:p>
        </w:tc>
        <w:tc>
          <w:tcPr>
            <w:tcW w:w="1842" w:type="dxa"/>
          </w:tcPr>
          <w:p w14:paraId="4C68093E" w14:textId="77777777" w:rsidR="005D7A1A" w:rsidRPr="00F73FB8" w:rsidRDefault="005D7A1A" w:rsidP="00482C26">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14:paraId="4E37604C" w14:textId="77777777" w:rsidR="005D7A1A" w:rsidRPr="00F73FB8" w:rsidRDefault="005D7A1A" w:rsidP="00482C26">
            <w:pPr>
              <w:rPr>
                <w:sz w:val="28"/>
                <w:szCs w:val="28"/>
              </w:rPr>
            </w:pPr>
          </w:p>
        </w:tc>
      </w:tr>
      <w:tr w:rsidR="005D7A1A" w:rsidRPr="00F73FB8" w14:paraId="46DA99B1" w14:textId="77777777" w:rsidTr="00482C26">
        <w:tc>
          <w:tcPr>
            <w:tcW w:w="0" w:type="auto"/>
          </w:tcPr>
          <w:p w14:paraId="763AE31F" w14:textId="77777777" w:rsidR="005D7A1A" w:rsidRPr="00F73FB8" w:rsidRDefault="005D7A1A" w:rsidP="00482C26">
            <w:pPr>
              <w:rPr>
                <w:sz w:val="28"/>
                <w:szCs w:val="28"/>
              </w:rPr>
            </w:pPr>
            <w:r w:rsidRPr="00F73FB8">
              <w:rPr>
                <w:sz w:val="28"/>
                <w:szCs w:val="28"/>
              </w:rPr>
              <w:t>3.</w:t>
            </w:r>
          </w:p>
        </w:tc>
        <w:tc>
          <w:tcPr>
            <w:tcW w:w="0" w:type="auto"/>
          </w:tcPr>
          <w:p w14:paraId="4C2809E2" w14:textId="77777777" w:rsidR="005D7A1A" w:rsidRPr="00F73FB8" w:rsidRDefault="005D7A1A" w:rsidP="00482C26">
            <w:pPr>
              <w:jc w:val="both"/>
              <w:rPr>
                <w:sz w:val="28"/>
                <w:szCs w:val="28"/>
              </w:rPr>
            </w:pPr>
            <w:r w:rsidRPr="00F73FB8">
              <w:rPr>
                <w:sz w:val="28"/>
                <w:szCs w:val="28"/>
              </w:rPr>
              <w:t>Обучение и проверка знаний по охране труда работников ОУ</w:t>
            </w:r>
          </w:p>
        </w:tc>
        <w:tc>
          <w:tcPr>
            <w:tcW w:w="0" w:type="auto"/>
          </w:tcPr>
          <w:p w14:paraId="370FF30D" w14:textId="77777777" w:rsidR="005D7A1A" w:rsidRPr="00F73FB8" w:rsidRDefault="005D7A1A" w:rsidP="00482C26">
            <w:pPr>
              <w:rPr>
                <w:sz w:val="28"/>
                <w:szCs w:val="28"/>
              </w:rPr>
            </w:pPr>
            <w:r w:rsidRPr="00F73FB8">
              <w:rPr>
                <w:sz w:val="28"/>
                <w:szCs w:val="28"/>
              </w:rPr>
              <w:t>За счет ФСС</w:t>
            </w:r>
          </w:p>
        </w:tc>
        <w:tc>
          <w:tcPr>
            <w:tcW w:w="1859" w:type="dxa"/>
          </w:tcPr>
          <w:p w14:paraId="79EC0C4A" w14:textId="77777777" w:rsidR="005D7A1A" w:rsidRPr="00F73FB8" w:rsidRDefault="005D7A1A" w:rsidP="00482C26">
            <w:pPr>
              <w:rPr>
                <w:sz w:val="28"/>
                <w:szCs w:val="28"/>
              </w:rPr>
            </w:pPr>
            <w:r w:rsidRPr="00F73FB8">
              <w:rPr>
                <w:sz w:val="28"/>
                <w:szCs w:val="28"/>
              </w:rPr>
              <w:t>по отдельному графику</w:t>
            </w:r>
          </w:p>
        </w:tc>
        <w:tc>
          <w:tcPr>
            <w:tcW w:w="1842" w:type="dxa"/>
          </w:tcPr>
          <w:p w14:paraId="6FA07987" w14:textId="77777777" w:rsidR="005D7A1A" w:rsidRPr="00F73FB8" w:rsidRDefault="005D7A1A" w:rsidP="00482C26">
            <w:pPr>
              <w:rPr>
                <w:sz w:val="28"/>
                <w:szCs w:val="28"/>
              </w:rPr>
            </w:pPr>
            <w:r w:rsidRPr="00F73FB8">
              <w:rPr>
                <w:sz w:val="28"/>
                <w:szCs w:val="28"/>
              </w:rPr>
              <w:t>руководитель ОУ</w:t>
            </w:r>
          </w:p>
        </w:tc>
        <w:tc>
          <w:tcPr>
            <w:tcW w:w="1276" w:type="dxa"/>
          </w:tcPr>
          <w:p w14:paraId="7A63199D" w14:textId="77777777" w:rsidR="005D7A1A" w:rsidRPr="00F73FB8" w:rsidRDefault="005D7A1A" w:rsidP="00482C26">
            <w:pPr>
              <w:rPr>
                <w:sz w:val="28"/>
                <w:szCs w:val="28"/>
              </w:rPr>
            </w:pPr>
          </w:p>
        </w:tc>
      </w:tr>
      <w:tr w:rsidR="005D7A1A" w:rsidRPr="00F73FB8" w14:paraId="09E7AA20" w14:textId="77777777" w:rsidTr="00482C26">
        <w:tc>
          <w:tcPr>
            <w:tcW w:w="0" w:type="auto"/>
          </w:tcPr>
          <w:p w14:paraId="4B46E64E" w14:textId="77777777" w:rsidR="005D7A1A" w:rsidRPr="00F73FB8" w:rsidRDefault="005D7A1A" w:rsidP="00482C26">
            <w:pPr>
              <w:rPr>
                <w:sz w:val="28"/>
                <w:szCs w:val="28"/>
              </w:rPr>
            </w:pPr>
            <w:r w:rsidRPr="00F73FB8">
              <w:rPr>
                <w:sz w:val="28"/>
                <w:szCs w:val="28"/>
              </w:rPr>
              <w:t>4.</w:t>
            </w:r>
          </w:p>
        </w:tc>
        <w:tc>
          <w:tcPr>
            <w:tcW w:w="0" w:type="auto"/>
          </w:tcPr>
          <w:p w14:paraId="79FE115A" w14:textId="77777777" w:rsidR="005D7A1A" w:rsidRPr="00F73FB8" w:rsidRDefault="005D7A1A" w:rsidP="00482C26">
            <w:pPr>
              <w:jc w:val="both"/>
              <w:rPr>
                <w:sz w:val="28"/>
                <w:szCs w:val="28"/>
              </w:rPr>
            </w:pPr>
            <w:r w:rsidRPr="00F73FB8">
              <w:rPr>
                <w:sz w:val="28"/>
                <w:szCs w:val="28"/>
              </w:rPr>
              <w:t xml:space="preserve">Разработка и </w:t>
            </w:r>
            <w:r w:rsidRPr="00F73FB8">
              <w:rPr>
                <w:sz w:val="28"/>
                <w:szCs w:val="28"/>
              </w:rPr>
              <w:lastRenderedPageBreak/>
              <w:t>утверждение инструкций, согласование с профкомом в установленном порядке</w:t>
            </w:r>
          </w:p>
        </w:tc>
        <w:tc>
          <w:tcPr>
            <w:tcW w:w="0" w:type="auto"/>
          </w:tcPr>
          <w:p w14:paraId="22ECB3CA" w14:textId="77777777" w:rsidR="005D7A1A" w:rsidRPr="00F73FB8" w:rsidRDefault="005D7A1A" w:rsidP="00482C26">
            <w:pPr>
              <w:rPr>
                <w:sz w:val="28"/>
                <w:szCs w:val="28"/>
              </w:rPr>
            </w:pPr>
            <w:r w:rsidRPr="00F73FB8">
              <w:rPr>
                <w:sz w:val="28"/>
                <w:szCs w:val="28"/>
              </w:rPr>
              <w:lastRenderedPageBreak/>
              <w:t>-</w:t>
            </w:r>
          </w:p>
        </w:tc>
        <w:tc>
          <w:tcPr>
            <w:tcW w:w="1859" w:type="dxa"/>
          </w:tcPr>
          <w:p w14:paraId="6DBA1D3A" w14:textId="77777777" w:rsidR="005D7A1A" w:rsidRPr="00F73FB8" w:rsidRDefault="005D7A1A" w:rsidP="00482C26">
            <w:pPr>
              <w:rPr>
                <w:sz w:val="28"/>
                <w:szCs w:val="28"/>
              </w:rPr>
            </w:pPr>
            <w:r w:rsidRPr="00F73FB8">
              <w:rPr>
                <w:sz w:val="28"/>
                <w:szCs w:val="28"/>
              </w:rPr>
              <w:t xml:space="preserve">по мере </w:t>
            </w:r>
            <w:r w:rsidRPr="00F73FB8">
              <w:rPr>
                <w:sz w:val="28"/>
                <w:szCs w:val="28"/>
              </w:rPr>
              <w:lastRenderedPageBreak/>
              <w:t>изменения</w:t>
            </w:r>
          </w:p>
        </w:tc>
        <w:tc>
          <w:tcPr>
            <w:tcW w:w="1842" w:type="dxa"/>
          </w:tcPr>
          <w:p w14:paraId="180039E7" w14:textId="77777777" w:rsidR="005D7A1A" w:rsidRPr="00F73FB8" w:rsidRDefault="005D7A1A" w:rsidP="00482C26">
            <w:pPr>
              <w:rPr>
                <w:sz w:val="28"/>
                <w:szCs w:val="28"/>
              </w:rPr>
            </w:pPr>
            <w:r w:rsidRPr="00F73FB8">
              <w:rPr>
                <w:sz w:val="28"/>
                <w:szCs w:val="28"/>
              </w:rPr>
              <w:lastRenderedPageBreak/>
              <w:t xml:space="preserve">отв. за охрану </w:t>
            </w:r>
            <w:r w:rsidRPr="00F73FB8">
              <w:rPr>
                <w:sz w:val="28"/>
                <w:szCs w:val="28"/>
              </w:rPr>
              <w:lastRenderedPageBreak/>
              <w:t>труда, руководитель</w:t>
            </w:r>
          </w:p>
        </w:tc>
        <w:tc>
          <w:tcPr>
            <w:tcW w:w="1276" w:type="dxa"/>
          </w:tcPr>
          <w:p w14:paraId="5BBA01E6" w14:textId="77777777" w:rsidR="005D7A1A" w:rsidRPr="00F73FB8" w:rsidRDefault="005D7A1A" w:rsidP="00482C26">
            <w:pPr>
              <w:rPr>
                <w:sz w:val="28"/>
                <w:szCs w:val="28"/>
              </w:rPr>
            </w:pPr>
          </w:p>
        </w:tc>
      </w:tr>
      <w:tr w:rsidR="005D7A1A" w:rsidRPr="00F73FB8" w14:paraId="51C805F2" w14:textId="77777777" w:rsidTr="00482C26">
        <w:tc>
          <w:tcPr>
            <w:tcW w:w="0" w:type="auto"/>
          </w:tcPr>
          <w:p w14:paraId="177651BD" w14:textId="77777777" w:rsidR="005D7A1A" w:rsidRPr="00F73FB8" w:rsidRDefault="005D7A1A" w:rsidP="00482C26">
            <w:pPr>
              <w:rPr>
                <w:sz w:val="28"/>
                <w:szCs w:val="28"/>
              </w:rPr>
            </w:pPr>
            <w:r w:rsidRPr="00F73FB8">
              <w:rPr>
                <w:sz w:val="28"/>
                <w:szCs w:val="28"/>
              </w:rPr>
              <w:lastRenderedPageBreak/>
              <w:t>5.</w:t>
            </w:r>
          </w:p>
        </w:tc>
        <w:tc>
          <w:tcPr>
            <w:tcW w:w="0" w:type="auto"/>
          </w:tcPr>
          <w:p w14:paraId="312A7768" w14:textId="77777777" w:rsidR="005D7A1A" w:rsidRPr="00F73FB8" w:rsidRDefault="005D7A1A" w:rsidP="00482C26">
            <w:pPr>
              <w:jc w:val="both"/>
              <w:rPr>
                <w:sz w:val="28"/>
                <w:szCs w:val="28"/>
              </w:rPr>
            </w:pPr>
            <w:r w:rsidRPr="00F73FB8">
              <w:rPr>
                <w:sz w:val="28"/>
                <w:szCs w:val="28"/>
              </w:rPr>
              <w:t>Обеспечение журналами инструктажа</w:t>
            </w:r>
          </w:p>
        </w:tc>
        <w:tc>
          <w:tcPr>
            <w:tcW w:w="0" w:type="auto"/>
          </w:tcPr>
          <w:p w14:paraId="4533B004" w14:textId="6A724736" w:rsidR="005D7A1A" w:rsidRPr="00F73FB8" w:rsidRDefault="005F18F0" w:rsidP="00482C26">
            <w:pPr>
              <w:rPr>
                <w:sz w:val="28"/>
                <w:szCs w:val="28"/>
              </w:rPr>
            </w:pPr>
            <w:r>
              <w:rPr>
                <w:sz w:val="28"/>
                <w:szCs w:val="28"/>
              </w:rPr>
              <w:t xml:space="preserve">При выделении бюджетных средств  </w:t>
            </w:r>
          </w:p>
        </w:tc>
        <w:tc>
          <w:tcPr>
            <w:tcW w:w="1859" w:type="dxa"/>
          </w:tcPr>
          <w:p w14:paraId="6AF45E1F" w14:textId="77777777" w:rsidR="005D7A1A" w:rsidRPr="00F73FB8" w:rsidRDefault="005D7A1A" w:rsidP="00482C26">
            <w:pPr>
              <w:rPr>
                <w:sz w:val="28"/>
                <w:szCs w:val="28"/>
              </w:rPr>
            </w:pPr>
            <w:r>
              <w:rPr>
                <w:sz w:val="28"/>
                <w:szCs w:val="28"/>
              </w:rPr>
              <w:t>постоянно</w:t>
            </w:r>
          </w:p>
        </w:tc>
        <w:tc>
          <w:tcPr>
            <w:tcW w:w="1842" w:type="dxa"/>
          </w:tcPr>
          <w:p w14:paraId="3BCBAED8" w14:textId="77777777" w:rsidR="005D7A1A" w:rsidRPr="00F73FB8" w:rsidRDefault="005D7A1A" w:rsidP="00482C26">
            <w:pPr>
              <w:rPr>
                <w:sz w:val="28"/>
                <w:szCs w:val="28"/>
              </w:rPr>
            </w:pPr>
            <w:r w:rsidRPr="00F73FB8">
              <w:rPr>
                <w:sz w:val="28"/>
                <w:szCs w:val="28"/>
              </w:rPr>
              <w:t>руководитель ОУ</w:t>
            </w:r>
          </w:p>
        </w:tc>
        <w:tc>
          <w:tcPr>
            <w:tcW w:w="1276" w:type="dxa"/>
          </w:tcPr>
          <w:p w14:paraId="0FFF5762" w14:textId="77777777" w:rsidR="005D7A1A" w:rsidRPr="00F73FB8" w:rsidRDefault="005D7A1A" w:rsidP="00482C26">
            <w:pPr>
              <w:rPr>
                <w:sz w:val="28"/>
                <w:szCs w:val="28"/>
              </w:rPr>
            </w:pPr>
          </w:p>
        </w:tc>
      </w:tr>
      <w:tr w:rsidR="005D7A1A" w:rsidRPr="00F73FB8" w14:paraId="46CA0D12" w14:textId="77777777" w:rsidTr="00482C26">
        <w:tc>
          <w:tcPr>
            <w:tcW w:w="0" w:type="auto"/>
          </w:tcPr>
          <w:p w14:paraId="0198E95D" w14:textId="77777777" w:rsidR="005D7A1A" w:rsidRPr="00F73FB8" w:rsidRDefault="005D7A1A" w:rsidP="00482C26">
            <w:pPr>
              <w:rPr>
                <w:sz w:val="28"/>
                <w:szCs w:val="28"/>
              </w:rPr>
            </w:pPr>
            <w:r w:rsidRPr="00F73FB8">
              <w:rPr>
                <w:sz w:val="28"/>
                <w:szCs w:val="28"/>
              </w:rPr>
              <w:t>6.</w:t>
            </w:r>
          </w:p>
        </w:tc>
        <w:tc>
          <w:tcPr>
            <w:tcW w:w="0" w:type="auto"/>
          </w:tcPr>
          <w:p w14:paraId="623D3D18" w14:textId="77777777" w:rsidR="005D7A1A" w:rsidRPr="00F73FB8" w:rsidRDefault="005D7A1A" w:rsidP="00482C26">
            <w:pPr>
              <w:jc w:val="both"/>
              <w:rPr>
                <w:sz w:val="28"/>
                <w:szCs w:val="28"/>
              </w:rPr>
            </w:pPr>
            <w:r w:rsidRPr="00F73FB8">
              <w:rPr>
                <w:sz w:val="28"/>
                <w:szCs w:val="28"/>
              </w:rPr>
              <w:t xml:space="preserve">Утверждение списка работников, которым необходим предварительный и периодический медосмотр и </w:t>
            </w:r>
            <w:proofErr w:type="spellStart"/>
            <w:r w:rsidRPr="00F73FB8">
              <w:rPr>
                <w:sz w:val="28"/>
                <w:szCs w:val="28"/>
              </w:rPr>
              <w:t>санминимум</w:t>
            </w:r>
            <w:proofErr w:type="spellEnd"/>
          </w:p>
        </w:tc>
        <w:tc>
          <w:tcPr>
            <w:tcW w:w="0" w:type="auto"/>
          </w:tcPr>
          <w:p w14:paraId="625DB748" w14:textId="77777777" w:rsidR="005D7A1A" w:rsidRPr="00F73FB8" w:rsidRDefault="005D7A1A" w:rsidP="00482C26">
            <w:pPr>
              <w:rPr>
                <w:sz w:val="28"/>
                <w:szCs w:val="28"/>
              </w:rPr>
            </w:pPr>
            <w:r w:rsidRPr="00F73FB8">
              <w:rPr>
                <w:sz w:val="28"/>
                <w:szCs w:val="28"/>
              </w:rPr>
              <w:t>-</w:t>
            </w:r>
          </w:p>
        </w:tc>
        <w:tc>
          <w:tcPr>
            <w:tcW w:w="1859" w:type="dxa"/>
          </w:tcPr>
          <w:p w14:paraId="404D2A3C" w14:textId="77777777" w:rsidR="005D7A1A" w:rsidRPr="00F73FB8" w:rsidRDefault="005D7A1A" w:rsidP="00482C26">
            <w:pPr>
              <w:rPr>
                <w:sz w:val="28"/>
                <w:szCs w:val="28"/>
              </w:rPr>
            </w:pPr>
            <w:r w:rsidRPr="00F73FB8">
              <w:rPr>
                <w:sz w:val="28"/>
                <w:szCs w:val="28"/>
              </w:rPr>
              <w:t>июнь.</w:t>
            </w:r>
          </w:p>
        </w:tc>
        <w:tc>
          <w:tcPr>
            <w:tcW w:w="1842" w:type="dxa"/>
          </w:tcPr>
          <w:p w14:paraId="6B5A1AE8" w14:textId="77777777" w:rsidR="005D7A1A" w:rsidRPr="00F73FB8" w:rsidRDefault="005D7A1A" w:rsidP="00482C26">
            <w:pPr>
              <w:rPr>
                <w:sz w:val="28"/>
                <w:szCs w:val="28"/>
              </w:rPr>
            </w:pPr>
            <w:proofErr w:type="gramStart"/>
            <w:r w:rsidRPr="00F73FB8">
              <w:rPr>
                <w:sz w:val="28"/>
                <w:szCs w:val="28"/>
              </w:rPr>
              <w:t>Комиссия по ОТ, руководитель организации</w:t>
            </w:r>
            <w:proofErr w:type="gramEnd"/>
          </w:p>
        </w:tc>
        <w:tc>
          <w:tcPr>
            <w:tcW w:w="1276" w:type="dxa"/>
          </w:tcPr>
          <w:p w14:paraId="7AC731AF" w14:textId="77777777" w:rsidR="005D7A1A" w:rsidRPr="00F73FB8" w:rsidRDefault="005D7A1A" w:rsidP="00482C26">
            <w:pPr>
              <w:rPr>
                <w:sz w:val="28"/>
                <w:szCs w:val="28"/>
              </w:rPr>
            </w:pPr>
          </w:p>
        </w:tc>
      </w:tr>
      <w:tr w:rsidR="005D7A1A" w:rsidRPr="00F73FB8" w14:paraId="5F53A26C" w14:textId="77777777" w:rsidTr="00482C26">
        <w:tc>
          <w:tcPr>
            <w:tcW w:w="0" w:type="auto"/>
          </w:tcPr>
          <w:p w14:paraId="5064472D" w14:textId="77777777" w:rsidR="005D7A1A" w:rsidRPr="00F73FB8" w:rsidRDefault="005D7A1A" w:rsidP="00482C26">
            <w:pPr>
              <w:rPr>
                <w:sz w:val="28"/>
                <w:szCs w:val="28"/>
              </w:rPr>
            </w:pPr>
            <w:r w:rsidRPr="00F73FB8">
              <w:rPr>
                <w:sz w:val="28"/>
                <w:szCs w:val="28"/>
              </w:rPr>
              <w:t>7.</w:t>
            </w:r>
          </w:p>
        </w:tc>
        <w:tc>
          <w:tcPr>
            <w:tcW w:w="0" w:type="auto"/>
          </w:tcPr>
          <w:p w14:paraId="320B68CF" w14:textId="77777777" w:rsidR="005D7A1A" w:rsidRPr="00F73FB8" w:rsidRDefault="005D7A1A" w:rsidP="00482C26">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14:paraId="7AC09068" w14:textId="439615EC" w:rsidR="005D7A1A" w:rsidRPr="00F73FB8" w:rsidRDefault="00A97804" w:rsidP="00482C26">
            <w:pPr>
              <w:rPr>
                <w:sz w:val="28"/>
                <w:szCs w:val="28"/>
              </w:rPr>
            </w:pPr>
            <w:r>
              <w:rPr>
                <w:sz w:val="28"/>
                <w:szCs w:val="28"/>
              </w:rPr>
              <w:t>-</w:t>
            </w:r>
          </w:p>
        </w:tc>
        <w:tc>
          <w:tcPr>
            <w:tcW w:w="1859" w:type="dxa"/>
          </w:tcPr>
          <w:p w14:paraId="4870E35C" w14:textId="77777777" w:rsidR="005D7A1A" w:rsidRPr="00F73FB8" w:rsidRDefault="005D7A1A" w:rsidP="00482C26">
            <w:pPr>
              <w:rPr>
                <w:sz w:val="28"/>
                <w:szCs w:val="28"/>
              </w:rPr>
            </w:pPr>
            <w:r w:rsidRPr="00F73FB8">
              <w:rPr>
                <w:sz w:val="28"/>
                <w:szCs w:val="28"/>
              </w:rPr>
              <w:t xml:space="preserve">август </w:t>
            </w:r>
          </w:p>
        </w:tc>
        <w:tc>
          <w:tcPr>
            <w:tcW w:w="1842" w:type="dxa"/>
          </w:tcPr>
          <w:p w14:paraId="2DCF2ABF" w14:textId="77777777" w:rsidR="005D7A1A" w:rsidRPr="00F73FB8" w:rsidRDefault="005D7A1A" w:rsidP="00482C26">
            <w:pPr>
              <w:rPr>
                <w:sz w:val="28"/>
                <w:szCs w:val="28"/>
              </w:rPr>
            </w:pPr>
            <w:r w:rsidRPr="00F73FB8">
              <w:rPr>
                <w:sz w:val="28"/>
                <w:szCs w:val="28"/>
              </w:rPr>
              <w:t xml:space="preserve">руководитель организации, комиссия </w:t>
            </w:r>
            <w:proofErr w:type="gramStart"/>
            <w:r w:rsidRPr="00F73FB8">
              <w:rPr>
                <w:sz w:val="28"/>
                <w:szCs w:val="28"/>
              </w:rPr>
              <w:t>по</w:t>
            </w:r>
            <w:proofErr w:type="gramEnd"/>
            <w:r w:rsidRPr="00F73FB8">
              <w:rPr>
                <w:sz w:val="28"/>
                <w:szCs w:val="28"/>
              </w:rPr>
              <w:t xml:space="preserve"> ОТ</w:t>
            </w:r>
          </w:p>
        </w:tc>
        <w:tc>
          <w:tcPr>
            <w:tcW w:w="1276" w:type="dxa"/>
          </w:tcPr>
          <w:p w14:paraId="7FA7B18E" w14:textId="77777777" w:rsidR="005D7A1A" w:rsidRPr="00F73FB8" w:rsidRDefault="005D7A1A" w:rsidP="00482C26">
            <w:pPr>
              <w:rPr>
                <w:sz w:val="28"/>
                <w:szCs w:val="28"/>
              </w:rPr>
            </w:pPr>
          </w:p>
        </w:tc>
      </w:tr>
      <w:tr w:rsidR="005D7A1A" w:rsidRPr="00F73FB8" w14:paraId="0DEF6824" w14:textId="77777777" w:rsidTr="00482C26">
        <w:tc>
          <w:tcPr>
            <w:tcW w:w="0" w:type="auto"/>
          </w:tcPr>
          <w:p w14:paraId="268B0398" w14:textId="77777777" w:rsidR="005D7A1A" w:rsidRPr="00F73FB8" w:rsidRDefault="005D7A1A" w:rsidP="00482C26">
            <w:pPr>
              <w:rPr>
                <w:sz w:val="28"/>
                <w:szCs w:val="28"/>
              </w:rPr>
            </w:pPr>
            <w:r w:rsidRPr="00F73FB8">
              <w:rPr>
                <w:sz w:val="28"/>
                <w:szCs w:val="28"/>
              </w:rPr>
              <w:t>8.</w:t>
            </w:r>
          </w:p>
        </w:tc>
        <w:tc>
          <w:tcPr>
            <w:tcW w:w="0" w:type="auto"/>
          </w:tcPr>
          <w:p w14:paraId="3E15A972" w14:textId="77777777" w:rsidR="005D7A1A" w:rsidRPr="00F73FB8" w:rsidRDefault="005D7A1A" w:rsidP="00482C26">
            <w:pPr>
              <w:jc w:val="both"/>
              <w:rPr>
                <w:sz w:val="28"/>
                <w:szCs w:val="28"/>
              </w:rPr>
            </w:pPr>
            <w:r w:rsidRPr="00F73FB8">
              <w:rPr>
                <w:sz w:val="28"/>
                <w:szCs w:val="28"/>
              </w:rPr>
              <w:t xml:space="preserve">Утверждение списка работников, которые обеспечиваются </w:t>
            </w:r>
            <w:proofErr w:type="gramStart"/>
            <w:r w:rsidRPr="00F73FB8">
              <w:rPr>
                <w:sz w:val="28"/>
                <w:szCs w:val="28"/>
              </w:rPr>
              <w:t>СИЗ</w:t>
            </w:r>
            <w:proofErr w:type="gramEnd"/>
          </w:p>
        </w:tc>
        <w:tc>
          <w:tcPr>
            <w:tcW w:w="0" w:type="auto"/>
          </w:tcPr>
          <w:p w14:paraId="60126257" w14:textId="1C0C904F" w:rsidR="005D7A1A" w:rsidRPr="00F73FB8" w:rsidRDefault="00A97804" w:rsidP="00482C26">
            <w:pPr>
              <w:rPr>
                <w:sz w:val="28"/>
                <w:szCs w:val="28"/>
              </w:rPr>
            </w:pPr>
            <w:r>
              <w:rPr>
                <w:sz w:val="28"/>
                <w:szCs w:val="28"/>
              </w:rPr>
              <w:t>-</w:t>
            </w:r>
          </w:p>
        </w:tc>
        <w:tc>
          <w:tcPr>
            <w:tcW w:w="1859" w:type="dxa"/>
          </w:tcPr>
          <w:p w14:paraId="3C537AF9" w14:textId="77777777" w:rsidR="005D7A1A" w:rsidRPr="00F73FB8" w:rsidRDefault="005D7A1A" w:rsidP="00482C26">
            <w:pPr>
              <w:rPr>
                <w:sz w:val="28"/>
                <w:szCs w:val="28"/>
              </w:rPr>
            </w:pPr>
          </w:p>
        </w:tc>
        <w:tc>
          <w:tcPr>
            <w:tcW w:w="1842" w:type="dxa"/>
          </w:tcPr>
          <w:p w14:paraId="69A1745A" w14:textId="77777777" w:rsidR="005D7A1A" w:rsidRPr="00F73FB8" w:rsidRDefault="005D7A1A" w:rsidP="00482C26">
            <w:pPr>
              <w:rPr>
                <w:sz w:val="28"/>
                <w:szCs w:val="28"/>
              </w:rPr>
            </w:pPr>
            <w:r w:rsidRPr="00F73FB8">
              <w:rPr>
                <w:sz w:val="28"/>
                <w:szCs w:val="28"/>
              </w:rPr>
              <w:t xml:space="preserve">руководитель организации, комиссия </w:t>
            </w:r>
            <w:proofErr w:type="gramStart"/>
            <w:r w:rsidRPr="00F73FB8">
              <w:rPr>
                <w:sz w:val="28"/>
                <w:szCs w:val="28"/>
              </w:rPr>
              <w:t>по</w:t>
            </w:r>
            <w:proofErr w:type="gramEnd"/>
            <w:r w:rsidRPr="00F73FB8">
              <w:rPr>
                <w:sz w:val="28"/>
                <w:szCs w:val="28"/>
              </w:rPr>
              <w:t xml:space="preserve"> ОТ</w:t>
            </w:r>
          </w:p>
        </w:tc>
        <w:tc>
          <w:tcPr>
            <w:tcW w:w="1276" w:type="dxa"/>
          </w:tcPr>
          <w:p w14:paraId="71F98EFD" w14:textId="77777777" w:rsidR="005D7A1A" w:rsidRPr="00F73FB8" w:rsidRDefault="005D7A1A" w:rsidP="00482C26">
            <w:pPr>
              <w:rPr>
                <w:sz w:val="28"/>
                <w:szCs w:val="28"/>
              </w:rPr>
            </w:pPr>
          </w:p>
        </w:tc>
      </w:tr>
      <w:tr w:rsidR="005D7A1A" w:rsidRPr="00F73FB8" w14:paraId="29C83C48" w14:textId="77777777" w:rsidTr="00482C26">
        <w:tc>
          <w:tcPr>
            <w:tcW w:w="0" w:type="auto"/>
          </w:tcPr>
          <w:p w14:paraId="347AD3AB" w14:textId="77777777" w:rsidR="005D7A1A" w:rsidRPr="00F73FB8" w:rsidRDefault="005D7A1A" w:rsidP="00482C26">
            <w:pPr>
              <w:rPr>
                <w:sz w:val="28"/>
                <w:szCs w:val="28"/>
              </w:rPr>
            </w:pPr>
            <w:r w:rsidRPr="00F73FB8">
              <w:rPr>
                <w:sz w:val="28"/>
                <w:szCs w:val="28"/>
              </w:rPr>
              <w:t>9.</w:t>
            </w:r>
          </w:p>
        </w:tc>
        <w:tc>
          <w:tcPr>
            <w:tcW w:w="0" w:type="auto"/>
          </w:tcPr>
          <w:p w14:paraId="67170F80" w14:textId="77777777" w:rsidR="005D7A1A" w:rsidRPr="00F73FB8" w:rsidRDefault="005D7A1A" w:rsidP="00482C26">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14:paraId="7ABA8D2B" w14:textId="48C8FFE9" w:rsidR="005D7A1A" w:rsidRPr="00F73FB8" w:rsidRDefault="00A97804" w:rsidP="00482C26">
            <w:pPr>
              <w:rPr>
                <w:sz w:val="28"/>
                <w:szCs w:val="28"/>
              </w:rPr>
            </w:pPr>
            <w:r>
              <w:rPr>
                <w:sz w:val="28"/>
                <w:szCs w:val="28"/>
              </w:rPr>
              <w:t>-</w:t>
            </w:r>
          </w:p>
        </w:tc>
        <w:tc>
          <w:tcPr>
            <w:tcW w:w="1859" w:type="dxa"/>
          </w:tcPr>
          <w:p w14:paraId="61C6AB7F" w14:textId="77777777" w:rsidR="005D7A1A" w:rsidRPr="00F73FB8" w:rsidRDefault="005D7A1A" w:rsidP="00482C26">
            <w:pPr>
              <w:rPr>
                <w:sz w:val="28"/>
                <w:szCs w:val="28"/>
              </w:rPr>
            </w:pPr>
          </w:p>
        </w:tc>
        <w:tc>
          <w:tcPr>
            <w:tcW w:w="1842" w:type="dxa"/>
          </w:tcPr>
          <w:p w14:paraId="1DAE112A" w14:textId="77777777" w:rsidR="005D7A1A" w:rsidRPr="00F73FB8" w:rsidRDefault="005D7A1A" w:rsidP="00482C26">
            <w:pPr>
              <w:rPr>
                <w:sz w:val="28"/>
                <w:szCs w:val="28"/>
              </w:rPr>
            </w:pPr>
            <w:r w:rsidRPr="00F73FB8">
              <w:rPr>
                <w:sz w:val="28"/>
                <w:szCs w:val="28"/>
              </w:rPr>
              <w:t>руководитель организации,</w:t>
            </w:r>
          </w:p>
          <w:p w14:paraId="39D52C8F" w14:textId="77777777" w:rsidR="005D7A1A" w:rsidRPr="00F73FB8" w:rsidRDefault="005D7A1A" w:rsidP="00482C26">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276" w:type="dxa"/>
          </w:tcPr>
          <w:p w14:paraId="421B3B8C" w14:textId="77777777" w:rsidR="005D7A1A" w:rsidRPr="00F73FB8" w:rsidRDefault="005D7A1A" w:rsidP="00482C26">
            <w:pPr>
              <w:rPr>
                <w:sz w:val="28"/>
                <w:szCs w:val="28"/>
              </w:rPr>
            </w:pPr>
          </w:p>
        </w:tc>
      </w:tr>
      <w:tr w:rsidR="005D7A1A" w:rsidRPr="00F73FB8" w14:paraId="7BACD449" w14:textId="77777777" w:rsidTr="00482C26">
        <w:tc>
          <w:tcPr>
            <w:tcW w:w="0" w:type="auto"/>
          </w:tcPr>
          <w:p w14:paraId="01BD6882" w14:textId="77777777" w:rsidR="005D7A1A" w:rsidRPr="00F73FB8" w:rsidRDefault="005D7A1A" w:rsidP="00482C26">
            <w:pPr>
              <w:rPr>
                <w:sz w:val="28"/>
                <w:szCs w:val="28"/>
              </w:rPr>
            </w:pPr>
            <w:r w:rsidRPr="00F73FB8">
              <w:rPr>
                <w:sz w:val="28"/>
                <w:szCs w:val="28"/>
              </w:rPr>
              <w:t>10.</w:t>
            </w:r>
          </w:p>
        </w:tc>
        <w:tc>
          <w:tcPr>
            <w:tcW w:w="0" w:type="auto"/>
          </w:tcPr>
          <w:p w14:paraId="5A5EE83D" w14:textId="77777777" w:rsidR="005D7A1A" w:rsidRDefault="005D7A1A" w:rsidP="00482C26">
            <w:pPr>
              <w:jc w:val="both"/>
              <w:rPr>
                <w:sz w:val="28"/>
                <w:szCs w:val="28"/>
              </w:rPr>
            </w:pPr>
            <w:r w:rsidRPr="00F73FB8">
              <w:rPr>
                <w:sz w:val="28"/>
                <w:szCs w:val="28"/>
              </w:rPr>
              <w:t xml:space="preserve">Специальная оценка условий </w:t>
            </w:r>
            <w:r w:rsidRPr="00F73FB8">
              <w:rPr>
                <w:sz w:val="28"/>
                <w:szCs w:val="28"/>
              </w:rPr>
              <w:lastRenderedPageBreak/>
              <w:t xml:space="preserve">труда рабочих мест </w:t>
            </w:r>
            <w:r>
              <w:rPr>
                <w:sz w:val="28"/>
                <w:szCs w:val="28"/>
              </w:rPr>
              <w:t>воспитателя</w:t>
            </w:r>
          </w:p>
          <w:p w14:paraId="06006207" w14:textId="24679D31" w:rsidR="005D7A1A" w:rsidRPr="00F73FB8" w:rsidRDefault="005D7A1A" w:rsidP="00482C26">
            <w:pPr>
              <w:jc w:val="both"/>
              <w:rPr>
                <w:sz w:val="28"/>
                <w:szCs w:val="28"/>
              </w:rPr>
            </w:pPr>
            <w:proofErr w:type="gramStart"/>
            <w:r>
              <w:rPr>
                <w:sz w:val="28"/>
                <w:szCs w:val="28"/>
              </w:rPr>
              <w:t xml:space="preserve">- </w:t>
            </w:r>
            <w:r w:rsidRPr="00F73FB8">
              <w:rPr>
                <w:sz w:val="28"/>
                <w:szCs w:val="28"/>
              </w:rPr>
              <w:t xml:space="preserve">рабочей по стирке белья, медицинского </w:t>
            </w:r>
            <w:r w:rsidR="005217DF">
              <w:rPr>
                <w:sz w:val="28"/>
                <w:szCs w:val="28"/>
              </w:rPr>
              <w:t>работника, поваров, кухонного работника</w:t>
            </w:r>
            <w:proofErr w:type="gramEnd"/>
          </w:p>
        </w:tc>
        <w:tc>
          <w:tcPr>
            <w:tcW w:w="0" w:type="auto"/>
          </w:tcPr>
          <w:p w14:paraId="180AAE48" w14:textId="53010D9F" w:rsidR="005D7A1A" w:rsidRPr="005F18F0" w:rsidRDefault="00A97804" w:rsidP="00482C26">
            <w:pPr>
              <w:rPr>
                <w:sz w:val="28"/>
                <w:szCs w:val="28"/>
                <w:highlight w:val="yellow"/>
              </w:rPr>
            </w:pPr>
            <w:r w:rsidRPr="00A97804">
              <w:rPr>
                <w:sz w:val="28"/>
                <w:szCs w:val="28"/>
              </w:rPr>
              <w:lastRenderedPageBreak/>
              <w:t>-</w:t>
            </w:r>
          </w:p>
        </w:tc>
        <w:tc>
          <w:tcPr>
            <w:tcW w:w="1859" w:type="dxa"/>
          </w:tcPr>
          <w:p w14:paraId="6CCCC1DE" w14:textId="77777777" w:rsidR="005D7A1A" w:rsidRPr="00F73FB8" w:rsidRDefault="005D7A1A" w:rsidP="00482C26">
            <w:pPr>
              <w:rPr>
                <w:sz w:val="28"/>
                <w:szCs w:val="28"/>
              </w:rPr>
            </w:pPr>
          </w:p>
        </w:tc>
        <w:tc>
          <w:tcPr>
            <w:tcW w:w="1842" w:type="dxa"/>
          </w:tcPr>
          <w:p w14:paraId="063646F5" w14:textId="77777777" w:rsidR="005D7A1A" w:rsidRPr="00F73FB8" w:rsidRDefault="005D7A1A" w:rsidP="00482C26">
            <w:pPr>
              <w:rPr>
                <w:sz w:val="28"/>
                <w:szCs w:val="28"/>
              </w:rPr>
            </w:pPr>
            <w:r w:rsidRPr="00F73FB8">
              <w:rPr>
                <w:sz w:val="28"/>
                <w:szCs w:val="28"/>
              </w:rPr>
              <w:t xml:space="preserve">руководитель организации, </w:t>
            </w:r>
            <w:r w:rsidRPr="00F73FB8">
              <w:rPr>
                <w:sz w:val="28"/>
                <w:szCs w:val="28"/>
              </w:rPr>
              <w:lastRenderedPageBreak/>
              <w:t>аттестационная комиссия.</w:t>
            </w:r>
          </w:p>
        </w:tc>
        <w:tc>
          <w:tcPr>
            <w:tcW w:w="1276" w:type="dxa"/>
          </w:tcPr>
          <w:p w14:paraId="6B4CC84B" w14:textId="295F2758" w:rsidR="005D7A1A" w:rsidRPr="00F73FB8" w:rsidRDefault="005F18F0" w:rsidP="00482C26">
            <w:pPr>
              <w:rPr>
                <w:sz w:val="28"/>
                <w:szCs w:val="28"/>
              </w:rPr>
            </w:pPr>
            <w:r>
              <w:rPr>
                <w:sz w:val="28"/>
                <w:szCs w:val="28"/>
              </w:rPr>
              <w:lastRenderedPageBreak/>
              <w:t>7</w:t>
            </w:r>
          </w:p>
        </w:tc>
      </w:tr>
      <w:tr w:rsidR="005D7A1A" w:rsidRPr="00F73FB8" w14:paraId="17F790AB" w14:textId="77777777" w:rsidTr="00482C26">
        <w:tc>
          <w:tcPr>
            <w:tcW w:w="0" w:type="auto"/>
          </w:tcPr>
          <w:p w14:paraId="3058FC37" w14:textId="77777777" w:rsidR="005D7A1A" w:rsidRPr="00F73FB8" w:rsidRDefault="005D7A1A" w:rsidP="00482C26">
            <w:pPr>
              <w:rPr>
                <w:sz w:val="28"/>
                <w:szCs w:val="28"/>
              </w:rPr>
            </w:pPr>
            <w:r w:rsidRPr="00F73FB8">
              <w:rPr>
                <w:sz w:val="28"/>
                <w:szCs w:val="28"/>
              </w:rPr>
              <w:lastRenderedPageBreak/>
              <w:t>11.</w:t>
            </w:r>
          </w:p>
        </w:tc>
        <w:tc>
          <w:tcPr>
            <w:tcW w:w="0" w:type="auto"/>
          </w:tcPr>
          <w:p w14:paraId="60D0A205" w14:textId="77777777" w:rsidR="005D7A1A" w:rsidRPr="00F73FB8" w:rsidRDefault="005D7A1A" w:rsidP="00482C26">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14:paraId="3EE48411" w14:textId="6DB3BCFC" w:rsidR="005D7A1A" w:rsidRPr="00F73FB8" w:rsidRDefault="00A97804" w:rsidP="00482C26">
            <w:pPr>
              <w:rPr>
                <w:sz w:val="28"/>
                <w:szCs w:val="28"/>
              </w:rPr>
            </w:pPr>
            <w:r>
              <w:rPr>
                <w:sz w:val="28"/>
                <w:szCs w:val="28"/>
              </w:rPr>
              <w:t>-</w:t>
            </w:r>
          </w:p>
        </w:tc>
        <w:tc>
          <w:tcPr>
            <w:tcW w:w="1859" w:type="dxa"/>
          </w:tcPr>
          <w:p w14:paraId="5FAB4961" w14:textId="77777777" w:rsidR="005D7A1A" w:rsidRPr="00F73FB8" w:rsidRDefault="005D7A1A" w:rsidP="00482C26">
            <w:pPr>
              <w:rPr>
                <w:sz w:val="28"/>
                <w:szCs w:val="28"/>
              </w:rPr>
            </w:pPr>
            <w:r>
              <w:rPr>
                <w:sz w:val="28"/>
                <w:szCs w:val="28"/>
              </w:rPr>
              <w:t>апрель</w:t>
            </w:r>
          </w:p>
        </w:tc>
        <w:tc>
          <w:tcPr>
            <w:tcW w:w="1842" w:type="dxa"/>
          </w:tcPr>
          <w:p w14:paraId="492AF9D6" w14:textId="77777777" w:rsidR="005D7A1A" w:rsidRPr="00F73FB8" w:rsidRDefault="005D7A1A" w:rsidP="00482C26">
            <w:pPr>
              <w:rPr>
                <w:sz w:val="28"/>
                <w:szCs w:val="28"/>
              </w:rPr>
            </w:pPr>
            <w:r w:rsidRPr="00F73FB8">
              <w:rPr>
                <w:sz w:val="28"/>
                <w:szCs w:val="28"/>
              </w:rPr>
              <w:t>профком</w:t>
            </w:r>
          </w:p>
        </w:tc>
        <w:tc>
          <w:tcPr>
            <w:tcW w:w="1276" w:type="dxa"/>
          </w:tcPr>
          <w:p w14:paraId="10BF5A4A" w14:textId="77777777" w:rsidR="005D7A1A" w:rsidRPr="00F73FB8" w:rsidRDefault="005D7A1A" w:rsidP="00482C26">
            <w:pPr>
              <w:rPr>
                <w:sz w:val="28"/>
                <w:szCs w:val="28"/>
              </w:rPr>
            </w:pPr>
          </w:p>
        </w:tc>
      </w:tr>
    </w:tbl>
    <w:p w14:paraId="13037346" w14:textId="77777777" w:rsidR="005F18F0" w:rsidRDefault="005F18F0" w:rsidP="005D7A1A">
      <w:pPr>
        <w:jc w:val="center"/>
        <w:rPr>
          <w:b/>
          <w:sz w:val="28"/>
          <w:szCs w:val="28"/>
        </w:rPr>
      </w:pPr>
    </w:p>
    <w:p w14:paraId="0F75A40D" w14:textId="05226182" w:rsidR="005D7A1A" w:rsidRPr="00F73FB8" w:rsidRDefault="005D7A1A" w:rsidP="005D7A1A">
      <w:pPr>
        <w:jc w:val="center"/>
        <w:rPr>
          <w:b/>
          <w:sz w:val="28"/>
          <w:szCs w:val="28"/>
        </w:rPr>
      </w:pPr>
      <w:r w:rsidRPr="00F73FB8">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AC73AB" w:rsidRPr="00F73FB8" w14:paraId="02897DE8" w14:textId="77777777" w:rsidTr="00482C26">
        <w:tc>
          <w:tcPr>
            <w:tcW w:w="0" w:type="auto"/>
          </w:tcPr>
          <w:p w14:paraId="2F23357B" w14:textId="77777777" w:rsidR="005D7A1A" w:rsidRDefault="005D7A1A" w:rsidP="00482C26">
            <w:pPr>
              <w:rPr>
                <w:sz w:val="28"/>
                <w:szCs w:val="28"/>
              </w:rPr>
            </w:pPr>
            <w:r>
              <w:rPr>
                <w:sz w:val="28"/>
                <w:szCs w:val="28"/>
              </w:rPr>
              <w:t>1.</w:t>
            </w:r>
          </w:p>
        </w:tc>
        <w:tc>
          <w:tcPr>
            <w:tcW w:w="2510" w:type="dxa"/>
          </w:tcPr>
          <w:p w14:paraId="74C77058" w14:textId="77777777" w:rsidR="005D7A1A" w:rsidRPr="00F73FB8" w:rsidRDefault="005D7A1A" w:rsidP="00482C26">
            <w:pPr>
              <w:rPr>
                <w:sz w:val="28"/>
                <w:szCs w:val="28"/>
              </w:rPr>
            </w:pPr>
            <w:r>
              <w:rPr>
                <w:sz w:val="28"/>
                <w:szCs w:val="28"/>
              </w:rPr>
              <w:t>Замена светильников в группах</w:t>
            </w:r>
          </w:p>
        </w:tc>
        <w:tc>
          <w:tcPr>
            <w:tcW w:w="1779" w:type="dxa"/>
          </w:tcPr>
          <w:p w14:paraId="222DD6CF" w14:textId="4E95AD5E" w:rsidR="005D7A1A" w:rsidRPr="00F73FB8" w:rsidRDefault="00AC73AB" w:rsidP="00482C26">
            <w:pPr>
              <w:rPr>
                <w:sz w:val="28"/>
                <w:szCs w:val="28"/>
              </w:rPr>
            </w:pPr>
            <w:r>
              <w:rPr>
                <w:sz w:val="28"/>
                <w:szCs w:val="28"/>
              </w:rPr>
              <w:t>При выделении бюджетных средс</w:t>
            </w:r>
            <w:r w:rsidR="00A97804">
              <w:rPr>
                <w:sz w:val="28"/>
                <w:szCs w:val="28"/>
              </w:rPr>
              <w:t>т</w:t>
            </w:r>
            <w:r>
              <w:rPr>
                <w:sz w:val="28"/>
                <w:szCs w:val="28"/>
              </w:rPr>
              <w:t>в</w:t>
            </w:r>
          </w:p>
        </w:tc>
        <w:tc>
          <w:tcPr>
            <w:tcW w:w="1915" w:type="dxa"/>
          </w:tcPr>
          <w:p w14:paraId="539679F9" w14:textId="77777777" w:rsidR="005D7A1A" w:rsidRPr="00F73FB8" w:rsidRDefault="005D7A1A" w:rsidP="00482C26">
            <w:pPr>
              <w:rPr>
                <w:sz w:val="28"/>
                <w:szCs w:val="28"/>
              </w:rPr>
            </w:pPr>
            <w:r>
              <w:rPr>
                <w:sz w:val="28"/>
                <w:szCs w:val="28"/>
              </w:rPr>
              <w:t>июль</w:t>
            </w:r>
          </w:p>
        </w:tc>
        <w:tc>
          <w:tcPr>
            <w:tcW w:w="2012" w:type="dxa"/>
          </w:tcPr>
          <w:p w14:paraId="4ED216D4" w14:textId="1D88E9B8" w:rsidR="005D7A1A" w:rsidRPr="00F73FB8" w:rsidRDefault="005D7A1A" w:rsidP="00482C26">
            <w:pPr>
              <w:rPr>
                <w:sz w:val="28"/>
                <w:szCs w:val="28"/>
              </w:rPr>
            </w:pPr>
            <w:r>
              <w:rPr>
                <w:sz w:val="28"/>
                <w:szCs w:val="28"/>
              </w:rPr>
              <w:t xml:space="preserve"> руководитель </w:t>
            </w:r>
            <w:r w:rsidR="005217DF">
              <w:rPr>
                <w:sz w:val="28"/>
                <w:szCs w:val="28"/>
              </w:rPr>
              <w:t>Д</w:t>
            </w:r>
            <w:r>
              <w:rPr>
                <w:sz w:val="28"/>
                <w:szCs w:val="28"/>
              </w:rPr>
              <w:t>ОУ</w:t>
            </w:r>
          </w:p>
        </w:tc>
        <w:tc>
          <w:tcPr>
            <w:tcW w:w="1247" w:type="dxa"/>
          </w:tcPr>
          <w:p w14:paraId="6CC2A6E5" w14:textId="77777777" w:rsidR="005D7A1A" w:rsidRPr="00F73FB8" w:rsidRDefault="005D7A1A" w:rsidP="00482C26">
            <w:pPr>
              <w:rPr>
                <w:sz w:val="28"/>
                <w:szCs w:val="28"/>
              </w:rPr>
            </w:pPr>
          </w:p>
        </w:tc>
      </w:tr>
      <w:tr w:rsidR="00AC73AB" w:rsidRPr="00F73FB8" w14:paraId="000F56DC" w14:textId="77777777" w:rsidTr="00482C26">
        <w:tc>
          <w:tcPr>
            <w:tcW w:w="0" w:type="auto"/>
          </w:tcPr>
          <w:p w14:paraId="5B057A7F" w14:textId="17A742A4" w:rsidR="005D7A1A" w:rsidRPr="00F73FB8" w:rsidRDefault="00F41DDF" w:rsidP="00482C26">
            <w:pPr>
              <w:rPr>
                <w:sz w:val="28"/>
                <w:szCs w:val="28"/>
              </w:rPr>
            </w:pPr>
            <w:r>
              <w:rPr>
                <w:sz w:val="28"/>
                <w:szCs w:val="28"/>
              </w:rPr>
              <w:t>2</w:t>
            </w:r>
            <w:r w:rsidR="005D7A1A" w:rsidRPr="00F73FB8">
              <w:rPr>
                <w:sz w:val="28"/>
                <w:szCs w:val="28"/>
              </w:rPr>
              <w:t>.</w:t>
            </w:r>
          </w:p>
        </w:tc>
        <w:tc>
          <w:tcPr>
            <w:tcW w:w="2510" w:type="dxa"/>
          </w:tcPr>
          <w:p w14:paraId="7C39480E" w14:textId="4E23F25C" w:rsidR="005D7A1A" w:rsidRPr="00F73FB8" w:rsidRDefault="005217DF" w:rsidP="00482C26">
            <w:pPr>
              <w:rPr>
                <w:sz w:val="28"/>
                <w:szCs w:val="28"/>
              </w:rPr>
            </w:pPr>
            <w:r>
              <w:rPr>
                <w:sz w:val="28"/>
                <w:szCs w:val="28"/>
              </w:rPr>
              <w:t>Замена линолеума в музыкальном</w:t>
            </w:r>
            <w:r w:rsidR="005D7A1A" w:rsidRPr="00F73FB8">
              <w:rPr>
                <w:sz w:val="28"/>
                <w:szCs w:val="28"/>
              </w:rPr>
              <w:t xml:space="preserve"> зале</w:t>
            </w:r>
            <w:r w:rsidR="00F41DDF">
              <w:rPr>
                <w:sz w:val="28"/>
                <w:szCs w:val="28"/>
              </w:rPr>
              <w:t>, в групповых и спальных комнатах</w:t>
            </w:r>
          </w:p>
        </w:tc>
        <w:tc>
          <w:tcPr>
            <w:tcW w:w="1779" w:type="dxa"/>
          </w:tcPr>
          <w:p w14:paraId="3C8E2CD5" w14:textId="3C6680DE" w:rsidR="005D7A1A" w:rsidRPr="00F73FB8" w:rsidRDefault="00AC73AB" w:rsidP="00AC73AB">
            <w:pPr>
              <w:rPr>
                <w:sz w:val="28"/>
                <w:szCs w:val="28"/>
              </w:rPr>
            </w:pPr>
            <w:r>
              <w:rPr>
                <w:sz w:val="28"/>
                <w:szCs w:val="28"/>
              </w:rPr>
              <w:t>При выделении бюджетных средств</w:t>
            </w:r>
          </w:p>
        </w:tc>
        <w:tc>
          <w:tcPr>
            <w:tcW w:w="1915" w:type="dxa"/>
          </w:tcPr>
          <w:p w14:paraId="355AC903" w14:textId="77777777" w:rsidR="005D7A1A" w:rsidRPr="00F73FB8" w:rsidRDefault="005D7A1A" w:rsidP="00482C26">
            <w:pPr>
              <w:rPr>
                <w:sz w:val="28"/>
                <w:szCs w:val="28"/>
              </w:rPr>
            </w:pPr>
          </w:p>
        </w:tc>
        <w:tc>
          <w:tcPr>
            <w:tcW w:w="2012" w:type="dxa"/>
          </w:tcPr>
          <w:p w14:paraId="76DE4590" w14:textId="6FBBCBF4" w:rsidR="005D7A1A" w:rsidRPr="00F73FB8" w:rsidRDefault="005217DF" w:rsidP="00482C26">
            <w:pPr>
              <w:rPr>
                <w:sz w:val="28"/>
                <w:szCs w:val="28"/>
              </w:rPr>
            </w:pPr>
            <w:r w:rsidRPr="00F73FB8">
              <w:rPr>
                <w:sz w:val="28"/>
                <w:szCs w:val="28"/>
              </w:rPr>
              <w:t>рабочий по обслуживанию здания</w:t>
            </w:r>
          </w:p>
        </w:tc>
        <w:tc>
          <w:tcPr>
            <w:tcW w:w="1247" w:type="dxa"/>
          </w:tcPr>
          <w:p w14:paraId="481F9E79" w14:textId="77777777" w:rsidR="005D7A1A" w:rsidRPr="00F73FB8" w:rsidRDefault="005D7A1A" w:rsidP="00482C26">
            <w:pPr>
              <w:rPr>
                <w:sz w:val="28"/>
                <w:szCs w:val="28"/>
              </w:rPr>
            </w:pPr>
          </w:p>
        </w:tc>
      </w:tr>
      <w:tr w:rsidR="00AC73AB" w:rsidRPr="00F73FB8" w14:paraId="13C9A587" w14:textId="77777777" w:rsidTr="00482C26">
        <w:tc>
          <w:tcPr>
            <w:tcW w:w="0" w:type="auto"/>
          </w:tcPr>
          <w:p w14:paraId="6783F3A9" w14:textId="682C904C" w:rsidR="005D7A1A" w:rsidRPr="00F73FB8" w:rsidRDefault="00F41DDF" w:rsidP="00482C26">
            <w:pPr>
              <w:rPr>
                <w:sz w:val="28"/>
                <w:szCs w:val="28"/>
              </w:rPr>
            </w:pPr>
            <w:r>
              <w:rPr>
                <w:sz w:val="28"/>
                <w:szCs w:val="28"/>
              </w:rPr>
              <w:t>3</w:t>
            </w:r>
            <w:r w:rsidR="005D7A1A" w:rsidRPr="00F73FB8">
              <w:rPr>
                <w:sz w:val="28"/>
                <w:szCs w:val="28"/>
              </w:rPr>
              <w:t>.</w:t>
            </w:r>
          </w:p>
        </w:tc>
        <w:tc>
          <w:tcPr>
            <w:tcW w:w="2510" w:type="dxa"/>
          </w:tcPr>
          <w:p w14:paraId="4C278E03" w14:textId="1672322B" w:rsidR="005D7A1A" w:rsidRPr="00F73FB8" w:rsidRDefault="00AC73AB" w:rsidP="00482C26">
            <w:pPr>
              <w:rPr>
                <w:sz w:val="28"/>
                <w:szCs w:val="28"/>
              </w:rPr>
            </w:pPr>
            <w:r>
              <w:rPr>
                <w:sz w:val="28"/>
                <w:szCs w:val="28"/>
              </w:rPr>
              <w:t>Частичный р</w:t>
            </w:r>
            <w:r w:rsidR="005D7A1A" w:rsidRPr="00F73FB8">
              <w:rPr>
                <w:sz w:val="28"/>
                <w:szCs w:val="28"/>
              </w:rPr>
              <w:t>емонт кровли</w:t>
            </w:r>
          </w:p>
        </w:tc>
        <w:tc>
          <w:tcPr>
            <w:tcW w:w="1779" w:type="dxa"/>
          </w:tcPr>
          <w:p w14:paraId="247FD49F" w14:textId="18C5FA20" w:rsidR="005D7A1A" w:rsidRPr="00F73FB8" w:rsidRDefault="00AC73AB" w:rsidP="00482C26">
            <w:pPr>
              <w:rPr>
                <w:sz w:val="28"/>
                <w:szCs w:val="28"/>
              </w:rPr>
            </w:pPr>
            <w:r>
              <w:rPr>
                <w:sz w:val="28"/>
                <w:szCs w:val="28"/>
              </w:rPr>
              <w:t>При наличии бюджетных средств</w:t>
            </w:r>
          </w:p>
        </w:tc>
        <w:tc>
          <w:tcPr>
            <w:tcW w:w="1915" w:type="dxa"/>
          </w:tcPr>
          <w:p w14:paraId="570C8ED5" w14:textId="77777777" w:rsidR="005D7A1A" w:rsidRPr="00F73FB8" w:rsidRDefault="005D7A1A" w:rsidP="00482C26">
            <w:pPr>
              <w:rPr>
                <w:sz w:val="28"/>
                <w:szCs w:val="28"/>
              </w:rPr>
            </w:pPr>
          </w:p>
        </w:tc>
        <w:tc>
          <w:tcPr>
            <w:tcW w:w="2012" w:type="dxa"/>
          </w:tcPr>
          <w:p w14:paraId="17D06EA1" w14:textId="5AACDE7A" w:rsidR="005D7A1A" w:rsidRPr="00F73FB8" w:rsidRDefault="00AC73AB" w:rsidP="00482C26">
            <w:pPr>
              <w:rPr>
                <w:sz w:val="28"/>
                <w:szCs w:val="28"/>
              </w:rPr>
            </w:pPr>
            <w:r>
              <w:rPr>
                <w:sz w:val="28"/>
                <w:szCs w:val="28"/>
              </w:rPr>
              <w:t>Подрядные организации</w:t>
            </w:r>
          </w:p>
        </w:tc>
        <w:tc>
          <w:tcPr>
            <w:tcW w:w="1247" w:type="dxa"/>
          </w:tcPr>
          <w:p w14:paraId="3230C385" w14:textId="77777777" w:rsidR="005D7A1A" w:rsidRPr="00F73FB8" w:rsidRDefault="005D7A1A" w:rsidP="00482C26">
            <w:pPr>
              <w:rPr>
                <w:sz w:val="28"/>
                <w:szCs w:val="28"/>
              </w:rPr>
            </w:pPr>
          </w:p>
        </w:tc>
      </w:tr>
      <w:tr w:rsidR="00F41DDF" w:rsidRPr="00F73FB8" w14:paraId="0B26C43C" w14:textId="77777777" w:rsidTr="00482C26">
        <w:tc>
          <w:tcPr>
            <w:tcW w:w="0" w:type="auto"/>
          </w:tcPr>
          <w:p w14:paraId="65EF0DBA" w14:textId="1B4A4B11" w:rsidR="00F41DDF" w:rsidRDefault="00F41DDF" w:rsidP="00482C26">
            <w:pPr>
              <w:rPr>
                <w:sz w:val="28"/>
                <w:szCs w:val="28"/>
              </w:rPr>
            </w:pPr>
            <w:r>
              <w:rPr>
                <w:sz w:val="28"/>
                <w:szCs w:val="28"/>
              </w:rPr>
              <w:t>4.</w:t>
            </w:r>
          </w:p>
        </w:tc>
        <w:tc>
          <w:tcPr>
            <w:tcW w:w="2510" w:type="dxa"/>
          </w:tcPr>
          <w:p w14:paraId="1EEE866B" w14:textId="53005A1F" w:rsidR="00F41DDF" w:rsidRDefault="00F41DDF" w:rsidP="00482C26">
            <w:pPr>
              <w:rPr>
                <w:sz w:val="28"/>
                <w:szCs w:val="28"/>
              </w:rPr>
            </w:pPr>
            <w:r>
              <w:rPr>
                <w:sz w:val="28"/>
                <w:szCs w:val="28"/>
              </w:rPr>
              <w:t>Замена межкомнатных дверей в ДОУ</w:t>
            </w:r>
          </w:p>
        </w:tc>
        <w:tc>
          <w:tcPr>
            <w:tcW w:w="1779" w:type="dxa"/>
          </w:tcPr>
          <w:p w14:paraId="3FA77549" w14:textId="1D10373A" w:rsidR="00F41DDF" w:rsidRDefault="00F41DDF" w:rsidP="00482C26">
            <w:pPr>
              <w:rPr>
                <w:sz w:val="28"/>
                <w:szCs w:val="28"/>
              </w:rPr>
            </w:pPr>
            <w:r>
              <w:rPr>
                <w:sz w:val="28"/>
                <w:szCs w:val="28"/>
              </w:rPr>
              <w:t>При наличии бюджетных средств</w:t>
            </w:r>
          </w:p>
        </w:tc>
        <w:tc>
          <w:tcPr>
            <w:tcW w:w="1915" w:type="dxa"/>
          </w:tcPr>
          <w:p w14:paraId="164B5720" w14:textId="77777777" w:rsidR="00F41DDF" w:rsidRPr="00F73FB8" w:rsidRDefault="00F41DDF" w:rsidP="00482C26">
            <w:pPr>
              <w:rPr>
                <w:sz w:val="28"/>
                <w:szCs w:val="28"/>
              </w:rPr>
            </w:pPr>
          </w:p>
        </w:tc>
        <w:tc>
          <w:tcPr>
            <w:tcW w:w="2012" w:type="dxa"/>
          </w:tcPr>
          <w:p w14:paraId="635A25CA" w14:textId="150FB1AD" w:rsidR="00F41DDF" w:rsidRDefault="00F41DDF" w:rsidP="00482C26">
            <w:pPr>
              <w:rPr>
                <w:sz w:val="28"/>
                <w:szCs w:val="28"/>
              </w:rPr>
            </w:pPr>
            <w:r>
              <w:rPr>
                <w:sz w:val="28"/>
                <w:szCs w:val="28"/>
              </w:rPr>
              <w:t>Подрядные организации</w:t>
            </w:r>
          </w:p>
        </w:tc>
        <w:tc>
          <w:tcPr>
            <w:tcW w:w="1247" w:type="dxa"/>
          </w:tcPr>
          <w:p w14:paraId="146894F2" w14:textId="77777777" w:rsidR="00F41DDF" w:rsidRPr="00F73FB8" w:rsidRDefault="00F41DDF" w:rsidP="00482C26">
            <w:pPr>
              <w:rPr>
                <w:sz w:val="28"/>
                <w:szCs w:val="28"/>
              </w:rPr>
            </w:pPr>
          </w:p>
        </w:tc>
      </w:tr>
      <w:tr w:rsidR="00AC73AB" w:rsidRPr="00F73FB8" w14:paraId="52E7EC36" w14:textId="77777777" w:rsidTr="00482C26">
        <w:tc>
          <w:tcPr>
            <w:tcW w:w="0" w:type="auto"/>
          </w:tcPr>
          <w:p w14:paraId="41E1E965" w14:textId="7152D409" w:rsidR="005D7A1A" w:rsidRPr="00F73FB8" w:rsidRDefault="00AC73AB" w:rsidP="00482C26">
            <w:pPr>
              <w:rPr>
                <w:sz w:val="28"/>
                <w:szCs w:val="28"/>
              </w:rPr>
            </w:pPr>
            <w:r>
              <w:rPr>
                <w:sz w:val="28"/>
                <w:szCs w:val="28"/>
              </w:rPr>
              <w:t>5</w:t>
            </w:r>
            <w:r w:rsidR="005D7A1A" w:rsidRPr="00F73FB8">
              <w:rPr>
                <w:sz w:val="28"/>
                <w:szCs w:val="28"/>
              </w:rPr>
              <w:t>.</w:t>
            </w:r>
          </w:p>
        </w:tc>
        <w:tc>
          <w:tcPr>
            <w:tcW w:w="2510" w:type="dxa"/>
          </w:tcPr>
          <w:p w14:paraId="12C3AF9F" w14:textId="77777777" w:rsidR="005D7A1A" w:rsidRPr="00F73FB8" w:rsidRDefault="005D7A1A" w:rsidP="00482C26">
            <w:pPr>
              <w:rPr>
                <w:sz w:val="28"/>
                <w:szCs w:val="28"/>
              </w:rPr>
            </w:pPr>
            <w:r w:rsidRPr="00F73FB8">
              <w:rPr>
                <w:sz w:val="28"/>
                <w:szCs w:val="28"/>
              </w:rPr>
              <w:t>Установка пожарной сигнализации</w:t>
            </w:r>
          </w:p>
        </w:tc>
        <w:tc>
          <w:tcPr>
            <w:tcW w:w="1779" w:type="dxa"/>
          </w:tcPr>
          <w:p w14:paraId="783517C3" w14:textId="5023C86B" w:rsidR="005D7A1A" w:rsidRPr="00F73FB8" w:rsidRDefault="00AC73AB" w:rsidP="00AC73AB">
            <w:pPr>
              <w:rPr>
                <w:sz w:val="28"/>
                <w:szCs w:val="28"/>
              </w:rPr>
            </w:pPr>
            <w:r>
              <w:rPr>
                <w:sz w:val="28"/>
                <w:szCs w:val="28"/>
              </w:rPr>
              <w:t>При выделении бюджетных средств</w:t>
            </w:r>
          </w:p>
        </w:tc>
        <w:tc>
          <w:tcPr>
            <w:tcW w:w="1915" w:type="dxa"/>
          </w:tcPr>
          <w:p w14:paraId="27DD8C1A" w14:textId="77777777" w:rsidR="005D7A1A" w:rsidRPr="00F73FB8" w:rsidRDefault="005D7A1A" w:rsidP="00482C26">
            <w:pPr>
              <w:rPr>
                <w:sz w:val="28"/>
                <w:szCs w:val="28"/>
              </w:rPr>
            </w:pPr>
          </w:p>
        </w:tc>
        <w:tc>
          <w:tcPr>
            <w:tcW w:w="2012" w:type="dxa"/>
          </w:tcPr>
          <w:p w14:paraId="79548973" w14:textId="2A921A91" w:rsidR="005D7A1A" w:rsidRPr="00F73FB8" w:rsidRDefault="00AC73AB" w:rsidP="00482C26">
            <w:pPr>
              <w:rPr>
                <w:sz w:val="28"/>
                <w:szCs w:val="28"/>
              </w:rPr>
            </w:pPr>
            <w:r>
              <w:rPr>
                <w:sz w:val="28"/>
                <w:szCs w:val="28"/>
              </w:rPr>
              <w:t>Специальные организации</w:t>
            </w:r>
          </w:p>
        </w:tc>
        <w:tc>
          <w:tcPr>
            <w:tcW w:w="1247" w:type="dxa"/>
          </w:tcPr>
          <w:p w14:paraId="3B29EFF9" w14:textId="77777777" w:rsidR="005D7A1A" w:rsidRPr="00F73FB8" w:rsidRDefault="005D7A1A" w:rsidP="00482C26">
            <w:pPr>
              <w:rPr>
                <w:sz w:val="28"/>
                <w:szCs w:val="28"/>
              </w:rPr>
            </w:pPr>
          </w:p>
        </w:tc>
      </w:tr>
      <w:tr w:rsidR="00AC73AB" w:rsidRPr="00F73FB8" w14:paraId="605B672F" w14:textId="77777777" w:rsidTr="00482C26">
        <w:tc>
          <w:tcPr>
            <w:tcW w:w="0" w:type="auto"/>
          </w:tcPr>
          <w:p w14:paraId="265DBBC5" w14:textId="3C5CE319" w:rsidR="005D7A1A" w:rsidRPr="00F73FB8" w:rsidRDefault="00AC73AB" w:rsidP="00482C26">
            <w:pPr>
              <w:rPr>
                <w:sz w:val="28"/>
                <w:szCs w:val="28"/>
              </w:rPr>
            </w:pPr>
            <w:r>
              <w:rPr>
                <w:sz w:val="28"/>
                <w:szCs w:val="28"/>
              </w:rPr>
              <w:t>6</w:t>
            </w:r>
            <w:r w:rsidR="005D7A1A" w:rsidRPr="00F73FB8">
              <w:rPr>
                <w:sz w:val="28"/>
                <w:szCs w:val="28"/>
              </w:rPr>
              <w:t>.</w:t>
            </w:r>
          </w:p>
        </w:tc>
        <w:tc>
          <w:tcPr>
            <w:tcW w:w="2510" w:type="dxa"/>
          </w:tcPr>
          <w:p w14:paraId="74F93A79" w14:textId="77777777" w:rsidR="005D7A1A" w:rsidRPr="00F73FB8" w:rsidRDefault="005D7A1A" w:rsidP="00482C26">
            <w:pPr>
              <w:rPr>
                <w:sz w:val="28"/>
                <w:szCs w:val="28"/>
              </w:rPr>
            </w:pPr>
            <w:r w:rsidRPr="00F73FB8">
              <w:rPr>
                <w:sz w:val="28"/>
                <w:szCs w:val="28"/>
              </w:rPr>
              <w:t>Проведение испытаний устройств заземления</w:t>
            </w:r>
          </w:p>
          <w:p w14:paraId="18451FDB" w14:textId="77777777" w:rsidR="005D7A1A" w:rsidRPr="00F73FB8" w:rsidRDefault="005D7A1A" w:rsidP="00482C26">
            <w:pPr>
              <w:rPr>
                <w:sz w:val="28"/>
                <w:szCs w:val="28"/>
              </w:rPr>
            </w:pPr>
            <w:r w:rsidRPr="00F73FB8">
              <w:rPr>
                <w:sz w:val="28"/>
                <w:szCs w:val="28"/>
              </w:rPr>
              <w:t xml:space="preserve">и изоляции </w:t>
            </w:r>
            <w:r w:rsidRPr="00F73FB8">
              <w:rPr>
                <w:sz w:val="28"/>
                <w:szCs w:val="28"/>
              </w:rPr>
              <w:lastRenderedPageBreak/>
              <w:t>проводов электроустановок на соответствие безопасной эксплуатации</w:t>
            </w:r>
          </w:p>
        </w:tc>
        <w:tc>
          <w:tcPr>
            <w:tcW w:w="1779" w:type="dxa"/>
          </w:tcPr>
          <w:p w14:paraId="2EE3DD9D" w14:textId="45C63546" w:rsidR="005D7A1A" w:rsidRPr="00F73FB8" w:rsidRDefault="00AC73AB" w:rsidP="00AC73AB">
            <w:pPr>
              <w:rPr>
                <w:sz w:val="28"/>
                <w:szCs w:val="28"/>
              </w:rPr>
            </w:pPr>
            <w:r>
              <w:rPr>
                <w:sz w:val="28"/>
                <w:szCs w:val="28"/>
              </w:rPr>
              <w:lastRenderedPageBreak/>
              <w:t>При выделении бюджетных средств</w:t>
            </w:r>
          </w:p>
        </w:tc>
        <w:tc>
          <w:tcPr>
            <w:tcW w:w="1915" w:type="dxa"/>
          </w:tcPr>
          <w:p w14:paraId="76B9ADB1" w14:textId="77777777" w:rsidR="005D7A1A" w:rsidRPr="00F73FB8" w:rsidRDefault="005D7A1A" w:rsidP="00482C26">
            <w:pPr>
              <w:rPr>
                <w:sz w:val="28"/>
                <w:szCs w:val="28"/>
              </w:rPr>
            </w:pPr>
          </w:p>
        </w:tc>
        <w:tc>
          <w:tcPr>
            <w:tcW w:w="2012" w:type="dxa"/>
          </w:tcPr>
          <w:p w14:paraId="4C496173" w14:textId="7556503E" w:rsidR="005D7A1A" w:rsidRPr="00F73FB8" w:rsidRDefault="00AC73AB" w:rsidP="00482C26">
            <w:pPr>
              <w:rPr>
                <w:sz w:val="28"/>
                <w:szCs w:val="28"/>
              </w:rPr>
            </w:pPr>
            <w:r>
              <w:rPr>
                <w:sz w:val="28"/>
                <w:szCs w:val="28"/>
              </w:rPr>
              <w:t>Специальные организации</w:t>
            </w:r>
          </w:p>
        </w:tc>
        <w:tc>
          <w:tcPr>
            <w:tcW w:w="1247" w:type="dxa"/>
          </w:tcPr>
          <w:p w14:paraId="362C6640" w14:textId="77777777" w:rsidR="005D7A1A" w:rsidRPr="00F73FB8" w:rsidRDefault="005D7A1A" w:rsidP="00482C26">
            <w:pPr>
              <w:rPr>
                <w:sz w:val="28"/>
                <w:szCs w:val="28"/>
              </w:rPr>
            </w:pPr>
          </w:p>
        </w:tc>
      </w:tr>
      <w:tr w:rsidR="002312DB" w:rsidRPr="00F73FB8" w14:paraId="26BDA0CF" w14:textId="77777777" w:rsidTr="00482C26">
        <w:tc>
          <w:tcPr>
            <w:tcW w:w="0" w:type="auto"/>
          </w:tcPr>
          <w:p w14:paraId="5F617589" w14:textId="2B3B6185" w:rsidR="002312DB" w:rsidRDefault="002312DB" w:rsidP="00482C26">
            <w:pPr>
              <w:rPr>
                <w:sz w:val="28"/>
                <w:szCs w:val="28"/>
              </w:rPr>
            </w:pPr>
            <w:r>
              <w:rPr>
                <w:sz w:val="28"/>
                <w:szCs w:val="28"/>
              </w:rPr>
              <w:lastRenderedPageBreak/>
              <w:t>7</w:t>
            </w:r>
          </w:p>
        </w:tc>
        <w:tc>
          <w:tcPr>
            <w:tcW w:w="2510" w:type="dxa"/>
          </w:tcPr>
          <w:p w14:paraId="38E6E4B5" w14:textId="2E127C10" w:rsidR="002312DB" w:rsidRPr="00F73FB8" w:rsidRDefault="002312DB" w:rsidP="00482C26">
            <w:pPr>
              <w:rPr>
                <w:sz w:val="28"/>
                <w:szCs w:val="28"/>
              </w:rPr>
            </w:pPr>
            <w:r>
              <w:rPr>
                <w:sz w:val="28"/>
                <w:szCs w:val="28"/>
              </w:rPr>
              <w:t xml:space="preserve">Заправка </w:t>
            </w:r>
            <w:proofErr w:type="spellStart"/>
            <w:r>
              <w:rPr>
                <w:sz w:val="28"/>
                <w:szCs w:val="28"/>
              </w:rPr>
              <w:t>катриджей</w:t>
            </w:r>
            <w:proofErr w:type="spellEnd"/>
          </w:p>
        </w:tc>
        <w:tc>
          <w:tcPr>
            <w:tcW w:w="1779" w:type="dxa"/>
          </w:tcPr>
          <w:p w14:paraId="0CE0C8BA" w14:textId="519E73C2" w:rsidR="002312DB" w:rsidRDefault="002312DB" w:rsidP="00AC73AB">
            <w:pPr>
              <w:rPr>
                <w:sz w:val="28"/>
                <w:szCs w:val="28"/>
              </w:rPr>
            </w:pPr>
            <w:r>
              <w:rPr>
                <w:sz w:val="28"/>
                <w:szCs w:val="28"/>
              </w:rPr>
              <w:t>1600р</w:t>
            </w:r>
          </w:p>
        </w:tc>
        <w:tc>
          <w:tcPr>
            <w:tcW w:w="1915" w:type="dxa"/>
          </w:tcPr>
          <w:p w14:paraId="26813A4C" w14:textId="5FC7DDC8" w:rsidR="002312DB" w:rsidRPr="00F73FB8" w:rsidRDefault="002312DB" w:rsidP="00482C26">
            <w:pPr>
              <w:rPr>
                <w:sz w:val="28"/>
                <w:szCs w:val="28"/>
              </w:rPr>
            </w:pPr>
            <w:r>
              <w:rPr>
                <w:sz w:val="28"/>
                <w:szCs w:val="28"/>
              </w:rPr>
              <w:t xml:space="preserve">1 </w:t>
            </w:r>
            <w:proofErr w:type="gramStart"/>
            <w:r>
              <w:rPr>
                <w:sz w:val="28"/>
                <w:szCs w:val="28"/>
              </w:rPr>
              <w:t>р</w:t>
            </w:r>
            <w:proofErr w:type="gramEnd"/>
            <w:r>
              <w:rPr>
                <w:sz w:val="28"/>
                <w:szCs w:val="28"/>
              </w:rPr>
              <w:t xml:space="preserve"> в квартал</w:t>
            </w:r>
          </w:p>
        </w:tc>
        <w:tc>
          <w:tcPr>
            <w:tcW w:w="2012" w:type="dxa"/>
          </w:tcPr>
          <w:p w14:paraId="46A64E53" w14:textId="33C8024C" w:rsidR="002312DB" w:rsidRDefault="002312DB" w:rsidP="00482C26">
            <w:pPr>
              <w:rPr>
                <w:sz w:val="28"/>
                <w:szCs w:val="28"/>
              </w:rPr>
            </w:pPr>
            <w:r>
              <w:rPr>
                <w:sz w:val="28"/>
                <w:szCs w:val="28"/>
              </w:rPr>
              <w:t>завхоз</w:t>
            </w:r>
          </w:p>
        </w:tc>
        <w:tc>
          <w:tcPr>
            <w:tcW w:w="1247" w:type="dxa"/>
          </w:tcPr>
          <w:p w14:paraId="7517A263" w14:textId="77777777" w:rsidR="002312DB" w:rsidRPr="00F73FB8" w:rsidRDefault="002312DB" w:rsidP="00482C26">
            <w:pPr>
              <w:rPr>
                <w:sz w:val="28"/>
                <w:szCs w:val="28"/>
              </w:rPr>
            </w:pPr>
          </w:p>
        </w:tc>
      </w:tr>
      <w:tr w:rsidR="002312DB" w:rsidRPr="00F73FB8" w14:paraId="62C73B93" w14:textId="77777777" w:rsidTr="00482C26">
        <w:tc>
          <w:tcPr>
            <w:tcW w:w="0" w:type="auto"/>
          </w:tcPr>
          <w:p w14:paraId="258F7E1A" w14:textId="31774578" w:rsidR="002312DB" w:rsidRDefault="002312DB" w:rsidP="00482C26">
            <w:pPr>
              <w:rPr>
                <w:sz w:val="28"/>
                <w:szCs w:val="28"/>
              </w:rPr>
            </w:pPr>
            <w:r>
              <w:rPr>
                <w:sz w:val="28"/>
                <w:szCs w:val="28"/>
              </w:rPr>
              <w:t>8</w:t>
            </w:r>
          </w:p>
        </w:tc>
        <w:tc>
          <w:tcPr>
            <w:tcW w:w="2510" w:type="dxa"/>
          </w:tcPr>
          <w:p w14:paraId="0CE5807E" w14:textId="38B466B7" w:rsidR="002312DB" w:rsidRDefault="002312DB" w:rsidP="00482C26">
            <w:pPr>
              <w:rPr>
                <w:sz w:val="28"/>
                <w:szCs w:val="28"/>
              </w:rPr>
            </w:pPr>
            <w:r>
              <w:rPr>
                <w:sz w:val="28"/>
                <w:szCs w:val="28"/>
              </w:rPr>
              <w:t>Техническое обслуживание газопровода и газового оборудования/ систем газоснабжения</w:t>
            </w:r>
          </w:p>
        </w:tc>
        <w:tc>
          <w:tcPr>
            <w:tcW w:w="1779" w:type="dxa"/>
          </w:tcPr>
          <w:p w14:paraId="5B7F1B78" w14:textId="136B86EA" w:rsidR="002312DB" w:rsidRDefault="002312DB" w:rsidP="00AC73AB">
            <w:pPr>
              <w:rPr>
                <w:sz w:val="28"/>
                <w:szCs w:val="28"/>
              </w:rPr>
            </w:pPr>
            <w:r>
              <w:rPr>
                <w:sz w:val="28"/>
                <w:szCs w:val="28"/>
              </w:rPr>
              <w:t>440р</w:t>
            </w:r>
          </w:p>
        </w:tc>
        <w:tc>
          <w:tcPr>
            <w:tcW w:w="1915" w:type="dxa"/>
          </w:tcPr>
          <w:p w14:paraId="364D9F30" w14:textId="66F40F51" w:rsidR="002312DB" w:rsidRDefault="002312DB" w:rsidP="00482C26">
            <w:pPr>
              <w:rPr>
                <w:sz w:val="28"/>
                <w:szCs w:val="28"/>
              </w:rPr>
            </w:pPr>
            <w:r>
              <w:rPr>
                <w:sz w:val="28"/>
                <w:szCs w:val="28"/>
              </w:rPr>
              <w:t>август</w:t>
            </w:r>
          </w:p>
        </w:tc>
        <w:tc>
          <w:tcPr>
            <w:tcW w:w="2012" w:type="dxa"/>
          </w:tcPr>
          <w:p w14:paraId="5AE0D10C" w14:textId="011659BB" w:rsidR="002312DB" w:rsidRDefault="002312DB" w:rsidP="00482C26">
            <w:pPr>
              <w:rPr>
                <w:sz w:val="28"/>
                <w:szCs w:val="28"/>
              </w:rPr>
            </w:pPr>
            <w:r>
              <w:rPr>
                <w:sz w:val="28"/>
                <w:szCs w:val="28"/>
              </w:rPr>
              <w:t>завхоз</w:t>
            </w:r>
          </w:p>
        </w:tc>
        <w:tc>
          <w:tcPr>
            <w:tcW w:w="1247" w:type="dxa"/>
          </w:tcPr>
          <w:p w14:paraId="7DC0A6AD" w14:textId="77777777" w:rsidR="002312DB" w:rsidRPr="00F73FB8" w:rsidRDefault="002312DB" w:rsidP="00482C26">
            <w:pPr>
              <w:rPr>
                <w:sz w:val="28"/>
                <w:szCs w:val="28"/>
              </w:rPr>
            </w:pPr>
          </w:p>
        </w:tc>
      </w:tr>
    </w:tbl>
    <w:p w14:paraId="128559AD" w14:textId="77777777" w:rsidR="00F41DDF" w:rsidRDefault="00F41DDF" w:rsidP="005D7A1A">
      <w:pPr>
        <w:jc w:val="center"/>
        <w:rPr>
          <w:b/>
          <w:sz w:val="28"/>
          <w:szCs w:val="28"/>
        </w:rPr>
      </w:pPr>
    </w:p>
    <w:p w14:paraId="2D927049" w14:textId="1173620D" w:rsidR="005D7A1A" w:rsidRPr="00F73FB8" w:rsidRDefault="005D7A1A" w:rsidP="005D7A1A">
      <w:pPr>
        <w:jc w:val="center"/>
        <w:rPr>
          <w:b/>
          <w:sz w:val="28"/>
          <w:szCs w:val="28"/>
        </w:rPr>
      </w:pPr>
      <w:r w:rsidRPr="00F73FB8">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5D7A1A" w:rsidRPr="00F73FB8" w14:paraId="45542A46" w14:textId="77777777" w:rsidTr="00482C26">
        <w:tc>
          <w:tcPr>
            <w:tcW w:w="426" w:type="dxa"/>
          </w:tcPr>
          <w:p w14:paraId="65EA5DCF" w14:textId="77777777" w:rsidR="005D7A1A" w:rsidRPr="00F73FB8" w:rsidRDefault="005D7A1A" w:rsidP="00482C26">
            <w:pPr>
              <w:rPr>
                <w:sz w:val="28"/>
                <w:szCs w:val="28"/>
              </w:rPr>
            </w:pPr>
            <w:r w:rsidRPr="00F73FB8">
              <w:rPr>
                <w:sz w:val="28"/>
                <w:szCs w:val="28"/>
              </w:rPr>
              <w:t>1.</w:t>
            </w:r>
          </w:p>
        </w:tc>
        <w:tc>
          <w:tcPr>
            <w:tcW w:w="2517" w:type="dxa"/>
          </w:tcPr>
          <w:p w14:paraId="6B1DBE5D" w14:textId="77777777" w:rsidR="005D7A1A" w:rsidRPr="00F73FB8" w:rsidRDefault="005D7A1A" w:rsidP="00482C26">
            <w:pPr>
              <w:rPr>
                <w:sz w:val="28"/>
                <w:szCs w:val="28"/>
              </w:rPr>
            </w:pPr>
            <w:r w:rsidRPr="00F73FB8">
              <w:rPr>
                <w:sz w:val="28"/>
                <w:szCs w:val="28"/>
              </w:rPr>
              <w:t>Медицинский осмотр</w:t>
            </w:r>
          </w:p>
        </w:tc>
        <w:tc>
          <w:tcPr>
            <w:tcW w:w="1701" w:type="dxa"/>
          </w:tcPr>
          <w:p w14:paraId="6F1CF2C3" w14:textId="2FEE7020" w:rsidR="005D7A1A" w:rsidRPr="00F73FB8" w:rsidRDefault="00A97804" w:rsidP="00AC73AB">
            <w:pPr>
              <w:rPr>
                <w:sz w:val="28"/>
                <w:szCs w:val="28"/>
              </w:rPr>
            </w:pPr>
            <w:r>
              <w:rPr>
                <w:sz w:val="28"/>
                <w:szCs w:val="28"/>
              </w:rPr>
              <w:t>116р  на человека</w:t>
            </w:r>
          </w:p>
        </w:tc>
        <w:tc>
          <w:tcPr>
            <w:tcW w:w="1985" w:type="dxa"/>
          </w:tcPr>
          <w:p w14:paraId="449A2225" w14:textId="77777777" w:rsidR="005D7A1A" w:rsidRPr="00F73FB8" w:rsidRDefault="005D7A1A" w:rsidP="00482C26">
            <w:pPr>
              <w:rPr>
                <w:sz w:val="28"/>
                <w:szCs w:val="28"/>
              </w:rPr>
            </w:pPr>
            <w:r w:rsidRPr="00F73FB8">
              <w:rPr>
                <w:sz w:val="28"/>
                <w:szCs w:val="28"/>
              </w:rPr>
              <w:t>согласно графику</w:t>
            </w:r>
          </w:p>
        </w:tc>
        <w:tc>
          <w:tcPr>
            <w:tcW w:w="1971" w:type="dxa"/>
          </w:tcPr>
          <w:p w14:paraId="681CB04B" w14:textId="77777777" w:rsidR="005D7A1A" w:rsidRPr="00F73FB8" w:rsidRDefault="005D7A1A" w:rsidP="00482C26">
            <w:pPr>
              <w:rPr>
                <w:sz w:val="28"/>
                <w:szCs w:val="28"/>
              </w:rPr>
            </w:pPr>
            <w:r w:rsidRPr="00F73FB8">
              <w:rPr>
                <w:sz w:val="28"/>
                <w:szCs w:val="28"/>
              </w:rPr>
              <w:t xml:space="preserve">руководитель организации </w:t>
            </w:r>
          </w:p>
        </w:tc>
        <w:tc>
          <w:tcPr>
            <w:tcW w:w="1289" w:type="dxa"/>
          </w:tcPr>
          <w:p w14:paraId="2FA418B2" w14:textId="77777777" w:rsidR="005D7A1A" w:rsidRPr="00F73FB8" w:rsidRDefault="005D7A1A" w:rsidP="00482C26">
            <w:pPr>
              <w:rPr>
                <w:sz w:val="28"/>
                <w:szCs w:val="28"/>
              </w:rPr>
            </w:pPr>
          </w:p>
        </w:tc>
      </w:tr>
      <w:tr w:rsidR="005D7A1A" w:rsidRPr="00F73FB8" w14:paraId="296E03F0" w14:textId="77777777" w:rsidTr="00482C26">
        <w:tc>
          <w:tcPr>
            <w:tcW w:w="426" w:type="dxa"/>
          </w:tcPr>
          <w:p w14:paraId="44A18E24" w14:textId="24B942CA" w:rsidR="005D7A1A" w:rsidRPr="00F73FB8" w:rsidRDefault="00F41DDF" w:rsidP="00482C26">
            <w:pPr>
              <w:rPr>
                <w:sz w:val="28"/>
                <w:szCs w:val="28"/>
              </w:rPr>
            </w:pPr>
            <w:r>
              <w:rPr>
                <w:sz w:val="28"/>
                <w:szCs w:val="28"/>
              </w:rPr>
              <w:t>2</w:t>
            </w:r>
            <w:r w:rsidR="005D7A1A" w:rsidRPr="00F73FB8">
              <w:rPr>
                <w:sz w:val="28"/>
                <w:szCs w:val="28"/>
              </w:rPr>
              <w:t>.</w:t>
            </w:r>
          </w:p>
        </w:tc>
        <w:tc>
          <w:tcPr>
            <w:tcW w:w="2517" w:type="dxa"/>
          </w:tcPr>
          <w:p w14:paraId="04D6C94F" w14:textId="77777777" w:rsidR="005D7A1A" w:rsidRPr="00F73FB8" w:rsidRDefault="005D7A1A" w:rsidP="00482C26">
            <w:pPr>
              <w:rPr>
                <w:sz w:val="28"/>
                <w:szCs w:val="28"/>
              </w:rPr>
            </w:pPr>
            <w:r w:rsidRPr="00F73FB8">
              <w:rPr>
                <w:sz w:val="28"/>
                <w:szCs w:val="28"/>
              </w:rPr>
              <w:t xml:space="preserve">Оснащение мебелью </w:t>
            </w:r>
            <w:r>
              <w:rPr>
                <w:sz w:val="28"/>
                <w:szCs w:val="28"/>
              </w:rPr>
              <w:t>групп</w:t>
            </w:r>
          </w:p>
        </w:tc>
        <w:tc>
          <w:tcPr>
            <w:tcW w:w="1701" w:type="dxa"/>
          </w:tcPr>
          <w:p w14:paraId="3EF58117" w14:textId="2D918243" w:rsidR="005D7A1A" w:rsidRPr="00F73FB8" w:rsidRDefault="00AC73AB" w:rsidP="00AC73AB">
            <w:pPr>
              <w:rPr>
                <w:sz w:val="28"/>
                <w:szCs w:val="28"/>
              </w:rPr>
            </w:pPr>
            <w:r>
              <w:rPr>
                <w:sz w:val="28"/>
                <w:szCs w:val="28"/>
              </w:rPr>
              <w:t>При выделении бюджетных средств</w:t>
            </w:r>
          </w:p>
        </w:tc>
        <w:tc>
          <w:tcPr>
            <w:tcW w:w="1985" w:type="dxa"/>
          </w:tcPr>
          <w:p w14:paraId="6B661B55" w14:textId="77777777" w:rsidR="005D7A1A" w:rsidRPr="00F73FB8" w:rsidRDefault="005D7A1A" w:rsidP="00482C26">
            <w:pPr>
              <w:rPr>
                <w:sz w:val="28"/>
                <w:szCs w:val="28"/>
              </w:rPr>
            </w:pPr>
          </w:p>
        </w:tc>
        <w:tc>
          <w:tcPr>
            <w:tcW w:w="1971" w:type="dxa"/>
          </w:tcPr>
          <w:p w14:paraId="47336CC3" w14:textId="77777777" w:rsidR="005D7A1A" w:rsidRPr="00F73FB8" w:rsidRDefault="005D7A1A" w:rsidP="00482C26">
            <w:pPr>
              <w:rPr>
                <w:sz w:val="28"/>
                <w:szCs w:val="28"/>
              </w:rPr>
            </w:pPr>
          </w:p>
        </w:tc>
        <w:tc>
          <w:tcPr>
            <w:tcW w:w="1289" w:type="dxa"/>
          </w:tcPr>
          <w:p w14:paraId="1AE04970" w14:textId="77777777" w:rsidR="005D7A1A" w:rsidRPr="00F73FB8" w:rsidRDefault="005D7A1A" w:rsidP="00482C26">
            <w:pPr>
              <w:rPr>
                <w:sz w:val="28"/>
                <w:szCs w:val="28"/>
              </w:rPr>
            </w:pPr>
          </w:p>
        </w:tc>
      </w:tr>
      <w:tr w:rsidR="00F41DDF" w:rsidRPr="00F73FB8" w14:paraId="1A2CDCC8" w14:textId="77777777" w:rsidTr="00482C26">
        <w:tc>
          <w:tcPr>
            <w:tcW w:w="426" w:type="dxa"/>
          </w:tcPr>
          <w:p w14:paraId="2E7671DA" w14:textId="4EA7D287" w:rsidR="00F41DDF" w:rsidRDefault="00F41DDF" w:rsidP="00482C26">
            <w:pPr>
              <w:rPr>
                <w:sz w:val="28"/>
                <w:szCs w:val="28"/>
              </w:rPr>
            </w:pPr>
            <w:r>
              <w:rPr>
                <w:sz w:val="28"/>
                <w:szCs w:val="28"/>
              </w:rPr>
              <w:t>3.</w:t>
            </w:r>
          </w:p>
        </w:tc>
        <w:tc>
          <w:tcPr>
            <w:tcW w:w="2517" w:type="dxa"/>
          </w:tcPr>
          <w:p w14:paraId="10FA7591" w14:textId="30A7472B" w:rsidR="00F41DDF" w:rsidRPr="00F73FB8" w:rsidRDefault="00F41DDF" w:rsidP="00482C26">
            <w:pPr>
              <w:rPr>
                <w:sz w:val="28"/>
                <w:szCs w:val="28"/>
              </w:rPr>
            </w:pPr>
            <w:r>
              <w:rPr>
                <w:sz w:val="28"/>
                <w:szCs w:val="28"/>
              </w:rPr>
              <w:t xml:space="preserve">Обеспечение оборудованием для </w:t>
            </w:r>
            <w:proofErr w:type="spellStart"/>
            <w:r>
              <w:rPr>
                <w:sz w:val="28"/>
                <w:szCs w:val="28"/>
              </w:rPr>
              <w:t>кварцевания</w:t>
            </w:r>
            <w:proofErr w:type="spellEnd"/>
            <w:r>
              <w:rPr>
                <w:sz w:val="28"/>
                <w:szCs w:val="28"/>
              </w:rPr>
              <w:t xml:space="preserve"> помещений ДОУ</w:t>
            </w:r>
          </w:p>
        </w:tc>
        <w:tc>
          <w:tcPr>
            <w:tcW w:w="1701" w:type="dxa"/>
          </w:tcPr>
          <w:p w14:paraId="737CE615" w14:textId="55285908" w:rsidR="00F41DDF" w:rsidRDefault="00F41DDF" w:rsidP="00AC73AB">
            <w:pPr>
              <w:rPr>
                <w:sz w:val="28"/>
                <w:szCs w:val="28"/>
              </w:rPr>
            </w:pPr>
            <w:r>
              <w:rPr>
                <w:sz w:val="28"/>
                <w:szCs w:val="28"/>
              </w:rPr>
              <w:t>При выделении бюджетных средств</w:t>
            </w:r>
          </w:p>
        </w:tc>
        <w:tc>
          <w:tcPr>
            <w:tcW w:w="1985" w:type="dxa"/>
          </w:tcPr>
          <w:p w14:paraId="1993AC7E" w14:textId="77777777" w:rsidR="00F41DDF" w:rsidRPr="00F73FB8" w:rsidRDefault="00F41DDF" w:rsidP="00482C26">
            <w:pPr>
              <w:rPr>
                <w:sz w:val="28"/>
                <w:szCs w:val="28"/>
              </w:rPr>
            </w:pPr>
          </w:p>
        </w:tc>
        <w:tc>
          <w:tcPr>
            <w:tcW w:w="1971" w:type="dxa"/>
          </w:tcPr>
          <w:p w14:paraId="514D10CD" w14:textId="6460A7C4" w:rsidR="00F41DDF" w:rsidRPr="00F73FB8" w:rsidRDefault="00F41DDF" w:rsidP="00482C26">
            <w:pPr>
              <w:rPr>
                <w:sz w:val="28"/>
                <w:szCs w:val="28"/>
              </w:rPr>
            </w:pPr>
            <w:r w:rsidRPr="00F73FB8">
              <w:rPr>
                <w:sz w:val="28"/>
                <w:szCs w:val="28"/>
              </w:rPr>
              <w:t>руководитель организации</w:t>
            </w:r>
          </w:p>
        </w:tc>
        <w:tc>
          <w:tcPr>
            <w:tcW w:w="1289" w:type="dxa"/>
          </w:tcPr>
          <w:p w14:paraId="148A56B3" w14:textId="77777777" w:rsidR="00F41DDF" w:rsidRPr="00F73FB8" w:rsidRDefault="00F41DDF" w:rsidP="00482C26">
            <w:pPr>
              <w:rPr>
                <w:sz w:val="28"/>
                <w:szCs w:val="28"/>
              </w:rPr>
            </w:pPr>
          </w:p>
        </w:tc>
      </w:tr>
      <w:tr w:rsidR="005D7A1A" w:rsidRPr="00F73FB8" w14:paraId="06D4749E" w14:textId="77777777" w:rsidTr="00482C26">
        <w:tc>
          <w:tcPr>
            <w:tcW w:w="426" w:type="dxa"/>
          </w:tcPr>
          <w:p w14:paraId="67A14CA6" w14:textId="14CE1244" w:rsidR="005D7A1A" w:rsidRPr="00F73FB8" w:rsidRDefault="00F41DDF" w:rsidP="00482C26">
            <w:pPr>
              <w:rPr>
                <w:sz w:val="28"/>
                <w:szCs w:val="28"/>
              </w:rPr>
            </w:pPr>
            <w:r>
              <w:rPr>
                <w:sz w:val="28"/>
                <w:szCs w:val="28"/>
              </w:rPr>
              <w:t>4</w:t>
            </w:r>
            <w:r w:rsidR="005D7A1A" w:rsidRPr="00F73FB8">
              <w:rPr>
                <w:sz w:val="28"/>
                <w:szCs w:val="28"/>
              </w:rPr>
              <w:t>.</w:t>
            </w:r>
          </w:p>
        </w:tc>
        <w:tc>
          <w:tcPr>
            <w:tcW w:w="2517" w:type="dxa"/>
          </w:tcPr>
          <w:p w14:paraId="320672B1" w14:textId="348D16B8" w:rsidR="005D7A1A" w:rsidRPr="00F73FB8" w:rsidRDefault="005D7A1A" w:rsidP="00482C26">
            <w:pPr>
              <w:rPr>
                <w:sz w:val="28"/>
                <w:szCs w:val="28"/>
              </w:rPr>
            </w:pPr>
            <w:r w:rsidRPr="00F73FB8">
              <w:rPr>
                <w:sz w:val="28"/>
                <w:szCs w:val="28"/>
              </w:rPr>
              <w:t>Организация дезинфекции, дезинсекции и дератизации пищеблока</w:t>
            </w:r>
            <w:r w:rsidR="00A97804">
              <w:rPr>
                <w:sz w:val="28"/>
                <w:szCs w:val="28"/>
              </w:rPr>
              <w:t>.</w:t>
            </w:r>
          </w:p>
        </w:tc>
        <w:tc>
          <w:tcPr>
            <w:tcW w:w="1701" w:type="dxa"/>
          </w:tcPr>
          <w:p w14:paraId="3C6AC9D7" w14:textId="2D4A36F2" w:rsidR="005D7A1A" w:rsidRPr="00F73FB8" w:rsidRDefault="00A97804" w:rsidP="00482C26">
            <w:pPr>
              <w:rPr>
                <w:sz w:val="28"/>
                <w:szCs w:val="28"/>
              </w:rPr>
            </w:pPr>
            <w:r>
              <w:rPr>
                <w:sz w:val="28"/>
                <w:szCs w:val="28"/>
              </w:rPr>
              <w:t>-</w:t>
            </w:r>
          </w:p>
        </w:tc>
        <w:tc>
          <w:tcPr>
            <w:tcW w:w="1985" w:type="dxa"/>
          </w:tcPr>
          <w:p w14:paraId="67CE1944" w14:textId="77777777" w:rsidR="005D7A1A" w:rsidRPr="00F73FB8" w:rsidRDefault="005D7A1A" w:rsidP="00482C26">
            <w:pPr>
              <w:rPr>
                <w:sz w:val="28"/>
                <w:szCs w:val="28"/>
              </w:rPr>
            </w:pPr>
          </w:p>
        </w:tc>
        <w:tc>
          <w:tcPr>
            <w:tcW w:w="1971" w:type="dxa"/>
          </w:tcPr>
          <w:p w14:paraId="68AC2F93" w14:textId="31846ECC" w:rsidR="005D7A1A" w:rsidRPr="00F73FB8" w:rsidRDefault="00F41DDF" w:rsidP="00482C26">
            <w:pPr>
              <w:rPr>
                <w:sz w:val="28"/>
                <w:szCs w:val="28"/>
              </w:rPr>
            </w:pPr>
            <w:r>
              <w:rPr>
                <w:sz w:val="28"/>
                <w:szCs w:val="28"/>
              </w:rPr>
              <w:t>Старшая медсестра</w:t>
            </w:r>
          </w:p>
        </w:tc>
        <w:tc>
          <w:tcPr>
            <w:tcW w:w="1289" w:type="dxa"/>
          </w:tcPr>
          <w:p w14:paraId="30AA0D7E" w14:textId="77777777" w:rsidR="005D7A1A" w:rsidRPr="00F73FB8" w:rsidRDefault="005D7A1A" w:rsidP="00482C26">
            <w:pPr>
              <w:rPr>
                <w:sz w:val="28"/>
                <w:szCs w:val="28"/>
              </w:rPr>
            </w:pPr>
          </w:p>
        </w:tc>
      </w:tr>
      <w:tr w:rsidR="007404CA" w:rsidRPr="00F73FB8" w14:paraId="3BAB383D" w14:textId="77777777" w:rsidTr="00482C26">
        <w:tc>
          <w:tcPr>
            <w:tcW w:w="426" w:type="dxa"/>
          </w:tcPr>
          <w:p w14:paraId="46C6BB96" w14:textId="5D3DF7EF" w:rsidR="007404CA" w:rsidRDefault="007404CA" w:rsidP="00482C26">
            <w:pPr>
              <w:rPr>
                <w:sz w:val="28"/>
                <w:szCs w:val="28"/>
              </w:rPr>
            </w:pPr>
            <w:r>
              <w:rPr>
                <w:sz w:val="28"/>
                <w:szCs w:val="28"/>
              </w:rPr>
              <w:t>5</w:t>
            </w:r>
          </w:p>
        </w:tc>
        <w:tc>
          <w:tcPr>
            <w:tcW w:w="2517" w:type="dxa"/>
          </w:tcPr>
          <w:p w14:paraId="511734B8" w14:textId="48373724" w:rsidR="007404CA" w:rsidRPr="00F73FB8" w:rsidRDefault="007404CA" w:rsidP="00482C26">
            <w:pPr>
              <w:rPr>
                <w:sz w:val="28"/>
                <w:szCs w:val="28"/>
              </w:rPr>
            </w:pPr>
            <w:r>
              <w:rPr>
                <w:sz w:val="28"/>
                <w:szCs w:val="28"/>
              </w:rPr>
              <w:t xml:space="preserve">Исследования на носительство патогенного </w:t>
            </w:r>
            <w:proofErr w:type="spellStart"/>
            <w:r>
              <w:rPr>
                <w:sz w:val="28"/>
                <w:szCs w:val="28"/>
              </w:rPr>
              <w:t>стафилакока</w:t>
            </w:r>
            <w:proofErr w:type="spellEnd"/>
          </w:p>
        </w:tc>
        <w:tc>
          <w:tcPr>
            <w:tcW w:w="1701" w:type="dxa"/>
          </w:tcPr>
          <w:p w14:paraId="024E5EC6" w14:textId="5D72AED9" w:rsidR="007404CA" w:rsidRDefault="007404CA" w:rsidP="00482C26">
            <w:pPr>
              <w:rPr>
                <w:sz w:val="28"/>
                <w:szCs w:val="28"/>
              </w:rPr>
            </w:pPr>
            <w:r>
              <w:rPr>
                <w:sz w:val="28"/>
                <w:szCs w:val="28"/>
              </w:rPr>
              <w:t>4 ч. 188р</w:t>
            </w:r>
          </w:p>
        </w:tc>
        <w:tc>
          <w:tcPr>
            <w:tcW w:w="1985" w:type="dxa"/>
          </w:tcPr>
          <w:p w14:paraId="139682F0" w14:textId="31EA4D7E" w:rsidR="007404CA" w:rsidRPr="00F73FB8" w:rsidRDefault="007404CA" w:rsidP="00482C26">
            <w:pPr>
              <w:rPr>
                <w:sz w:val="28"/>
                <w:szCs w:val="28"/>
              </w:rPr>
            </w:pPr>
            <w:proofErr w:type="gramStart"/>
            <w:r w:rsidRPr="00F73FB8">
              <w:rPr>
                <w:sz w:val="28"/>
                <w:szCs w:val="28"/>
              </w:rPr>
              <w:t>согласно график</w:t>
            </w:r>
            <w:r>
              <w:rPr>
                <w:sz w:val="28"/>
                <w:szCs w:val="28"/>
              </w:rPr>
              <w:t>а</w:t>
            </w:r>
            <w:proofErr w:type="gramEnd"/>
          </w:p>
        </w:tc>
        <w:tc>
          <w:tcPr>
            <w:tcW w:w="1971" w:type="dxa"/>
          </w:tcPr>
          <w:p w14:paraId="1029DCBA" w14:textId="52F47DB0" w:rsidR="007404CA" w:rsidRDefault="007404CA" w:rsidP="00482C26">
            <w:pPr>
              <w:rPr>
                <w:sz w:val="28"/>
                <w:szCs w:val="28"/>
              </w:rPr>
            </w:pPr>
            <w:r>
              <w:rPr>
                <w:sz w:val="28"/>
                <w:szCs w:val="28"/>
              </w:rPr>
              <w:t>Старшая медсестра</w:t>
            </w:r>
          </w:p>
        </w:tc>
        <w:tc>
          <w:tcPr>
            <w:tcW w:w="1289" w:type="dxa"/>
          </w:tcPr>
          <w:p w14:paraId="31058424" w14:textId="77777777" w:rsidR="007404CA" w:rsidRPr="00F73FB8" w:rsidRDefault="007404CA" w:rsidP="00482C26">
            <w:pPr>
              <w:rPr>
                <w:sz w:val="28"/>
                <w:szCs w:val="28"/>
              </w:rPr>
            </w:pPr>
          </w:p>
        </w:tc>
      </w:tr>
      <w:tr w:rsidR="007404CA" w:rsidRPr="00F73FB8" w14:paraId="65CDE017" w14:textId="77777777" w:rsidTr="00482C26">
        <w:tc>
          <w:tcPr>
            <w:tcW w:w="426" w:type="dxa"/>
          </w:tcPr>
          <w:p w14:paraId="13771514" w14:textId="3A2AFE3F" w:rsidR="007404CA" w:rsidRDefault="007404CA" w:rsidP="00482C26">
            <w:pPr>
              <w:rPr>
                <w:sz w:val="28"/>
                <w:szCs w:val="28"/>
              </w:rPr>
            </w:pPr>
            <w:r>
              <w:rPr>
                <w:sz w:val="28"/>
                <w:szCs w:val="28"/>
              </w:rPr>
              <w:t>6</w:t>
            </w:r>
          </w:p>
        </w:tc>
        <w:tc>
          <w:tcPr>
            <w:tcW w:w="2517" w:type="dxa"/>
          </w:tcPr>
          <w:p w14:paraId="5A706D37" w14:textId="6DC1F063" w:rsidR="007404CA" w:rsidRDefault="007404CA" w:rsidP="00482C26">
            <w:pPr>
              <w:rPr>
                <w:sz w:val="28"/>
                <w:szCs w:val="28"/>
              </w:rPr>
            </w:pPr>
            <w:r>
              <w:rPr>
                <w:sz w:val="28"/>
                <w:szCs w:val="28"/>
              </w:rPr>
              <w:t>Исследование на носительство возбудителей  кишечных инфекций</w:t>
            </w:r>
          </w:p>
        </w:tc>
        <w:tc>
          <w:tcPr>
            <w:tcW w:w="1701" w:type="dxa"/>
          </w:tcPr>
          <w:p w14:paraId="261AC5BA" w14:textId="35FE2B79" w:rsidR="007404CA" w:rsidRDefault="007404CA" w:rsidP="00482C26">
            <w:pPr>
              <w:rPr>
                <w:sz w:val="28"/>
                <w:szCs w:val="28"/>
              </w:rPr>
            </w:pPr>
            <w:r>
              <w:rPr>
                <w:sz w:val="28"/>
                <w:szCs w:val="28"/>
              </w:rPr>
              <w:t>1 единица 57р</w:t>
            </w:r>
          </w:p>
        </w:tc>
        <w:tc>
          <w:tcPr>
            <w:tcW w:w="1985" w:type="dxa"/>
          </w:tcPr>
          <w:p w14:paraId="6C2035E0" w14:textId="7266EB39" w:rsidR="007404CA" w:rsidRPr="00F73FB8" w:rsidRDefault="007404CA" w:rsidP="00482C26">
            <w:pPr>
              <w:rPr>
                <w:sz w:val="28"/>
                <w:szCs w:val="28"/>
              </w:rPr>
            </w:pPr>
            <w:proofErr w:type="gramStart"/>
            <w:r w:rsidRPr="00F73FB8">
              <w:rPr>
                <w:sz w:val="28"/>
                <w:szCs w:val="28"/>
              </w:rPr>
              <w:t>согласно график</w:t>
            </w:r>
            <w:r>
              <w:rPr>
                <w:sz w:val="28"/>
                <w:szCs w:val="28"/>
              </w:rPr>
              <w:t>а</w:t>
            </w:r>
            <w:proofErr w:type="gramEnd"/>
          </w:p>
        </w:tc>
        <w:tc>
          <w:tcPr>
            <w:tcW w:w="1971" w:type="dxa"/>
          </w:tcPr>
          <w:p w14:paraId="2ABFD341" w14:textId="0DBE8098" w:rsidR="007404CA" w:rsidRDefault="007404CA" w:rsidP="00482C26">
            <w:pPr>
              <w:rPr>
                <w:sz w:val="28"/>
                <w:szCs w:val="28"/>
              </w:rPr>
            </w:pPr>
            <w:r>
              <w:rPr>
                <w:sz w:val="28"/>
                <w:szCs w:val="28"/>
              </w:rPr>
              <w:t>Старшая медсестра</w:t>
            </w:r>
          </w:p>
        </w:tc>
        <w:tc>
          <w:tcPr>
            <w:tcW w:w="1289" w:type="dxa"/>
          </w:tcPr>
          <w:p w14:paraId="1C182847" w14:textId="77777777" w:rsidR="007404CA" w:rsidRPr="00F73FB8" w:rsidRDefault="007404CA" w:rsidP="00482C26">
            <w:pPr>
              <w:rPr>
                <w:sz w:val="28"/>
                <w:szCs w:val="28"/>
              </w:rPr>
            </w:pPr>
          </w:p>
        </w:tc>
      </w:tr>
    </w:tbl>
    <w:p w14:paraId="1F8A7CB6" w14:textId="77777777" w:rsidR="005D7A1A" w:rsidRDefault="005D7A1A" w:rsidP="005D7A1A">
      <w:pPr>
        <w:jc w:val="center"/>
        <w:rPr>
          <w:b/>
          <w:sz w:val="28"/>
          <w:szCs w:val="28"/>
        </w:rPr>
      </w:pPr>
    </w:p>
    <w:p w14:paraId="2C6C934A" w14:textId="77777777" w:rsidR="002312DB" w:rsidRDefault="002312DB" w:rsidP="005D7A1A">
      <w:pPr>
        <w:jc w:val="center"/>
        <w:rPr>
          <w:b/>
          <w:sz w:val="28"/>
          <w:szCs w:val="28"/>
        </w:rPr>
      </w:pPr>
    </w:p>
    <w:p w14:paraId="77D7EF07" w14:textId="77777777" w:rsidR="002312DB" w:rsidRDefault="002312DB" w:rsidP="005D7A1A">
      <w:pPr>
        <w:jc w:val="center"/>
        <w:rPr>
          <w:b/>
          <w:sz w:val="28"/>
          <w:szCs w:val="28"/>
        </w:rPr>
      </w:pPr>
    </w:p>
    <w:p w14:paraId="5A48B149" w14:textId="77777777" w:rsidR="002312DB" w:rsidRDefault="002312DB" w:rsidP="005D7A1A">
      <w:pPr>
        <w:jc w:val="center"/>
        <w:rPr>
          <w:b/>
          <w:sz w:val="28"/>
          <w:szCs w:val="28"/>
        </w:rPr>
      </w:pPr>
    </w:p>
    <w:p w14:paraId="1C1E20AF" w14:textId="77777777" w:rsidR="002312DB" w:rsidRDefault="002312DB" w:rsidP="005D7A1A">
      <w:pPr>
        <w:jc w:val="center"/>
        <w:rPr>
          <w:b/>
          <w:sz w:val="28"/>
          <w:szCs w:val="28"/>
        </w:rPr>
      </w:pPr>
    </w:p>
    <w:p w14:paraId="743CF423" w14:textId="77777777" w:rsidR="002312DB" w:rsidRDefault="002312DB" w:rsidP="005D7A1A">
      <w:pPr>
        <w:jc w:val="center"/>
        <w:rPr>
          <w:b/>
          <w:sz w:val="28"/>
          <w:szCs w:val="28"/>
        </w:rPr>
      </w:pPr>
    </w:p>
    <w:p w14:paraId="74691589" w14:textId="77777777" w:rsidR="002312DB" w:rsidRDefault="002312DB" w:rsidP="005D7A1A">
      <w:pPr>
        <w:jc w:val="center"/>
        <w:rPr>
          <w:b/>
          <w:sz w:val="28"/>
          <w:szCs w:val="28"/>
        </w:rPr>
      </w:pPr>
    </w:p>
    <w:p w14:paraId="12AF7559" w14:textId="77777777" w:rsidR="002312DB" w:rsidRDefault="002312DB" w:rsidP="005D7A1A">
      <w:pPr>
        <w:jc w:val="center"/>
        <w:rPr>
          <w:b/>
          <w:sz w:val="28"/>
          <w:szCs w:val="28"/>
        </w:rPr>
      </w:pPr>
    </w:p>
    <w:p w14:paraId="51D2F098" w14:textId="77777777" w:rsidR="002312DB" w:rsidRDefault="002312DB" w:rsidP="005D7A1A">
      <w:pPr>
        <w:jc w:val="center"/>
        <w:rPr>
          <w:b/>
          <w:sz w:val="28"/>
          <w:szCs w:val="28"/>
        </w:rPr>
      </w:pPr>
    </w:p>
    <w:p w14:paraId="1EDF0525" w14:textId="70358F9A" w:rsidR="005D7A1A" w:rsidRDefault="005D7A1A" w:rsidP="005D7A1A">
      <w:pPr>
        <w:jc w:val="center"/>
        <w:rPr>
          <w:b/>
          <w:sz w:val="28"/>
          <w:szCs w:val="28"/>
        </w:rPr>
      </w:pPr>
      <w:r w:rsidRPr="00F73FB8">
        <w:rPr>
          <w:b/>
          <w:sz w:val="28"/>
          <w:szCs w:val="28"/>
        </w:rPr>
        <w:t>4. Мероприятия по обеспечению средств индивидуальной защиты</w:t>
      </w:r>
    </w:p>
    <w:p w14:paraId="6CD52AAA" w14:textId="77777777" w:rsidR="005D7A1A" w:rsidRPr="00F73FB8" w:rsidRDefault="005D7A1A" w:rsidP="005D7A1A">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5D7A1A" w:rsidRPr="00F73FB8" w14:paraId="12877512" w14:textId="77777777" w:rsidTr="00482C26">
        <w:trPr>
          <w:trHeight w:val="1900"/>
        </w:trPr>
        <w:tc>
          <w:tcPr>
            <w:tcW w:w="426" w:type="dxa"/>
          </w:tcPr>
          <w:p w14:paraId="48D2ADE0" w14:textId="77777777" w:rsidR="005D7A1A" w:rsidRPr="00F73FB8" w:rsidRDefault="005D7A1A" w:rsidP="00482C26">
            <w:pPr>
              <w:rPr>
                <w:sz w:val="28"/>
                <w:szCs w:val="28"/>
              </w:rPr>
            </w:pPr>
            <w:r w:rsidRPr="00F73FB8">
              <w:rPr>
                <w:sz w:val="28"/>
                <w:szCs w:val="28"/>
              </w:rPr>
              <w:t>1.</w:t>
            </w:r>
          </w:p>
        </w:tc>
        <w:tc>
          <w:tcPr>
            <w:tcW w:w="2517" w:type="dxa"/>
          </w:tcPr>
          <w:p w14:paraId="5565366D" w14:textId="77777777" w:rsidR="005D7A1A" w:rsidRPr="00F73FB8" w:rsidRDefault="005D7A1A" w:rsidP="00482C26">
            <w:pPr>
              <w:rPr>
                <w:sz w:val="28"/>
                <w:szCs w:val="28"/>
              </w:rPr>
            </w:pPr>
            <w:r w:rsidRPr="00F73FB8">
              <w:rPr>
                <w:sz w:val="28"/>
                <w:szCs w:val="28"/>
              </w:rPr>
              <w:t>Обеспечение работников мылом, смывающими и обезвреживающими средствами</w:t>
            </w:r>
          </w:p>
          <w:p w14:paraId="26E5DB73" w14:textId="77777777" w:rsidR="005D7A1A" w:rsidRPr="00F73FB8" w:rsidRDefault="005D7A1A" w:rsidP="00482C26">
            <w:pPr>
              <w:rPr>
                <w:sz w:val="28"/>
                <w:szCs w:val="28"/>
              </w:rPr>
            </w:pPr>
            <w:r w:rsidRPr="00F73FB8">
              <w:rPr>
                <w:sz w:val="28"/>
                <w:szCs w:val="28"/>
              </w:rPr>
              <w:t xml:space="preserve"> в соответствии с установленными нормами</w:t>
            </w:r>
          </w:p>
        </w:tc>
        <w:tc>
          <w:tcPr>
            <w:tcW w:w="1701" w:type="dxa"/>
          </w:tcPr>
          <w:p w14:paraId="5B209B2D" w14:textId="5A212C71" w:rsidR="005D7A1A" w:rsidRPr="00F73FB8" w:rsidRDefault="00A97804" w:rsidP="00482C26">
            <w:pPr>
              <w:rPr>
                <w:sz w:val="28"/>
                <w:szCs w:val="28"/>
              </w:rPr>
            </w:pPr>
            <w:r>
              <w:rPr>
                <w:sz w:val="28"/>
                <w:szCs w:val="28"/>
              </w:rPr>
              <w:t>31000</w:t>
            </w:r>
            <w:r w:rsidR="002312DB">
              <w:rPr>
                <w:sz w:val="28"/>
                <w:szCs w:val="28"/>
              </w:rPr>
              <w:t>р</w:t>
            </w:r>
          </w:p>
        </w:tc>
        <w:tc>
          <w:tcPr>
            <w:tcW w:w="1985" w:type="dxa"/>
          </w:tcPr>
          <w:p w14:paraId="0CEDE35E" w14:textId="77777777" w:rsidR="005D7A1A" w:rsidRPr="00F73FB8" w:rsidRDefault="005D7A1A" w:rsidP="00482C26">
            <w:pPr>
              <w:rPr>
                <w:sz w:val="28"/>
                <w:szCs w:val="28"/>
              </w:rPr>
            </w:pPr>
            <w:r w:rsidRPr="00F73FB8">
              <w:rPr>
                <w:sz w:val="28"/>
                <w:szCs w:val="28"/>
              </w:rPr>
              <w:t xml:space="preserve">в соответствии </w:t>
            </w:r>
            <w:proofErr w:type="gramStart"/>
            <w:r w:rsidRPr="00F73FB8">
              <w:rPr>
                <w:sz w:val="28"/>
                <w:szCs w:val="28"/>
              </w:rPr>
              <w:t>с</w:t>
            </w:r>
            <w:proofErr w:type="gramEnd"/>
          </w:p>
          <w:p w14:paraId="1D3854B5" w14:textId="77777777" w:rsidR="005D7A1A" w:rsidRPr="00F73FB8" w:rsidRDefault="005D7A1A" w:rsidP="00482C26">
            <w:pPr>
              <w:rPr>
                <w:sz w:val="28"/>
                <w:szCs w:val="28"/>
              </w:rPr>
            </w:pPr>
            <w:r w:rsidRPr="00F73FB8">
              <w:rPr>
                <w:sz w:val="28"/>
                <w:szCs w:val="28"/>
              </w:rPr>
              <w:t>утвержденным списком</w:t>
            </w:r>
          </w:p>
        </w:tc>
        <w:tc>
          <w:tcPr>
            <w:tcW w:w="1984" w:type="dxa"/>
          </w:tcPr>
          <w:p w14:paraId="15166924" w14:textId="77777777" w:rsidR="005D7A1A" w:rsidRPr="00F73FB8" w:rsidRDefault="005D7A1A" w:rsidP="00482C26">
            <w:pPr>
              <w:rPr>
                <w:sz w:val="28"/>
                <w:szCs w:val="28"/>
              </w:rPr>
            </w:pPr>
            <w:r w:rsidRPr="00F73FB8">
              <w:rPr>
                <w:sz w:val="28"/>
                <w:szCs w:val="28"/>
              </w:rPr>
              <w:t xml:space="preserve">руководитель организации </w:t>
            </w:r>
          </w:p>
        </w:tc>
        <w:tc>
          <w:tcPr>
            <w:tcW w:w="1276" w:type="dxa"/>
          </w:tcPr>
          <w:p w14:paraId="17CC4533" w14:textId="77777777" w:rsidR="005D7A1A" w:rsidRPr="00F73FB8" w:rsidRDefault="005D7A1A" w:rsidP="00482C26">
            <w:pPr>
              <w:rPr>
                <w:sz w:val="28"/>
                <w:szCs w:val="28"/>
              </w:rPr>
            </w:pPr>
          </w:p>
        </w:tc>
      </w:tr>
      <w:tr w:rsidR="005D7A1A" w:rsidRPr="00F73FB8" w14:paraId="20C54B04" w14:textId="77777777" w:rsidTr="00482C26">
        <w:tc>
          <w:tcPr>
            <w:tcW w:w="426" w:type="dxa"/>
          </w:tcPr>
          <w:p w14:paraId="71A2E836" w14:textId="77777777" w:rsidR="005D7A1A" w:rsidRPr="00F73FB8" w:rsidRDefault="005D7A1A" w:rsidP="00482C26">
            <w:pPr>
              <w:rPr>
                <w:sz w:val="28"/>
                <w:szCs w:val="28"/>
              </w:rPr>
            </w:pPr>
            <w:r w:rsidRPr="00F73FB8">
              <w:rPr>
                <w:sz w:val="28"/>
                <w:szCs w:val="28"/>
              </w:rPr>
              <w:t>2.</w:t>
            </w:r>
          </w:p>
        </w:tc>
        <w:tc>
          <w:tcPr>
            <w:tcW w:w="2517" w:type="dxa"/>
          </w:tcPr>
          <w:p w14:paraId="11B3540F" w14:textId="77777777" w:rsidR="005D7A1A" w:rsidRPr="00F73FB8" w:rsidRDefault="005D7A1A" w:rsidP="00482C26">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14:paraId="27AC816B" w14:textId="453343F9" w:rsidR="005D7A1A" w:rsidRPr="00F73FB8" w:rsidRDefault="00F41DDF" w:rsidP="00482C26">
            <w:pPr>
              <w:rPr>
                <w:sz w:val="28"/>
                <w:szCs w:val="28"/>
              </w:rPr>
            </w:pPr>
            <w:r>
              <w:rPr>
                <w:sz w:val="28"/>
                <w:szCs w:val="28"/>
              </w:rPr>
              <w:t>При выделении бюджетных средств</w:t>
            </w:r>
          </w:p>
        </w:tc>
        <w:tc>
          <w:tcPr>
            <w:tcW w:w="1985" w:type="dxa"/>
          </w:tcPr>
          <w:p w14:paraId="1FEDA1AB" w14:textId="77777777" w:rsidR="005D7A1A" w:rsidRPr="00F73FB8" w:rsidRDefault="005D7A1A" w:rsidP="00482C26">
            <w:pPr>
              <w:rPr>
                <w:sz w:val="28"/>
                <w:szCs w:val="28"/>
              </w:rPr>
            </w:pPr>
            <w:r w:rsidRPr="00F73FB8">
              <w:rPr>
                <w:sz w:val="28"/>
                <w:szCs w:val="28"/>
              </w:rPr>
              <w:t>рабочий по обслуживанию здания</w:t>
            </w:r>
          </w:p>
        </w:tc>
        <w:tc>
          <w:tcPr>
            <w:tcW w:w="1984" w:type="dxa"/>
          </w:tcPr>
          <w:p w14:paraId="7A5FCEA5" w14:textId="77777777" w:rsidR="005D7A1A" w:rsidRPr="00F73FB8" w:rsidRDefault="005D7A1A" w:rsidP="00482C26">
            <w:pPr>
              <w:rPr>
                <w:sz w:val="28"/>
                <w:szCs w:val="28"/>
              </w:rPr>
            </w:pPr>
            <w:r w:rsidRPr="00F73FB8">
              <w:rPr>
                <w:sz w:val="28"/>
                <w:szCs w:val="28"/>
              </w:rPr>
              <w:t xml:space="preserve">руководитель организации, </w:t>
            </w:r>
          </w:p>
          <w:p w14:paraId="4887929E" w14:textId="77777777" w:rsidR="005D7A1A" w:rsidRDefault="005D7A1A" w:rsidP="00482C26">
            <w:pPr>
              <w:rPr>
                <w:sz w:val="28"/>
                <w:szCs w:val="28"/>
              </w:rPr>
            </w:pPr>
            <w:r w:rsidRPr="00F73FB8">
              <w:rPr>
                <w:sz w:val="28"/>
                <w:szCs w:val="28"/>
              </w:rPr>
              <w:t>зам по АХЧ</w:t>
            </w:r>
          </w:p>
          <w:p w14:paraId="141088D9" w14:textId="77777777" w:rsidR="005D7A1A" w:rsidRPr="00F73FB8" w:rsidRDefault="005D7A1A" w:rsidP="00482C26">
            <w:pPr>
              <w:rPr>
                <w:sz w:val="28"/>
                <w:szCs w:val="28"/>
              </w:rPr>
            </w:pPr>
            <w:r>
              <w:rPr>
                <w:sz w:val="28"/>
                <w:szCs w:val="28"/>
              </w:rPr>
              <w:t>(завхоз)</w:t>
            </w:r>
          </w:p>
        </w:tc>
        <w:tc>
          <w:tcPr>
            <w:tcW w:w="1276" w:type="dxa"/>
          </w:tcPr>
          <w:p w14:paraId="595EB151" w14:textId="77777777" w:rsidR="005D7A1A" w:rsidRPr="00F73FB8" w:rsidRDefault="005D7A1A" w:rsidP="00482C26">
            <w:pPr>
              <w:rPr>
                <w:sz w:val="28"/>
                <w:szCs w:val="28"/>
              </w:rPr>
            </w:pPr>
          </w:p>
        </w:tc>
      </w:tr>
      <w:tr w:rsidR="005D7A1A" w:rsidRPr="00F73FB8" w14:paraId="020CD32C" w14:textId="77777777" w:rsidTr="00482C26">
        <w:tc>
          <w:tcPr>
            <w:tcW w:w="426" w:type="dxa"/>
          </w:tcPr>
          <w:p w14:paraId="4BDBA315" w14:textId="77777777" w:rsidR="005D7A1A" w:rsidRPr="00F73FB8" w:rsidRDefault="005D7A1A" w:rsidP="00482C26">
            <w:pPr>
              <w:rPr>
                <w:sz w:val="28"/>
                <w:szCs w:val="28"/>
              </w:rPr>
            </w:pPr>
            <w:r w:rsidRPr="00F73FB8">
              <w:rPr>
                <w:sz w:val="28"/>
                <w:szCs w:val="28"/>
              </w:rPr>
              <w:t>3.</w:t>
            </w:r>
          </w:p>
        </w:tc>
        <w:tc>
          <w:tcPr>
            <w:tcW w:w="2517" w:type="dxa"/>
          </w:tcPr>
          <w:p w14:paraId="440C332C" w14:textId="77777777" w:rsidR="005D7A1A" w:rsidRPr="00F73FB8" w:rsidRDefault="005D7A1A" w:rsidP="00482C26">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14:paraId="2313F0F5" w14:textId="2A0576BD" w:rsidR="005D7A1A" w:rsidRPr="00F73FB8" w:rsidRDefault="00F41DDF" w:rsidP="00482C26">
            <w:pPr>
              <w:rPr>
                <w:sz w:val="28"/>
                <w:szCs w:val="28"/>
              </w:rPr>
            </w:pPr>
            <w:r>
              <w:rPr>
                <w:sz w:val="28"/>
                <w:szCs w:val="28"/>
              </w:rPr>
              <w:t>При выделении бюджетных средств</w:t>
            </w:r>
          </w:p>
        </w:tc>
        <w:tc>
          <w:tcPr>
            <w:tcW w:w="1985" w:type="dxa"/>
          </w:tcPr>
          <w:p w14:paraId="4F0FB5E7" w14:textId="77777777" w:rsidR="005D7A1A" w:rsidRPr="00F73FB8" w:rsidRDefault="005D7A1A" w:rsidP="00482C26">
            <w:pPr>
              <w:rPr>
                <w:sz w:val="28"/>
                <w:szCs w:val="28"/>
              </w:rPr>
            </w:pPr>
            <w:r w:rsidRPr="00F73FB8">
              <w:rPr>
                <w:sz w:val="28"/>
                <w:szCs w:val="28"/>
              </w:rPr>
              <w:t>в соответствии с утвержденным списком</w:t>
            </w:r>
          </w:p>
        </w:tc>
        <w:tc>
          <w:tcPr>
            <w:tcW w:w="1984" w:type="dxa"/>
          </w:tcPr>
          <w:p w14:paraId="28C24306" w14:textId="77777777" w:rsidR="005D7A1A" w:rsidRPr="00F73FB8" w:rsidRDefault="005D7A1A" w:rsidP="00482C26">
            <w:pPr>
              <w:rPr>
                <w:sz w:val="28"/>
                <w:szCs w:val="28"/>
              </w:rPr>
            </w:pPr>
            <w:r w:rsidRPr="00F73FB8">
              <w:rPr>
                <w:sz w:val="28"/>
                <w:szCs w:val="28"/>
              </w:rPr>
              <w:t xml:space="preserve">руководитель организации, </w:t>
            </w:r>
          </w:p>
          <w:p w14:paraId="3F920A6E" w14:textId="77777777" w:rsidR="005D7A1A" w:rsidRPr="00F73FB8" w:rsidRDefault="005D7A1A" w:rsidP="00482C26">
            <w:pPr>
              <w:rPr>
                <w:sz w:val="28"/>
                <w:szCs w:val="28"/>
              </w:rPr>
            </w:pPr>
            <w:r w:rsidRPr="00F73FB8">
              <w:rPr>
                <w:sz w:val="28"/>
                <w:szCs w:val="28"/>
              </w:rPr>
              <w:t>зам по АХЧ</w:t>
            </w:r>
          </w:p>
        </w:tc>
        <w:tc>
          <w:tcPr>
            <w:tcW w:w="1276" w:type="dxa"/>
          </w:tcPr>
          <w:p w14:paraId="60A70237" w14:textId="77777777" w:rsidR="005D7A1A" w:rsidRPr="00F73FB8" w:rsidRDefault="005D7A1A" w:rsidP="00482C26">
            <w:pPr>
              <w:rPr>
                <w:sz w:val="28"/>
                <w:szCs w:val="28"/>
              </w:rPr>
            </w:pPr>
          </w:p>
        </w:tc>
      </w:tr>
      <w:tr w:rsidR="005D7A1A" w:rsidRPr="00F73FB8" w14:paraId="3EB9A0AE" w14:textId="77777777" w:rsidTr="00482C26">
        <w:tc>
          <w:tcPr>
            <w:tcW w:w="426" w:type="dxa"/>
          </w:tcPr>
          <w:p w14:paraId="410DF4A2" w14:textId="77777777" w:rsidR="005D7A1A" w:rsidRPr="00F73FB8" w:rsidRDefault="005D7A1A" w:rsidP="00482C26">
            <w:pPr>
              <w:rPr>
                <w:sz w:val="28"/>
                <w:szCs w:val="28"/>
              </w:rPr>
            </w:pPr>
            <w:r w:rsidRPr="00F73FB8">
              <w:rPr>
                <w:sz w:val="28"/>
                <w:szCs w:val="28"/>
              </w:rPr>
              <w:t>4.</w:t>
            </w:r>
          </w:p>
        </w:tc>
        <w:tc>
          <w:tcPr>
            <w:tcW w:w="2517" w:type="dxa"/>
          </w:tcPr>
          <w:p w14:paraId="4F6EC6CA" w14:textId="77777777" w:rsidR="005D7A1A" w:rsidRPr="00F73FB8" w:rsidRDefault="005D7A1A" w:rsidP="00482C26">
            <w:pPr>
              <w:rPr>
                <w:sz w:val="28"/>
                <w:szCs w:val="28"/>
              </w:rPr>
            </w:pPr>
            <w:r w:rsidRPr="00F73FB8">
              <w:rPr>
                <w:sz w:val="28"/>
                <w:szCs w:val="28"/>
              </w:rPr>
              <w:t>Приобретение аптечки первой медицинской помощи</w:t>
            </w:r>
          </w:p>
        </w:tc>
        <w:tc>
          <w:tcPr>
            <w:tcW w:w="1701" w:type="dxa"/>
          </w:tcPr>
          <w:p w14:paraId="67CD1F5A" w14:textId="52F52E68" w:rsidR="005D7A1A" w:rsidRPr="00F73FB8" w:rsidRDefault="00F41DDF" w:rsidP="00482C26">
            <w:pPr>
              <w:rPr>
                <w:sz w:val="28"/>
                <w:szCs w:val="28"/>
              </w:rPr>
            </w:pPr>
            <w:r>
              <w:rPr>
                <w:sz w:val="28"/>
                <w:szCs w:val="28"/>
              </w:rPr>
              <w:t>При выделении бюджетных средств</w:t>
            </w:r>
          </w:p>
        </w:tc>
        <w:tc>
          <w:tcPr>
            <w:tcW w:w="1985" w:type="dxa"/>
          </w:tcPr>
          <w:p w14:paraId="4338B615" w14:textId="77777777" w:rsidR="005D7A1A" w:rsidRPr="00F73FB8" w:rsidRDefault="005D7A1A" w:rsidP="00482C26">
            <w:pPr>
              <w:rPr>
                <w:sz w:val="28"/>
                <w:szCs w:val="28"/>
              </w:rPr>
            </w:pPr>
            <w:r w:rsidRPr="00F73FB8">
              <w:rPr>
                <w:sz w:val="28"/>
                <w:szCs w:val="28"/>
              </w:rPr>
              <w:t>для всех сотрудников</w:t>
            </w:r>
          </w:p>
        </w:tc>
        <w:tc>
          <w:tcPr>
            <w:tcW w:w="1984" w:type="dxa"/>
          </w:tcPr>
          <w:p w14:paraId="71AE1D2A" w14:textId="1F039A81" w:rsidR="005D7A1A" w:rsidRPr="00F73FB8" w:rsidRDefault="00F41DDF" w:rsidP="00482C26">
            <w:pPr>
              <w:rPr>
                <w:sz w:val="28"/>
                <w:szCs w:val="28"/>
              </w:rPr>
            </w:pPr>
            <w:r>
              <w:rPr>
                <w:sz w:val="28"/>
                <w:szCs w:val="28"/>
              </w:rPr>
              <w:t>Старшая медсестра</w:t>
            </w:r>
          </w:p>
        </w:tc>
        <w:tc>
          <w:tcPr>
            <w:tcW w:w="1276" w:type="dxa"/>
          </w:tcPr>
          <w:p w14:paraId="3FA1D6C9" w14:textId="77777777" w:rsidR="005D7A1A" w:rsidRPr="00F73FB8" w:rsidRDefault="005D7A1A" w:rsidP="00482C26">
            <w:pPr>
              <w:rPr>
                <w:sz w:val="28"/>
                <w:szCs w:val="28"/>
              </w:rPr>
            </w:pPr>
          </w:p>
        </w:tc>
      </w:tr>
      <w:tr w:rsidR="005D7A1A" w:rsidRPr="00F73FB8" w14:paraId="351AF796" w14:textId="77777777" w:rsidTr="00482C26">
        <w:tc>
          <w:tcPr>
            <w:tcW w:w="426" w:type="dxa"/>
          </w:tcPr>
          <w:p w14:paraId="72560DDF" w14:textId="77777777" w:rsidR="005D7A1A" w:rsidRPr="00F73FB8" w:rsidRDefault="005D7A1A" w:rsidP="00482C26">
            <w:pPr>
              <w:rPr>
                <w:sz w:val="28"/>
                <w:szCs w:val="28"/>
              </w:rPr>
            </w:pPr>
            <w:r w:rsidRPr="00F73FB8">
              <w:rPr>
                <w:sz w:val="28"/>
                <w:szCs w:val="28"/>
              </w:rPr>
              <w:t>5.</w:t>
            </w:r>
          </w:p>
        </w:tc>
        <w:tc>
          <w:tcPr>
            <w:tcW w:w="2517" w:type="dxa"/>
          </w:tcPr>
          <w:p w14:paraId="6A5F1BF8" w14:textId="77777777" w:rsidR="005D7A1A" w:rsidRPr="00F73FB8" w:rsidRDefault="005D7A1A" w:rsidP="00482C26">
            <w:pPr>
              <w:rPr>
                <w:sz w:val="28"/>
                <w:szCs w:val="28"/>
              </w:rPr>
            </w:pPr>
            <w:r w:rsidRPr="00F73FB8">
              <w:rPr>
                <w:sz w:val="28"/>
                <w:szCs w:val="28"/>
              </w:rPr>
              <w:t>Приобретение дезинфицирующих средств</w:t>
            </w:r>
          </w:p>
        </w:tc>
        <w:tc>
          <w:tcPr>
            <w:tcW w:w="1701" w:type="dxa"/>
          </w:tcPr>
          <w:p w14:paraId="5DC0F1F4" w14:textId="609C47B5" w:rsidR="005D7A1A" w:rsidRPr="00F73FB8" w:rsidRDefault="00F41DDF" w:rsidP="00482C26">
            <w:pPr>
              <w:rPr>
                <w:sz w:val="28"/>
                <w:szCs w:val="28"/>
              </w:rPr>
            </w:pPr>
            <w:r>
              <w:rPr>
                <w:sz w:val="28"/>
                <w:szCs w:val="28"/>
              </w:rPr>
              <w:t>При выделении бюджетных средств</w:t>
            </w:r>
          </w:p>
        </w:tc>
        <w:tc>
          <w:tcPr>
            <w:tcW w:w="1985" w:type="dxa"/>
          </w:tcPr>
          <w:p w14:paraId="4E0EF6F4" w14:textId="3C0924B5" w:rsidR="005D7A1A" w:rsidRPr="00F73FB8" w:rsidRDefault="005D7A1A" w:rsidP="00482C26">
            <w:pPr>
              <w:rPr>
                <w:sz w:val="28"/>
                <w:szCs w:val="28"/>
              </w:rPr>
            </w:pPr>
            <w:r w:rsidRPr="00F73FB8">
              <w:rPr>
                <w:sz w:val="28"/>
                <w:szCs w:val="28"/>
              </w:rPr>
              <w:t xml:space="preserve">Из расчета площади </w:t>
            </w:r>
            <w:r w:rsidR="00F41DDF">
              <w:rPr>
                <w:sz w:val="28"/>
                <w:szCs w:val="28"/>
              </w:rPr>
              <w:t>Д</w:t>
            </w:r>
            <w:r w:rsidRPr="00F73FB8">
              <w:rPr>
                <w:sz w:val="28"/>
                <w:szCs w:val="28"/>
              </w:rPr>
              <w:t>ОУ</w:t>
            </w:r>
          </w:p>
        </w:tc>
        <w:tc>
          <w:tcPr>
            <w:tcW w:w="1984" w:type="dxa"/>
          </w:tcPr>
          <w:p w14:paraId="2F24DC43" w14:textId="77777777" w:rsidR="005D7A1A" w:rsidRPr="00F73FB8" w:rsidRDefault="005D7A1A" w:rsidP="00482C26">
            <w:pPr>
              <w:rPr>
                <w:sz w:val="28"/>
                <w:szCs w:val="28"/>
              </w:rPr>
            </w:pPr>
            <w:r w:rsidRPr="00F73FB8">
              <w:rPr>
                <w:sz w:val="28"/>
                <w:szCs w:val="28"/>
              </w:rPr>
              <w:t>Зам по АХЧ</w:t>
            </w:r>
          </w:p>
        </w:tc>
        <w:tc>
          <w:tcPr>
            <w:tcW w:w="1276" w:type="dxa"/>
          </w:tcPr>
          <w:p w14:paraId="3422C637" w14:textId="77777777" w:rsidR="005D7A1A" w:rsidRPr="00F73FB8" w:rsidRDefault="005D7A1A" w:rsidP="00482C26">
            <w:pPr>
              <w:rPr>
                <w:sz w:val="28"/>
                <w:szCs w:val="28"/>
              </w:rPr>
            </w:pPr>
          </w:p>
        </w:tc>
      </w:tr>
    </w:tbl>
    <w:p w14:paraId="6698F388" w14:textId="77777777" w:rsidR="005D7A1A" w:rsidRDefault="005D7A1A" w:rsidP="005D7A1A">
      <w:pPr>
        <w:jc w:val="center"/>
        <w:rPr>
          <w:b/>
          <w:sz w:val="28"/>
          <w:szCs w:val="28"/>
        </w:rPr>
      </w:pPr>
    </w:p>
    <w:p w14:paraId="4E648192" w14:textId="77777777" w:rsidR="002312DB" w:rsidRDefault="002312DB" w:rsidP="005D7A1A">
      <w:pPr>
        <w:jc w:val="center"/>
        <w:rPr>
          <w:b/>
          <w:sz w:val="28"/>
          <w:szCs w:val="28"/>
        </w:rPr>
      </w:pPr>
    </w:p>
    <w:p w14:paraId="1CED6BA8" w14:textId="77777777" w:rsidR="002312DB" w:rsidRDefault="002312DB" w:rsidP="005D7A1A">
      <w:pPr>
        <w:jc w:val="center"/>
        <w:rPr>
          <w:b/>
          <w:sz w:val="28"/>
          <w:szCs w:val="28"/>
        </w:rPr>
      </w:pPr>
    </w:p>
    <w:p w14:paraId="6A907B24" w14:textId="77777777" w:rsidR="002312DB" w:rsidRDefault="002312DB" w:rsidP="005D7A1A">
      <w:pPr>
        <w:jc w:val="center"/>
        <w:rPr>
          <w:b/>
          <w:sz w:val="28"/>
          <w:szCs w:val="28"/>
        </w:rPr>
      </w:pPr>
    </w:p>
    <w:p w14:paraId="422737D4" w14:textId="77777777" w:rsidR="002312DB" w:rsidRDefault="002312DB" w:rsidP="005D7A1A">
      <w:pPr>
        <w:jc w:val="center"/>
        <w:rPr>
          <w:b/>
          <w:sz w:val="28"/>
          <w:szCs w:val="28"/>
        </w:rPr>
      </w:pPr>
    </w:p>
    <w:p w14:paraId="14C39189" w14:textId="43D0F3D6" w:rsidR="005D7A1A" w:rsidRPr="00F73FB8" w:rsidRDefault="005D7A1A" w:rsidP="005D7A1A">
      <w:pPr>
        <w:jc w:val="center"/>
        <w:rPr>
          <w:b/>
          <w:sz w:val="28"/>
          <w:szCs w:val="28"/>
        </w:rPr>
      </w:pPr>
      <w:r w:rsidRPr="00F73FB8">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1701"/>
        <w:gridCol w:w="1985"/>
        <w:gridCol w:w="2104"/>
        <w:gridCol w:w="1156"/>
      </w:tblGrid>
      <w:tr w:rsidR="005D7A1A" w:rsidRPr="00F73FB8" w14:paraId="6A2919E2" w14:textId="77777777" w:rsidTr="0092225A">
        <w:tc>
          <w:tcPr>
            <w:tcW w:w="534" w:type="dxa"/>
          </w:tcPr>
          <w:p w14:paraId="2DB2E22D" w14:textId="77777777" w:rsidR="005D7A1A" w:rsidRPr="00F73FB8" w:rsidRDefault="005D7A1A" w:rsidP="00482C26">
            <w:pPr>
              <w:rPr>
                <w:sz w:val="28"/>
                <w:szCs w:val="28"/>
              </w:rPr>
            </w:pPr>
            <w:r w:rsidRPr="00F73FB8">
              <w:rPr>
                <w:sz w:val="28"/>
                <w:szCs w:val="28"/>
              </w:rPr>
              <w:t>1.</w:t>
            </w:r>
          </w:p>
        </w:tc>
        <w:tc>
          <w:tcPr>
            <w:tcW w:w="2409" w:type="dxa"/>
          </w:tcPr>
          <w:p w14:paraId="429BB509" w14:textId="77777777" w:rsidR="005D7A1A" w:rsidRPr="00F73FB8" w:rsidRDefault="005D7A1A" w:rsidP="00482C26">
            <w:pPr>
              <w:rPr>
                <w:sz w:val="28"/>
                <w:szCs w:val="28"/>
              </w:rPr>
            </w:pPr>
            <w:r w:rsidRPr="00F73FB8">
              <w:rPr>
                <w:sz w:val="28"/>
                <w:szCs w:val="28"/>
              </w:rPr>
              <w:t>Разработка и утверждение инструкций о мерах пожарной безопасности</w:t>
            </w:r>
          </w:p>
        </w:tc>
        <w:tc>
          <w:tcPr>
            <w:tcW w:w="1701" w:type="dxa"/>
          </w:tcPr>
          <w:p w14:paraId="6A7CE831" w14:textId="3ADF0453" w:rsidR="005D7A1A" w:rsidRPr="00F73FB8" w:rsidRDefault="00A97804" w:rsidP="00482C26">
            <w:pPr>
              <w:rPr>
                <w:sz w:val="28"/>
                <w:szCs w:val="28"/>
              </w:rPr>
            </w:pPr>
            <w:r>
              <w:rPr>
                <w:sz w:val="28"/>
                <w:szCs w:val="28"/>
              </w:rPr>
              <w:t>-</w:t>
            </w:r>
          </w:p>
        </w:tc>
        <w:tc>
          <w:tcPr>
            <w:tcW w:w="1985" w:type="dxa"/>
          </w:tcPr>
          <w:p w14:paraId="54E49C68" w14:textId="77777777" w:rsidR="005D7A1A" w:rsidRPr="00F73FB8" w:rsidRDefault="005D7A1A" w:rsidP="00482C26">
            <w:pPr>
              <w:rPr>
                <w:sz w:val="28"/>
                <w:szCs w:val="28"/>
              </w:rPr>
            </w:pPr>
            <w:r w:rsidRPr="00F73FB8">
              <w:rPr>
                <w:sz w:val="28"/>
                <w:szCs w:val="28"/>
              </w:rPr>
              <w:t>август</w:t>
            </w:r>
          </w:p>
        </w:tc>
        <w:tc>
          <w:tcPr>
            <w:tcW w:w="2104" w:type="dxa"/>
          </w:tcPr>
          <w:p w14:paraId="61511E3E" w14:textId="77777777" w:rsidR="005D7A1A" w:rsidRPr="00F73FB8" w:rsidRDefault="005D7A1A" w:rsidP="00482C26">
            <w:pPr>
              <w:rPr>
                <w:sz w:val="28"/>
                <w:szCs w:val="28"/>
              </w:rPr>
            </w:pPr>
            <w:r w:rsidRPr="00F73FB8">
              <w:rPr>
                <w:sz w:val="28"/>
                <w:szCs w:val="28"/>
              </w:rPr>
              <w:t xml:space="preserve">комиссия </w:t>
            </w:r>
            <w:proofErr w:type="gramStart"/>
            <w:r w:rsidRPr="00F73FB8">
              <w:rPr>
                <w:sz w:val="28"/>
                <w:szCs w:val="28"/>
              </w:rPr>
              <w:t>по</w:t>
            </w:r>
            <w:proofErr w:type="gramEnd"/>
            <w:r w:rsidRPr="00F73FB8">
              <w:rPr>
                <w:sz w:val="28"/>
                <w:szCs w:val="28"/>
              </w:rPr>
              <w:t xml:space="preserve"> ОТ</w:t>
            </w:r>
          </w:p>
        </w:tc>
        <w:tc>
          <w:tcPr>
            <w:tcW w:w="1156" w:type="dxa"/>
          </w:tcPr>
          <w:p w14:paraId="00020FE9" w14:textId="77777777" w:rsidR="005D7A1A" w:rsidRPr="00F73FB8" w:rsidRDefault="005D7A1A" w:rsidP="00482C26">
            <w:pPr>
              <w:rPr>
                <w:sz w:val="28"/>
                <w:szCs w:val="28"/>
              </w:rPr>
            </w:pPr>
          </w:p>
        </w:tc>
      </w:tr>
      <w:tr w:rsidR="005D7A1A" w:rsidRPr="00F73FB8" w14:paraId="622787A4" w14:textId="77777777" w:rsidTr="0092225A">
        <w:tc>
          <w:tcPr>
            <w:tcW w:w="534" w:type="dxa"/>
          </w:tcPr>
          <w:p w14:paraId="45D2F4CE" w14:textId="77777777" w:rsidR="005D7A1A" w:rsidRPr="00F73FB8" w:rsidRDefault="005D7A1A" w:rsidP="00482C26">
            <w:pPr>
              <w:rPr>
                <w:sz w:val="28"/>
                <w:szCs w:val="28"/>
              </w:rPr>
            </w:pPr>
            <w:r w:rsidRPr="00F73FB8">
              <w:rPr>
                <w:sz w:val="28"/>
                <w:szCs w:val="28"/>
              </w:rPr>
              <w:t>2.</w:t>
            </w:r>
          </w:p>
        </w:tc>
        <w:tc>
          <w:tcPr>
            <w:tcW w:w="2409" w:type="dxa"/>
          </w:tcPr>
          <w:p w14:paraId="49065448" w14:textId="77777777" w:rsidR="005D7A1A" w:rsidRPr="00F73FB8" w:rsidRDefault="005D7A1A" w:rsidP="00482C26">
            <w:pPr>
              <w:rPr>
                <w:sz w:val="28"/>
                <w:szCs w:val="28"/>
              </w:rPr>
            </w:pPr>
            <w:r w:rsidRPr="00F73FB8">
              <w:rPr>
                <w:sz w:val="28"/>
                <w:szCs w:val="28"/>
              </w:rPr>
              <w:t xml:space="preserve">Обеспечение </w:t>
            </w:r>
            <w:r>
              <w:rPr>
                <w:sz w:val="28"/>
                <w:szCs w:val="28"/>
              </w:rPr>
              <w:t>образовательного у</w:t>
            </w:r>
            <w:r w:rsidRPr="00FE14A6">
              <w:rPr>
                <w:sz w:val="28"/>
                <w:szCs w:val="28"/>
              </w:rPr>
              <w:t>чреждения</w:t>
            </w:r>
            <w:r w:rsidRPr="00F73FB8">
              <w:rPr>
                <w:sz w:val="28"/>
                <w:szCs w:val="28"/>
              </w:rPr>
              <w:t xml:space="preserve"> планом-схемой эвакуации людей на случай возникновения пожара</w:t>
            </w:r>
          </w:p>
        </w:tc>
        <w:tc>
          <w:tcPr>
            <w:tcW w:w="1701" w:type="dxa"/>
          </w:tcPr>
          <w:p w14:paraId="12DC3902" w14:textId="49D42C05" w:rsidR="005D7A1A" w:rsidRPr="00F73FB8" w:rsidRDefault="002312DB" w:rsidP="00482C26">
            <w:pPr>
              <w:rPr>
                <w:sz w:val="28"/>
                <w:szCs w:val="28"/>
              </w:rPr>
            </w:pPr>
            <w:r>
              <w:rPr>
                <w:sz w:val="28"/>
                <w:szCs w:val="28"/>
              </w:rPr>
              <w:t>-</w:t>
            </w:r>
          </w:p>
        </w:tc>
        <w:tc>
          <w:tcPr>
            <w:tcW w:w="1985" w:type="dxa"/>
          </w:tcPr>
          <w:p w14:paraId="2583B5F4" w14:textId="77777777" w:rsidR="005D7A1A" w:rsidRPr="00F73FB8" w:rsidRDefault="005D7A1A" w:rsidP="00482C26">
            <w:pPr>
              <w:rPr>
                <w:sz w:val="28"/>
                <w:szCs w:val="28"/>
              </w:rPr>
            </w:pPr>
            <w:r w:rsidRPr="00F73FB8">
              <w:rPr>
                <w:sz w:val="28"/>
                <w:szCs w:val="28"/>
              </w:rPr>
              <w:t>август</w:t>
            </w:r>
          </w:p>
        </w:tc>
        <w:tc>
          <w:tcPr>
            <w:tcW w:w="2104" w:type="dxa"/>
          </w:tcPr>
          <w:p w14:paraId="48E81C45" w14:textId="7211B368" w:rsidR="005D7A1A" w:rsidRPr="00F73FB8" w:rsidRDefault="007404CA" w:rsidP="00482C26">
            <w:pPr>
              <w:rPr>
                <w:sz w:val="28"/>
                <w:szCs w:val="28"/>
              </w:rPr>
            </w:pPr>
            <w:r>
              <w:rPr>
                <w:sz w:val="28"/>
                <w:szCs w:val="28"/>
              </w:rPr>
              <w:t>завхоз</w:t>
            </w:r>
          </w:p>
        </w:tc>
        <w:tc>
          <w:tcPr>
            <w:tcW w:w="1156" w:type="dxa"/>
          </w:tcPr>
          <w:p w14:paraId="0B91599D" w14:textId="77777777" w:rsidR="005D7A1A" w:rsidRPr="00F73FB8" w:rsidRDefault="005D7A1A" w:rsidP="00482C26">
            <w:pPr>
              <w:rPr>
                <w:sz w:val="28"/>
                <w:szCs w:val="28"/>
              </w:rPr>
            </w:pPr>
          </w:p>
        </w:tc>
      </w:tr>
      <w:tr w:rsidR="00A97804" w:rsidRPr="00F73FB8" w14:paraId="3BF2657F" w14:textId="77777777" w:rsidTr="0092225A">
        <w:tc>
          <w:tcPr>
            <w:tcW w:w="534" w:type="dxa"/>
          </w:tcPr>
          <w:p w14:paraId="7D358EB8" w14:textId="362B5000" w:rsidR="00A97804" w:rsidRPr="00F73FB8" w:rsidRDefault="00A97804" w:rsidP="00482C26">
            <w:pPr>
              <w:rPr>
                <w:sz w:val="28"/>
                <w:szCs w:val="28"/>
              </w:rPr>
            </w:pPr>
            <w:r>
              <w:rPr>
                <w:sz w:val="28"/>
                <w:szCs w:val="28"/>
              </w:rPr>
              <w:t>3</w:t>
            </w:r>
          </w:p>
        </w:tc>
        <w:tc>
          <w:tcPr>
            <w:tcW w:w="2409" w:type="dxa"/>
          </w:tcPr>
          <w:p w14:paraId="0AB12E12" w14:textId="2DB34932" w:rsidR="00A97804" w:rsidRPr="00F73FB8" w:rsidRDefault="00A97804" w:rsidP="00482C26">
            <w:pPr>
              <w:rPr>
                <w:sz w:val="28"/>
                <w:szCs w:val="28"/>
              </w:rPr>
            </w:pPr>
            <w:r>
              <w:rPr>
                <w:sz w:val="28"/>
                <w:szCs w:val="28"/>
              </w:rPr>
              <w:t xml:space="preserve">Охрана объектов с помощью наблюдения за средствами сигнализации и </w:t>
            </w:r>
            <w:proofErr w:type="spellStart"/>
            <w:r>
              <w:rPr>
                <w:sz w:val="28"/>
                <w:szCs w:val="28"/>
              </w:rPr>
              <w:t>сре</w:t>
            </w:r>
            <w:r w:rsidR="007404CA">
              <w:rPr>
                <w:sz w:val="28"/>
                <w:szCs w:val="28"/>
              </w:rPr>
              <w:t>агированием</w:t>
            </w:r>
            <w:proofErr w:type="spellEnd"/>
            <w:r w:rsidR="007404CA">
              <w:rPr>
                <w:sz w:val="28"/>
                <w:szCs w:val="28"/>
              </w:rPr>
              <w:t xml:space="preserve">  наряда полиции охраны на сигнал тревоги  (обслуживание тревожной кнопки)</w:t>
            </w:r>
          </w:p>
        </w:tc>
        <w:tc>
          <w:tcPr>
            <w:tcW w:w="1701" w:type="dxa"/>
          </w:tcPr>
          <w:p w14:paraId="4A413172" w14:textId="657C73C2" w:rsidR="00A97804" w:rsidRPr="00F73FB8" w:rsidRDefault="007404CA" w:rsidP="00482C26">
            <w:pPr>
              <w:rPr>
                <w:sz w:val="28"/>
                <w:szCs w:val="28"/>
              </w:rPr>
            </w:pPr>
            <w:r>
              <w:rPr>
                <w:sz w:val="28"/>
                <w:szCs w:val="28"/>
              </w:rPr>
              <w:t>19200</w:t>
            </w:r>
            <w:r w:rsidR="002312DB">
              <w:rPr>
                <w:sz w:val="28"/>
                <w:szCs w:val="28"/>
              </w:rPr>
              <w:t>р</w:t>
            </w:r>
          </w:p>
        </w:tc>
        <w:tc>
          <w:tcPr>
            <w:tcW w:w="1985" w:type="dxa"/>
          </w:tcPr>
          <w:p w14:paraId="4212B223" w14:textId="03FC24DB" w:rsidR="00A97804" w:rsidRPr="00F73FB8" w:rsidRDefault="007404CA" w:rsidP="00482C26">
            <w:pPr>
              <w:rPr>
                <w:sz w:val="28"/>
                <w:szCs w:val="28"/>
              </w:rPr>
            </w:pPr>
            <w:r>
              <w:rPr>
                <w:sz w:val="28"/>
                <w:szCs w:val="28"/>
              </w:rPr>
              <w:t>12 месяцев</w:t>
            </w:r>
          </w:p>
        </w:tc>
        <w:tc>
          <w:tcPr>
            <w:tcW w:w="2104" w:type="dxa"/>
          </w:tcPr>
          <w:p w14:paraId="6248CCBE" w14:textId="41FC64FC" w:rsidR="00A97804" w:rsidRPr="00F73FB8" w:rsidRDefault="007404CA" w:rsidP="00482C26">
            <w:pPr>
              <w:rPr>
                <w:sz w:val="28"/>
                <w:szCs w:val="28"/>
              </w:rPr>
            </w:pPr>
            <w:r>
              <w:rPr>
                <w:sz w:val="28"/>
                <w:szCs w:val="28"/>
              </w:rPr>
              <w:t>завхоз</w:t>
            </w:r>
          </w:p>
        </w:tc>
        <w:tc>
          <w:tcPr>
            <w:tcW w:w="1156" w:type="dxa"/>
          </w:tcPr>
          <w:p w14:paraId="1DE381AC" w14:textId="77777777" w:rsidR="00A97804" w:rsidRPr="00F73FB8" w:rsidRDefault="00A97804" w:rsidP="00482C26">
            <w:pPr>
              <w:rPr>
                <w:sz w:val="28"/>
                <w:szCs w:val="28"/>
              </w:rPr>
            </w:pPr>
          </w:p>
        </w:tc>
      </w:tr>
      <w:tr w:rsidR="005D7A1A" w:rsidRPr="00F73FB8" w14:paraId="4DFB6FA9" w14:textId="77777777" w:rsidTr="0092225A">
        <w:tc>
          <w:tcPr>
            <w:tcW w:w="534" w:type="dxa"/>
          </w:tcPr>
          <w:p w14:paraId="218B93D8" w14:textId="6F52286C" w:rsidR="005D7A1A" w:rsidRPr="00F73FB8" w:rsidRDefault="0092225A" w:rsidP="00482C26">
            <w:pPr>
              <w:rPr>
                <w:sz w:val="28"/>
                <w:szCs w:val="28"/>
              </w:rPr>
            </w:pPr>
            <w:r>
              <w:rPr>
                <w:sz w:val="28"/>
                <w:szCs w:val="28"/>
              </w:rPr>
              <w:t>4</w:t>
            </w:r>
            <w:r w:rsidR="005D7A1A" w:rsidRPr="00F73FB8">
              <w:rPr>
                <w:sz w:val="28"/>
                <w:szCs w:val="28"/>
              </w:rPr>
              <w:t>.</w:t>
            </w:r>
          </w:p>
        </w:tc>
        <w:tc>
          <w:tcPr>
            <w:tcW w:w="2409" w:type="dxa"/>
          </w:tcPr>
          <w:p w14:paraId="02B38337" w14:textId="77777777" w:rsidR="005D7A1A" w:rsidRPr="00F73FB8" w:rsidRDefault="005D7A1A" w:rsidP="00482C26">
            <w:pPr>
              <w:rPr>
                <w:sz w:val="28"/>
                <w:szCs w:val="28"/>
              </w:rPr>
            </w:pPr>
            <w:r w:rsidRPr="00F73FB8">
              <w:rPr>
                <w:sz w:val="28"/>
                <w:szCs w:val="28"/>
              </w:rPr>
              <w:t>Выполнение работ по монтажу и вводу в эксплуатацию пожарной сигнализации</w:t>
            </w:r>
          </w:p>
        </w:tc>
        <w:tc>
          <w:tcPr>
            <w:tcW w:w="1701" w:type="dxa"/>
          </w:tcPr>
          <w:p w14:paraId="3BBD7BDE" w14:textId="46BD3E00" w:rsidR="005D7A1A" w:rsidRPr="00F73FB8" w:rsidRDefault="00F41DDF" w:rsidP="00482C26">
            <w:pPr>
              <w:rPr>
                <w:sz w:val="28"/>
                <w:szCs w:val="28"/>
              </w:rPr>
            </w:pPr>
            <w:r>
              <w:rPr>
                <w:sz w:val="28"/>
                <w:szCs w:val="28"/>
              </w:rPr>
              <w:t>При выделении бюджетных средств</w:t>
            </w:r>
          </w:p>
        </w:tc>
        <w:tc>
          <w:tcPr>
            <w:tcW w:w="1985" w:type="dxa"/>
          </w:tcPr>
          <w:p w14:paraId="6F45D7E7" w14:textId="77777777" w:rsidR="005D7A1A" w:rsidRPr="00F73FB8" w:rsidRDefault="005D7A1A" w:rsidP="00482C26">
            <w:pPr>
              <w:rPr>
                <w:sz w:val="28"/>
                <w:szCs w:val="28"/>
              </w:rPr>
            </w:pPr>
          </w:p>
        </w:tc>
        <w:tc>
          <w:tcPr>
            <w:tcW w:w="2104" w:type="dxa"/>
          </w:tcPr>
          <w:p w14:paraId="6578AB1B" w14:textId="77777777" w:rsidR="005D7A1A" w:rsidRPr="00F73FB8" w:rsidRDefault="005D7A1A" w:rsidP="00482C26">
            <w:pPr>
              <w:rPr>
                <w:sz w:val="28"/>
                <w:szCs w:val="28"/>
              </w:rPr>
            </w:pPr>
            <w:r w:rsidRPr="00F73FB8">
              <w:rPr>
                <w:sz w:val="28"/>
                <w:szCs w:val="28"/>
              </w:rPr>
              <w:t>руководитель организации</w:t>
            </w:r>
          </w:p>
        </w:tc>
        <w:tc>
          <w:tcPr>
            <w:tcW w:w="1156" w:type="dxa"/>
          </w:tcPr>
          <w:p w14:paraId="6149241E" w14:textId="77777777" w:rsidR="005D7A1A" w:rsidRPr="00F73FB8" w:rsidRDefault="005D7A1A" w:rsidP="00482C26">
            <w:pPr>
              <w:rPr>
                <w:sz w:val="28"/>
                <w:szCs w:val="28"/>
              </w:rPr>
            </w:pPr>
          </w:p>
        </w:tc>
      </w:tr>
      <w:tr w:rsidR="005D7A1A" w:rsidRPr="00F73FB8" w14:paraId="6901C3E9" w14:textId="77777777" w:rsidTr="0092225A">
        <w:tc>
          <w:tcPr>
            <w:tcW w:w="534" w:type="dxa"/>
          </w:tcPr>
          <w:p w14:paraId="41F77B4A" w14:textId="1D6AC6F4" w:rsidR="005D7A1A" w:rsidRPr="00F73FB8" w:rsidRDefault="0092225A" w:rsidP="00482C26">
            <w:pPr>
              <w:rPr>
                <w:sz w:val="28"/>
                <w:szCs w:val="28"/>
              </w:rPr>
            </w:pPr>
            <w:r>
              <w:rPr>
                <w:sz w:val="28"/>
                <w:szCs w:val="28"/>
              </w:rPr>
              <w:t>5</w:t>
            </w:r>
            <w:r w:rsidR="005D7A1A" w:rsidRPr="00F73FB8">
              <w:rPr>
                <w:sz w:val="28"/>
                <w:szCs w:val="28"/>
              </w:rPr>
              <w:t>.</w:t>
            </w:r>
          </w:p>
        </w:tc>
        <w:tc>
          <w:tcPr>
            <w:tcW w:w="2409" w:type="dxa"/>
          </w:tcPr>
          <w:p w14:paraId="4E419801" w14:textId="4421ABB2" w:rsidR="005D7A1A" w:rsidRPr="00F73FB8" w:rsidRDefault="005D7A1A" w:rsidP="00F6703D">
            <w:pPr>
              <w:rPr>
                <w:sz w:val="28"/>
                <w:szCs w:val="28"/>
              </w:rPr>
            </w:pPr>
            <w:r w:rsidRPr="00F73FB8">
              <w:rPr>
                <w:sz w:val="28"/>
                <w:szCs w:val="28"/>
              </w:rPr>
              <w:t>Укомплектование средствам</w:t>
            </w:r>
            <w:r w:rsidR="00F6703D">
              <w:rPr>
                <w:sz w:val="28"/>
                <w:szCs w:val="28"/>
              </w:rPr>
              <w:t xml:space="preserve">и пожаротушения, перезарядка 16 </w:t>
            </w:r>
            <w:r w:rsidRPr="00F73FB8">
              <w:rPr>
                <w:sz w:val="28"/>
                <w:szCs w:val="28"/>
              </w:rPr>
              <w:t>огнетушителей</w:t>
            </w:r>
          </w:p>
        </w:tc>
        <w:tc>
          <w:tcPr>
            <w:tcW w:w="1701" w:type="dxa"/>
          </w:tcPr>
          <w:p w14:paraId="45713B33" w14:textId="63E82C8D" w:rsidR="005D7A1A" w:rsidRPr="00F73FB8" w:rsidRDefault="002312DB" w:rsidP="00482C26">
            <w:pPr>
              <w:rPr>
                <w:sz w:val="28"/>
                <w:szCs w:val="28"/>
              </w:rPr>
            </w:pPr>
            <w:r>
              <w:rPr>
                <w:sz w:val="28"/>
                <w:szCs w:val="28"/>
              </w:rPr>
              <w:t>3540р</w:t>
            </w:r>
          </w:p>
        </w:tc>
        <w:tc>
          <w:tcPr>
            <w:tcW w:w="1985" w:type="dxa"/>
          </w:tcPr>
          <w:p w14:paraId="23F8EF64" w14:textId="77777777" w:rsidR="005D7A1A" w:rsidRPr="00F73FB8" w:rsidRDefault="005D7A1A" w:rsidP="00482C26">
            <w:pPr>
              <w:rPr>
                <w:sz w:val="28"/>
                <w:szCs w:val="28"/>
              </w:rPr>
            </w:pPr>
            <w:r w:rsidRPr="00F73FB8">
              <w:rPr>
                <w:sz w:val="28"/>
                <w:szCs w:val="28"/>
              </w:rPr>
              <w:t>август</w:t>
            </w:r>
          </w:p>
        </w:tc>
        <w:tc>
          <w:tcPr>
            <w:tcW w:w="2104" w:type="dxa"/>
          </w:tcPr>
          <w:p w14:paraId="20049D55" w14:textId="12C79F01" w:rsidR="005D7A1A" w:rsidRPr="00F73FB8" w:rsidRDefault="002312DB" w:rsidP="00482C26">
            <w:pPr>
              <w:rPr>
                <w:sz w:val="28"/>
                <w:szCs w:val="28"/>
              </w:rPr>
            </w:pPr>
            <w:r>
              <w:rPr>
                <w:sz w:val="28"/>
                <w:szCs w:val="28"/>
              </w:rPr>
              <w:t>завхоз</w:t>
            </w:r>
          </w:p>
        </w:tc>
        <w:tc>
          <w:tcPr>
            <w:tcW w:w="1156" w:type="dxa"/>
          </w:tcPr>
          <w:p w14:paraId="6C147CB9" w14:textId="77777777" w:rsidR="005D7A1A" w:rsidRPr="00F73FB8" w:rsidRDefault="005D7A1A" w:rsidP="00482C26">
            <w:pPr>
              <w:rPr>
                <w:sz w:val="28"/>
                <w:szCs w:val="28"/>
              </w:rPr>
            </w:pPr>
          </w:p>
        </w:tc>
      </w:tr>
      <w:tr w:rsidR="005D7A1A" w:rsidRPr="00F73FB8" w14:paraId="265C03B7" w14:textId="77777777" w:rsidTr="0092225A">
        <w:tc>
          <w:tcPr>
            <w:tcW w:w="534" w:type="dxa"/>
          </w:tcPr>
          <w:p w14:paraId="03C5A17B" w14:textId="639D2AA6" w:rsidR="005D7A1A" w:rsidRPr="00F73FB8" w:rsidRDefault="0092225A" w:rsidP="00482C26">
            <w:pPr>
              <w:rPr>
                <w:sz w:val="28"/>
                <w:szCs w:val="28"/>
              </w:rPr>
            </w:pPr>
            <w:r>
              <w:rPr>
                <w:sz w:val="28"/>
                <w:szCs w:val="28"/>
              </w:rPr>
              <w:t>6</w:t>
            </w:r>
            <w:r w:rsidR="005D7A1A" w:rsidRPr="00F73FB8">
              <w:rPr>
                <w:sz w:val="28"/>
                <w:szCs w:val="28"/>
              </w:rPr>
              <w:t>.</w:t>
            </w:r>
          </w:p>
        </w:tc>
        <w:tc>
          <w:tcPr>
            <w:tcW w:w="2409" w:type="dxa"/>
          </w:tcPr>
          <w:p w14:paraId="4FD0AB5F" w14:textId="1AD6EFF5" w:rsidR="005D7A1A" w:rsidRPr="00F73FB8" w:rsidRDefault="005D7A1A" w:rsidP="00482C26">
            <w:pPr>
              <w:rPr>
                <w:sz w:val="28"/>
                <w:szCs w:val="28"/>
              </w:rPr>
            </w:pPr>
            <w:r w:rsidRPr="00F73FB8">
              <w:rPr>
                <w:sz w:val="28"/>
                <w:szCs w:val="28"/>
              </w:rPr>
              <w:t xml:space="preserve">Организация обучения </w:t>
            </w:r>
            <w:r w:rsidRPr="00F73FB8">
              <w:rPr>
                <w:sz w:val="28"/>
                <w:szCs w:val="28"/>
              </w:rPr>
              <w:lastRenderedPageBreak/>
              <w:t xml:space="preserve">работающих мерам обеспечения пожарной безопасности, проведение тренировочных мероприятий по эвакуации всего персонала </w:t>
            </w:r>
          </w:p>
        </w:tc>
        <w:tc>
          <w:tcPr>
            <w:tcW w:w="1701" w:type="dxa"/>
          </w:tcPr>
          <w:p w14:paraId="134B447D" w14:textId="5E123990" w:rsidR="005D7A1A" w:rsidRPr="00F73FB8" w:rsidRDefault="007404CA" w:rsidP="00482C26">
            <w:pPr>
              <w:rPr>
                <w:sz w:val="28"/>
                <w:szCs w:val="28"/>
              </w:rPr>
            </w:pPr>
            <w:r>
              <w:rPr>
                <w:sz w:val="28"/>
                <w:szCs w:val="28"/>
              </w:rPr>
              <w:lastRenderedPageBreak/>
              <w:t>720</w:t>
            </w:r>
            <w:r w:rsidR="002312DB">
              <w:rPr>
                <w:sz w:val="28"/>
                <w:szCs w:val="28"/>
              </w:rPr>
              <w:t>р</w:t>
            </w:r>
            <w:r>
              <w:rPr>
                <w:sz w:val="28"/>
                <w:szCs w:val="28"/>
              </w:rPr>
              <w:t xml:space="preserve"> (одна условная </w:t>
            </w:r>
            <w:r>
              <w:rPr>
                <w:sz w:val="28"/>
                <w:szCs w:val="28"/>
              </w:rPr>
              <w:lastRenderedPageBreak/>
              <w:t>единица)</w:t>
            </w:r>
          </w:p>
        </w:tc>
        <w:tc>
          <w:tcPr>
            <w:tcW w:w="1985" w:type="dxa"/>
          </w:tcPr>
          <w:p w14:paraId="498F353E" w14:textId="77777777" w:rsidR="005D7A1A" w:rsidRPr="00F73FB8" w:rsidRDefault="005D7A1A" w:rsidP="00482C26">
            <w:pPr>
              <w:rPr>
                <w:sz w:val="28"/>
                <w:szCs w:val="28"/>
              </w:rPr>
            </w:pPr>
            <w:r w:rsidRPr="00F73FB8">
              <w:rPr>
                <w:sz w:val="28"/>
                <w:szCs w:val="28"/>
              </w:rPr>
              <w:lastRenderedPageBreak/>
              <w:t>Сентябрь, февраль</w:t>
            </w:r>
          </w:p>
        </w:tc>
        <w:tc>
          <w:tcPr>
            <w:tcW w:w="2104" w:type="dxa"/>
          </w:tcPr>
          <w:p w14:paraId="15FA7074" w14:textId="77777777" w:rsidR="005D7A1A" w:rsidRPr="00F73FB8" w:rsidRDefault="005D7A1A" w:rsidP="00482C26">
            <w:pPr>
              <w:rPr>
                <w:sz w:val="28"/>
                <w:szCs w:val="28"/>
              </w:rPr>
            </w:pPr>
            <w:proofErr w:type="gramStart"/>
            <w:r w:rsidRPr="00F73FB8">
              <w:rPr>
                <w:sz w:val="28"/>
                <w:szCs w:val="28"/>
              </w:rPr>
              <w:t xml:space="preserve">комиссия по ОТ, </w:t>
            </w:r>
            <w:r w:rsidRPr="00F73FB8">
              <w:rPr>
                <w:sz w:val="28"/>
                <w:szCs w:val="28"/>
              </w:rPr>
              <w:lastRenderedPageBreak/>
              <w:t>руководитель организации</w:t>
            </w:r>
            <w:proofErr w:type="gramEnd"/>
          </w:p>
        </w:tc>
        <w:tc>
          <w:tcPr>
            <w:tcW w:w="1156" w:type="dxa"/>
          </w:tcPr>
          <w:p w14:paraId="43B8DF51" w14:textId="77777777" w:rsidR="005D7A1A" w:rsidRPr="00F73FB8" w:rsidRDefault="005D7A1A" w:rsidP="00482C26">
            <w:pPr>
              <w:rPr>
                <w:sz w:val="28"/>
                <w:szCs w:val="28"/>
              </w:rPr>
            </w:pPr>
          </w:p>
        </w:tc>
      </w:tr>
      <w:tr w:rsidR="007404CA" w:rsidRPr="00F73FB8" w14:paraId="0F119E0D" w14:textId="77777777" w:rsidTr="0092225A">
        <w:tc>
          <w:tcPr>
            <w:tcW w:w="534" w:type="dxa"/>
          </w:tcPr>
          <w:p w14:paraId="3A3DEE00" w14:textId="271A9F32" w:rsidR="007404CA" w:rsidRPr="00F73FB8" w:rsidRDefault="0092225A" w:rsidP="00482C26">
            <w:pPr>
              <w:rPr>
                <w:sz w:val="28"/>
                <w:szCs w:val="28"/>
              </w:rPr>
            </w:pPr>
            <w:r>
              <w:rPr>
                <w:sz w:val="28"/>
                <w:szCs w:val="28"/>
              </w:rPr>
              <w:lastRenderedPageBreak/>
              <w:t>7.</w:t>
            </w:r>
          </w:p>
        </w:tc>
        <w:tc>
          <w:tcPr>
            <w:tcW w:w="2409" w:type="dxa"/>
          </w:tcPr>
          <w:p w14:paraId="74E04426" w14:textId="5BF9D901" w:rsidR="007404CA" w:rsidRPr="00F73FB8" w:rsidRDefault="007404CA" w:rsidP="00482C26">
            <w:pPr>
              <w:rPr>
                <w:sz w:val="28"/>
                <w:szCs w:val="28"/>
              </w:rPr>
            </w:pPr>
            <w:r>
              <w:rPr>
                <w:sz w:val="28"/>
                <w:szCs w:val="28"/>
              </w:rPr>
              <w:t xml:space="preserve">Обучение </w:t>
            </w:r>
            <w:proofErr w:type="gramStart"/>
            <w:r>
              <w:rPr>
                <w:sz w:val="28"/>
                <w:szCs w:val="28"/>
              </w:rPr>
              <w:t>по</w:t>
            </w:r>
            <w:proofErr w:type="gramEnd"/>
            <w:r>
              <w:rPr>
                <w:sz w:val="28"/>
                <w:szCs w:val="28"/>
              </w:rPr>
              <w:t xml:space="preserve"> ОТ</w:t>
            </w:r>
          </w:p>
        </w:tc>
        <w:tc>
          <w:tcPr>
            <w:tcW w:w="1701" w:type="dxa"/>
          </w:tcPr>
          <w:p w14:paraId="5AA350F3" w14:textId="02C18F87" w:rsidR="007404CA" w:rsidRDefault="007404CA" w:rsidP="00482C26">
            <w:pPr>
              <w:rPr>
                <w:sz w:val="28"/>
                <w:szCs w:val="28"/>
              </w:rPr>
            </w:pPr>
            <w:proofErr w:type="gramStart"/>
            <w:r>
              <w:rPr>
                <w:sz w:val="28"/>
                <w:szCs w:val="28"/>
              </w:rPr>
              <w:t>800</w:t>
            </w:r>
            <w:r w:rsidR="002312DB">
              <w:rPr>
                <w:sz w:val="28"/>
                <w:szCs w:val="28"/>
              </w:rPr>
              <w:t xml:space="preserve">р </w:t>
            </w:r>
            <w:r>
              <w:rPr>
                <w:sz w:val="28"/>
                <w:szCs w:val="28"/>
              </w:rPr>
              <w:t>(одна условная единица</w:t>
            </w:r>
            <w:proofErr w:type="gramEnd"/>
          </w:p>
        </w:tc>
        <w:tc>
          <w:tcPr>
            <w:tcW w:w="1985" w:type="dxa"/>
          </w:tcPr>
          <w:p w14:paraId="466570E4" w14:textId="3D74BC9A" w:rsidR="007404CA" w:rsidRPr="00F73FB8" w:rsidRDefault="007404CA" w:rsidP="00482C26">
            <w:pPr>
              <w:rPr>
                <w:sz w:val="28"/>
                <w:szCs w:val="28"/>
              </w:rPr>
            </w:pPr>
            <w:r w:rsidRPr="00F73FB8">
              <w:rPr>
                <w:sz w:val="28"/>
                <w:szCs w:val="28"/>
              </w:rPr>
              <w:t>Сентябрь, февраль</w:t>
            </w:r>
          </w:p>
        </w:tc>
        <w:tc>
          <w:tcPr>
            <w:tcW w:w="2104" w:type="dxa"/>
          </w:tcPr>
          <w:p w14:paraId="3CA8A2E9" w14:textId="3284FF5D" w:rsidR="007404CA" w:rsidRPr="00F73FB8" w:rsidRDefault="007404CA" w:rsidP="00482C26">
            <w:pPr>
              <w:rPr>
                <w:sz w:val="28"/>
                <w:szCs w:val="28"/>
              </w:rPr>
            </w:pPr>
            <w:proofErr w:type="gramStart"/>
            <w:r w:rsidRPr="00F73FB8">
              <w:rPr>
                <w:sz w:val="28"/>
                <w:szCs w:val="28"/>
              </w:rPr>
              <w:t>комиссия по ОТ, руководитель организации</w:t>
            </w:r>
            <w:proofErr w:type="gramEnd"/>
          </w:p>
        </w:tc>
        <w:tc>
          <w:tcPr>
            <w:tcW w:w="1156" w:type="dxa"/>
          </w:tcPr>
          <w:p w14:paraId="2C7E9472" w14:textId="77777777" w:rsidR="007404CA" w:rsidRPr="00F73FB8" w:rsidRDefault="007404CA" w:rsidP="00482C26">
            <w:pPr>
              <w:rPr>
                <w:sz w:val="28"/>
                <w:szCs w:val="28"/>
              </w:rPr>
            </w:pPr>
          </w:p>
        </w:tc>
      </w:tr>
      <w:tr w:rsidR="007404CA" w:rsidRPr="00F73FB8" w14:paraId="6DBA2B8B" w14:textId="77777777" w:rsidTr="0092225A">
        <w:tc>
          <w:tcPr>
            <w:tcW w:w="534" w:type="dxa"/>
          </w:tcPr>
          <w:p w14:paraId="2871B6FC" w14:textId="1C024123" w:rsidR="007404CA" w:rsidRDefault="0092225A" w:rsidP="00482C26">
            <w:pPr>
              <w:rPr>
                <w:sz w:val="28"/>
                <w:szCs w:val="28"/>
              </w:rPr>
            </w:pPr>
            <w:r>
              <w:rPr>
                <w:sz w:val="28"/>
                <w:szCs w:val="28"/>
              </w:rPr>
              <w:t>8.</w:t>
            </w:r>
          </w:p>
        </w:tc>
        <w:tc>
          <w:tcPr>
            <w:tcW w:w="2409" w:type="dxa"/>
          </w:tcPr>
          <w:p w14:paraId="2D85A1C3" w14:textId="3479E644" w:rsidR="007404CA" w:rsidRDefault="007404CA" w:rsidP="00482C26">
            <w:pPr>
              <w:rPr>
                <w:sz w:val="28"/>
                <w:szCs w:val="28"/>
              </w:rPr>
            </w:pPr>
            <w:proofErr w:type="gramStart"/>
            <w:r>
              <w:rPr>
                <w:sz w:val="28"/>
                <w:szCs w:val="28"/>
              </w:rPr>
              <w:t>Обучение по</w:t>
            </w:r>
            <w:proofErr w:type="gramEnd"/>
            <w:r>
              <w:rPr>
                <w:sz w:val="28"/>
                <w:szCs w:val="28"/>
              </w:rPr>
              <w:t xml:space="preserve"> газовому хозяйству</w:t>
            </w:r>
          </w:p>
        </w:tc>
        <w:tc>
          <w:tcPr>
            <w:tcW w:w="1701" w:type="dxa"/>
          </w:tcPr>
          <w:p w14:paraId="7A9B82DD" w14:textId="1B5BFB19" w:rsidR="007404CA" w:rsidRDefault="007404CA" w:rsidP="002312DB">
            <w:pPr>
              <w:rPr>
                <w:sz w:val="28"/>
                <w:szCs w:val="28"/>
              </w:rPr>
            </w:pPr>
            <w:r>
              <w:rPr>
                <w:sz w:val="28"/>
                <w:szCs w:val="28"/>
              </w:rPr>
              <w:t xml:space="preserve"> 1400</w:t>
            </w:r>
            <w:r w:rsidR="002312DB">
              <w:rPr>
                <w:sz w:val="28"/>
                <w:szCs w:val="28"/>
              </w:rPr>
              <w:t xml:space="preserve"> </w:t>
            </w:r>
            <w:proofErr w:type="gramStart"/>
            <w:r w:rsidR="002312DB">
              <w:rPr>
                <w:sz w:val="28"/>
                <w:szCs w:val="28"/>
              </w:rPr>
              <w:t>р</w:t>
            </w:r>
            <w:proofErr w:type="gramEnd"/>
            <w:r w:rsidR="002312DB">
              <w:rPr>
                <w:sz w:val="28"/>
                <w:szCs w:val="28"/>
              </w:rPr>
              <w:t xml:space="preserve"> </w:t>
            </w:r>
            <w:r>
              <w:rPr>
                <w:sz w:val="28"/>
                <w:szCs w:val="28"/>
              </w:rPr>
              <w:t>(2 условные единицы )</w:t>
            </w:r>
          </w:p>
        </w:tc>
        <w:tc>
          <w:tcPr>
            <w:tcW w:w="1985" w:type="dxa"/>
          </w:tcPr>
          <w:p w14:paraId="3AF84E00" w14:textId="7E9AD062" w:rsidR="007404CA" w:rsidRPr="00F73FB8" w:rsidRDefault="007404CA" w:rsidP="00482C26">
            <w:pPr>
              <w:rPr>
                <w:sz w:val="28"/>
                <w:szCs w:val="28"/>
              </w:rPr>
            </w:pPr>
            <w:r w:rsidRPr="00F73FB8">
              <w:rPr>
                <w:sz w:val="28"/>
                <w:szCs w:val="28"/>
              </w:rPr>
              <w:t>Сентябрь, февраль</w:t>
            </w:r>
          </w:p>
        </w:tc>
        <w:tc>
          <w:tcPr>
            <w:tcW w:w="2104" w:type="dxa"/>
          </w:tcPr>
          <w:p w14:paraId="62D51743" w14:textId="415F317B" w:rsidR="007404CA" w:rsidRPr="00F73FB8" w:rsidRDefault="007404CA" w:rsidP="00482C26">
            <w:pPr>
              <w:rPr>
                <w:sz w:val="28"/>
                <w:szCs w:val="28"/>
              </w:rPr>
            </w:pPr>
            <w:proofErr w:type="gramStart"/>
            <w:r w:rsidRPr="00F73FB8">
              <w:rPr>
                <w:sz w:val="28"/>
                <w:szCs w:val="28"/>
              </w:rPr>
              <w:t>комиссия по ОТ, руководитель организации</w:t>
            </w:r>
            <w:proofErr w:type="gramEnd"/>
          </w:p>
        </w:tc>
        <w:tc>
          <w:tcPr>
            <w:tcW w:w="1156" w:type="dxa"/>
          </w:tcPr>
          <w:p w14:paraId="23EA4733" w14:textId="77777777" w:rsidR="007404CA" w:rsidRPr="00F73FB8" w:rsidRDefault="007404CA" w:rsidP="00482C26">
            <w:pPr>
              <w:rPr>
                <w:sz w:val="28"/>
                <w:szCs w:val="28"/>
              </w:rPr>
            </w:pPr>
          </w:p>
        </w:tc>
      </w:tr>
      <w:tr w:rsidR="007404CA" w:rsidRPr="00F73FB8" w14:paraId="712B09BC" w14:textId="77777777" w:rsidTr="0092225A">
        <w:tc>
          <w:tcPr>
            <w:tcW w:w="534" w:type="dxa"/>
          </w:tcPr>
          <w:p w14:paraId="110180C9" w14:textId="20CE46AD" w:rsidR="007404CA" w:rsidRDefault="0092225A" w:rsidP="00482C26">
            <w:pPr>
              <w:rPr>
                <w:sz w:val="28"/>
                <w:szCs w:val="28"/>
              </w:rPr>
            </w:pPr>
            <w:r>
              <w:rPr>
                <w:sz w:val="28"/>
                <w:szCs w:val="28"/>
              </w:rPr>
              <w:t>9.</w:t>
            </w:r>
          </w:p>
        </w:tc>
        <w:tc>
          <w:tcPr>
            <w:tcW w:w="2409" w:type="dxa"/>
          </w:tcPr>
          <w:p w14:paraId="01B6484F" w14:textId="50811619" w:rsidR="007404CA" w:rsidRDefault="007404CA" w:rsidP="00482C26">
            <w:pPr>
              <w:rPr>
                <w:sz w:val="28"/>
                <w:szCs w:val="28"/>
              </w:rPr>
            </w:pPr>
            <w:r>
              <w:rPr>
                <w:sz w:val="28"/>
                <w:szCs w:val="28"/>
              </w:rPr>
              <w:t>Обучение по электробезопасности</w:t>
            </w:r>
          </w:p>
        </w:tc>
        <w:tc>
          <w:tcPr>
            <w:tcW w:w="1701" w:type="dxa"/>
          </w:tcPr>
          <w:p w14:paraId="4900B566" w14:textId="37AE55C2" w:rsidR="007404CA" w:rsidRDefault="007404CA" w:rsidP="007404CA">
            <w:pPr>
              <w:rPr>
                <w:sz w:val="28"/>
                <w:szCs w:val="28"/>
              </w:rPr>
            </w:pPr>
            <w:r>
              <w:rPr>
                <w:sz w:val="28"/>
                <w:szCs w:val="28"/>
              </w:rPr>
              <w:t>1000</w:t>
            </w:r>
            <w:r w:rsidR="002312DB">
              <w:rPr>
                <w:sz w:val="28"/>
                <w:szCs w:val="28"/>
              </w:rPr>
              <w:t>р</w:t>
            </w:r>
            <w:r>
              <w:rPr>
                <w:sz w:val="28"/>
                <w:szCs w:val="28"/>
              </w:rPr>
              <w:t xml:space="preserve"> (1 условная единица)</w:t>
            </w:r>
          </w:p>
        </w:tc>
        <w:tc>
          <w:tcPr>
            <w:tcW w:w="1985" w:type="dxa"/>
          </w:tcPr>
          <w:p w14:paraId="3B3BD476" w14:textId="172E8805" w:rsidR="007404CA" w:rsidRPr="00F73FB8" w:rsidRDefault="007404CA" w:rsidP="00482C26">
            <w:pPr>
              <w:rPr>
                <w:sz w:val="28"/>
                <w:szCs w:val="28"/>
              </w:rPr>
            </w:pPr>
            <w:r w:rsidRPr="00F73FB8">
              <w:rPr>
                <w:sz w:val="28"/>
                <w:szCs w:val="28"/>
              </w:rPr>
              <w:t>Сентябрь, февраль</w:t>
            </w:r>
          </w:p>
        </w:tc>
        <w:tc>
          <w:tcPr>
            <w:tcW w:w="2104" w:type="dxa"/>
          </w:tcPr>
          <w:p w14:paraId="01528B83" w14:textId="27003987" w:rsidR="007404CA" w:rsidRPr="00F73FB8" w:rsidRDefault="007404CA" w:rsidP="00482C26">
            <w:pPr>
              <w:rPr>
                <w:sz w:val="28"/>
                <w:szCs w:val="28"/>
              </w:rPr>
            </w:pPr>
            <w:proofErr w:type="gramStart"/>
            <w:r w:rsidRPr="00F73FB8">
              <w:rPr>
                <w:sz w:val="28"/>
                <w:szCs w:val="28"/>
              </w:rPr>
              <w:t>комиссия по ОТ, руководитель организации</w:t>
            </w:r>
            <w:proofErr w:type="gramEnd"/>
          </w:p>
        </w:tc>
        <w:tc>
          <w:tcPr>
            <w:tcW w:w="1156" w:type="dxa"/>
          </w:tcPr>
          <w:p w14:paraId="56BECF7E" w14:textId="77777777" w:rsidR="007404CA" w:rsidRPr="00F73FB8" w:rsidRDefault="007404CA" w:rsidP="00482C26">
            <w:pPr>
              <w:rPr>
                <w:sz w:val="28"/>
                <w:szCs w:val="28"/>
              </w:rPr>
            </w:pPr>
          </w:p>
        </w:tc>
      </w:tr>
      <w:tr w:rsidR="005D7A1A" w:rsidRPr="00F73FB8" w14:paraId="54A8AB56" w14:textId="77777777" w:rsidTr="0092225A">
        <w:tc>
          <w:tcPr>
            <w:tcW w:w="534" w:type="dxa"/>
          </w:tcPr>
          <w:p w14:paraId="33073C6D" w14:textId="192DB952" w:rsidR="005D7A1A" w:rsidRPr="00F73FB8" w:rsidRDefault="0092225A" w:rsidP="00482C26">
            <w:pPr>
              <w:rPr>
                <w:sz w:val="28"/>
                <w:szCs w:val="28"/>
              </w:rPr>
            </w:pPr>
            <w:r>
              <w:rPr>
                <w:sz w:val="28"/>
                <w:szCs w:val="28"/>
              </w:rPr>
              <w:t>10</w:t>
            </w:r>
          </w:p>
        </w:tc>
        <w:tc>
          <w:tcPr>
            <w:tcW w:w="2409" w:type="dxa"/>
          </w:tcPr>
          <w:p w14:paraId="37A5FD3C" w14:textId="77777777" w:rsidR="005D7A1A" w:rsidRPr="00F73FB8" w:rsidRDefault="005D7A1A" w:rsidP="00482C26">
            <w:pPr>
              <w:rPr>
                <w:sz w:val="28"/>
                <w:szCs w:val="28"/>
              </w:rPr>
            </w:pPr>
            <w:r w:rsidRPr="00F73FB8">
              <w:rPr>
                <w:sz w:val="28"/>
                <w:szCs w:val="28"/>
              </w:rPr>
              <w:t>Обеспечение огнезащитной пропиткой деревянных конструкций</w:t>
            </w:r>
          </w:p>
        </w:tc>
        <w:tc>
          <w:tcPr>
            <w:tcW w:w="1701" w:type="dxa"/>
          </w:tcPr>
          <w:p w14:paraId="75F0C641" w14:textId="25E01852" w:rsidR="005D7A1A" w:rsidRPr="00F73FB8" w:rsidRDefault="00F6703D" w:rsidP="00482C26">
            <w:pPr>
              <w:rPr>
                <w:sz w:val="28"/>
                <w:szCs w:val="28"/>
              </w:rPr>
            </w:pPr>
            <w:r>
              <w:rPr>
                <w:sz w:val="28"/>
                <w:szCs w:val="28"/>
              </w:rPr>
              <w:t>При выделении бюджетных средств</w:t>
            </w:r>
          </w:p>
        </w:tc>
        <w:tc>
          <w:tcPr>
            <w:tcW w:w="1985" w:type="dxa"/>
          </w:tcPr>
          <w:p w14:paraId="30F29530" w14:textId="77777777" w:rsidR="005D7A1A" w:rsidRPr="00F73FB8" w:rsidRDefault="005D7A1A" w:rsidP="00482C26">
            <w:pPr>
              <w:rPr>
                <w:sz w:val="28"/>
                <w:szCs w:val="28"/>
              </w:rPr>
            </w:pPr>
            <w:r w:rsidRPr="00F73FB8">
              <w:rPr>
                <w:sz w:val="28"/>
                <w:szCs w:val="28"/>
              </w:rPr>
              <w:t>август</w:t>
            </w:r>
          </w:p>
        </w:tc>
        <w:tc>
          <w:tcPr>
            <w:tcW w:w="2104" w:type="dxa"/>
          </w:tcPr>
          <w:p w14:paraId="655229BA" w14:textId="77777777" w:rsidR="005D7A1A" w:rsidRPr="00F73FB8" w:rsidRDefault="005D7A1A" w:rsidP="00482C26">
            <w:pPr>
              <w:rPr>
                <w:sz w:val="28"/>
                <w:szCs w:val="28"/>
              </w:rPr>
            </w:pPr>
            <w:r w:rsidRPr="00F73FB8">
              <w:rPr>
                <w:sz w:val="28"/>
                <w:szCs w:val="28"/>
              </w:rPr>
              <w:t>зам по АХЧ</w:t>
            </w:r>
          </w:p>
        </w:tc>
        <w:tc>
          <w:tcPr>
            <w:tcW w:w="1156" w:type="dxa"/>
          </w:tcPr>
          <w:p w14:paraId="1C17B5DD" w14:textId="77777777" w:rsidR="005D7A1A" w:rsidRPr="00F73FB8" w:rsidRDefault="005D7A1A" w:rsidP="00482C26">
            <w:pPr>
              <w:rPr>
                <w:sz w:val="28"/>
                <w:szCs w:val="28"/>
              </w:rPr>
            </w:pPr>
          </w:p>
        </w:tc>
      </w:tr>
      <w:tr w:rsidR="005D7A1A" w:rsidRPr="00F73FB8" w14:paraId="19A3F32F" w14:textId="77777777" w:rsidTr="0092225A">
        <w:trPr>
          <w:trHeight w:val="557"/>
        </w:trPr>
        <w:tc>
          <w:tcPr>
            <w:tcW w:w="534" w:type="dxa"/>
          </w:tcPr>
          <w:p w14:paraId="65C1EA17" w14:textId="0200B37D" w:rsidR="005D7A1A" w:rsidRPr="00F73FB8" w:rsidRDefault="0092225A" w:rsidP="00482C26">
            <w:pPr>
              <w:rPr>
                <w:sz w:val="28"/>
                <w:szCs w:val="28"/>
              </w:rPr>
            </w:pPr>
            <w:r>
              <w:rPr>
                <w:sz w:val="28"/>
                <w:szCs w:val="28"/>
              </w:rPr>
              <w:t>11</w:t>
            </w:r>
          </w:p>
        </w:tc>
        <w:tc>
          <w:tcPr>
            <w:tcW w:w="2409" w:type="dxa"/>
          </w:tcPr>
          <w:p w14:paraId="5B3E6B1E" w14:textId="77777777" w:rsidR="005D7A1A" w:rsidRPr="00F73FB8" w:rsidRDefault="005D7A1A" w:rsidP="00482C26">
            <w:pPr>
              <w:rPr>
                <w:sz w:val="28"/>
                <w:szCs w:val="28"/>
              </w:rPr>
            </w:pPr>
            <w:r w:rsidRPr="00F73FB8">
              <w:rPr>
                <w:sz w:val="28"/>
                <w:szCs w:val="28"/>
              </w:rPr>
              <w:t>Освобождение запасных путей от хранения неисправной мебели, другого хлама</w:t>
            </w:r>
          </w:p>
        </w:tc>
        <w:tc>
          <w:tcPr>
            <w:tcW w:w="1701" w:type="dxa"/>
          </w:tcPr>
          <w:p w14:paraId="04A033EC" w14:textId="2A8A1A44" w:rsidR="005D7A1A" w:rsidRPr="00F73FB8" w:rsidRDefault="002312DB" w:rsidP="00482C26">
            <w:pPr>
              <w:rPr>
                <w:sz w:val="28"/>
                <w:szCs w:val="28"/>
              </w:rPr>
            </w:pPr>
            <w:r>
              <w:rPr>
                <w:sz w:val="28"/>
                <w:szCs w:val="28"/>
              </w:rPr>
              <w:t>-</w:t>
            </w:r>
          </w:p>
        </w:tc>
        <w:tc>
          <w:tcPr>
            <w:tcW w:w="1985" w:type="dxa"/>
          </w:tcPr>
          <w:p w14:paraId="10F485EE" w14:textId="77777777" w:rsidR="005D7A1A" w:rsidRPr="00F73FB8" w:rsidRDefault="005D7A1A" w:rsidP="00482C26">
            <w:pPr>
              <w:rPr>
                <w:sz w:val="28"/>
                <w:szCs w:val="28"/>
              </w:rPr>
            </w:pPr>
            <w:r w:rsidRPr="00F73FB8">
              <w:rPr>
                <w:sz w:val="28"/>
                <w:szCs w:val="28"/>
              </w:rPr>
              <w:t>постоянно</w:t>
            </w:r>
          </w:p>
        </w:tc>
        <w:tc>
          <w:tcPr>
            <w:tcW w:w="2104" w:type="dxa"/>
          </w:tcPr>
          <w:p w14:paraId="0FC2C0D9" w14:textId="77777777" w:rsidR="005D7A1A" w:rsidRPr="00F73FB8" w:rsidRDefault="005D7A1A" w:rsidP="00482C26">
            <w:pPr>
              <w:rPr>
                <w:sz w:val="28"/>
                <w:szCs w:val="28"/>
              </w:rPr>
            </w:pPr>
            <w:r w:rsidRPr="00F73FB8">
              <w:rPr>
                <w:sz w:val="28"/>
                <w:szCs w:val="28"/>
              </w:rPr>
              <w:t>зам по АХЧ</w:t>
            </w:r>
          </w:p>
        </w:tc>
        <w:tc>
          <w:tcPr>
            <w:tcW w:w="1156" w:type="dxa"/>
          </w:tcPr>
          <w:p w14:paraId="3D6CFFF3" w14:textId="77777777" w:rsidR="005D7A1A" w:rsidRPr="00F73FB8" w:rsidRDefault="005D7A1A" w:rsidP="00482C26">
            <w:pPr>
              <w:rPr>
                <w:sz w:val="28"/>
                <w:szCs w:val="28"/>
              </w:rPr>
            </w:pPr>
          </w:p>
        </w:tc>
      </w:tr>
      <w:tr w:rsidR="005D7A1A" w:rsidRPr="00F73FB8" w14:paraId="348707B7" w14:textId="77777777" w:rsidTr="0092225A">
        <w:tblPrEx>
          <w:tblLook w:val="0000" w:firstRow="0" w:lastRow="0" w:firstColumn="0" w:lastColumn="0" w:noHBand="0" w:noVBand="0"/>
        </w:tblPrEx>
        <w:trPr>
          <w:gridAfter w:val="1"/>
          <w:wAfter w:w="1156" w:type="dxa"/>
          <w:trHeight w:val="270"/>
        </w:trPr>
        <w:tc>
          <w:tcPr>
            <w:tcW w:w="534" w:type="dxa"/>
          </w:tcPr>
          <w:p w14:paraId="41B506C0" w14:textId="77777777" w:rsidR="005D7A1A" w:rsidRPr="00F73FB8" w:rsidRDefault="005D7A1A" w:rsidP="00482C26">
            <w:pPr>
              <w:ind w:left="108"/>
              <w:rPr>
                <w:sz w:val="28"/>
                <w:szCs w:val="28"/>
              </w:rPr>
            </w:pPr>
          </w:p>
        </w:tc>
        <w:tc>
          <w:tcPr>
            <w:tcW w:w="2409" w:type="dxa"/>
          </w:tcPr>
          <w:p w14:paraId="58D0C1D3" w14:textId="77777777" w:rsidR="005D7A1A" w:rsidRPr="00F73FB8" w:rsidRDefault="005D7A1A" w:rsidP="00482C26">
            <w:pPr>
              <w:ind w:left="108"/>
              <w:rPr>
                <w:sz w:val="28"/>
                <w:szCs w:val="28"/>
              </w:rPr>
            </w:pPr>
            <w:r w:rsidRPr="00F73FB8">
              <w:rPr>
                <w:sz w:val="28"/>
                <w:szCs w:val="28"/>
              </w:rPr>
              <w:t xml:space="preserve">                ИТОГО:</w:t>
            </w:r>
          </w:p>
        </w:tc>
        <w:tc>
          <w:tcPr>
            <w:tcW w:w="1701" w:type="dxa"/>
          </w:tcPr>
          <w:p w14:paraId="5BA89FD5" w14:textId="77777777" w:rsidR="005D7A1A" w:rsidRPr="00F73FB8" w:rsidRDefault="005D7A1A" w:rsidP="00482C26">
            <w:pPr>
              <w:ind w:left="108"/>
              <w:rPr>
                <w:color w:val="FFFF00"/>
                <w:sz w:val="28"/>
                <w:szCs w:val="28"/>
              </w:rPr>
            </w:pPr>
          </w:p>
        </w:tc>
        <w:tc>
          <w:tcPr>
            <w:tcW w:w="4089" w:type="dxa"/>
            <w:gridSpan w:val="2"/>
          </w:tcPr>
          <w:p w14:paraId="6F088299" w14:textId="77777777" w:rsidR="005D7A1A" w:rsidRPr="00F73FB8" w:rsidRDefault="005D7A1A" w:rsidP="00482C26">
            <w:pPr>
              <w:ind w:left="108"/>
              <w:rPr>
                <w:sz w:val="28"/>
                <w:szCs w:val="28"/>
              </w:rPr>
            </w:pPr>
          </w:p>
        </w:tc>
      </w:tr>
    </w:tbl>
    <w:p w14:paraId="1A93055C" w14:textId="77777777" w:rsidR="005D7A1A" w:rsidRPr="00CB5456" w:rsidRDefault="005D7A1A" w:rsidP="005D7A1A">
      <w:pPr>
        <w:ind w:left="360"/>
        <w:jc w:val="both"/>
        <w:rPr>
          <w:sz w:val="28"/>
          <w:szCs w:val="28"/>
        </w:rPr>
      </w:pPr>
      <w:r w:rsidRPr="00CB5456">
        <w:rPr>
          <w:sz w:val="28"/>
          <w:szCs w:val="28"/>
        </w:rPr>
        <w:t xml:space="preserve">При планировании мероприятий по улучшению условий и охраны труда руководствоваться </w:t>
      </w:r>
      <w:r>
        <w:rPr>
          <w:sz w:val="28"/>
          <w:szCs w:val="28"/>
        </w:rPr>
        <w:t>Примерным</w:t>
      </w:r>
      <w:r w:rsidRPr="00CB5456">
        <w:rPr>
          <w:sz w:val="28"/>
          <w:szCs w:val="28"/>
        </w:rPr>
        <w:t xml:space="preserve"> перечн</w:t>
      </w:r>
      <w:r>
        <w:rPr>
          <w:sz w:val="28"/>
          <w:szCs w:val="28"/>
        </w:rPr>
        <w:t xml:space="preserve">ем </w:t>
      </w:r>
      <w:r w:rsidRPr="00CB5456">
        <w:rPr>
          <w:sz w:val="28"/>
          <w:szCs w:val="28"/>
        </w:rPr>
        <w:t xml:space="preserve">ем </w:t>
      </w:r>
      <w:r>
        <w:rPr>
          <w:sz w:val="28"/>
          <w:szCs w:val="28"/>
        </w:rPr>
        <w:t xml:space="preserve">ежегодно реализуемых работодателем </w:t>
      </w:r>
      <w:r w:rsidRPr="00CB5456">
        <w:rPr>
          <w:sz w:val="28"/>
          <w:szCs w:val="28"/>
        </w:rPr>
        <w:t>мероприятий по улучшению условий и охраны труда</w:t>
      </w:r>
      <w:r>
        <w:rPr>
          <w:sz w:val="28"/>
          <w:szCs w:val="28"/>
        </w:rPr>
        <w:t>, ликвидации</w:t>
      </w:r>
      <w:r w:rsidRPr="00CB5456">
        <w:rPr>
          <w:sz w:val="28"/>
          <w:szCs w:val="28"/>
        </w:rPr>
        <w:t xml:space="preserve"> и</w:t>
      </w:r>
      <w:r>
        <w:rPr>
          <w:sz w:val="28"/>
          <w:szCs w:val="28"/>
        </w:rPr>
        <w:t>ли</w:t>
      </w:r>
      <w:r w:rsidRPr="00CB5456">
        <w:rPr>
          <w:sz w:val="28"/>
          <w:szCs w:val="28"/>
        </w:rPr>
        <w:t xml:space="preserve"> снижению уровней профессиональных рисков</w:t>
      </w:r>
      <w:r>
        <w:rPr>
          <w:sz w:val="28"/>
          <w:szCs w:val="28"/>
        </w:rPr>
        <w:t xml:space="preserve"> либо недопущению повышения их уровней</w:t>
      </w:r>
      <w:r w:rsidRPr="00CB5456">
        <w:rPr>
          <w:sz w:val="28"/>
          <w:szCs w:val="28"/>
        </w:rPr>
        <w:t xml:space="preserve">, утвержденным Приказом </w:t>
      </w:r>
      <w:proofErr w:type="spellStart"/>
      <w:r w:rsidRPr="00CB5456">
        <w:rPr>
          <w:sz w:val="28"/>
          <w:szCs w:val="28"/>
        </w:rPr>
        <w:t>Минздравсоцразвития</w:t>
      </w:r>
      <w:proofErr w:type="spellEnd"/>
      <w:r w:rsidRPr="00CB5456">
        <w:rPr>
          <w:sz w:val="28"/>
          <w:szCs w:val="28"/>
        </w:rPr>
        <w:t xml:space="preserve"> от </w:t>
      </w:r>
      <w:r>
        <w:rPr>
          <w:sz w:val="28"/>
          <w:szCs w:val="28"/>
        </w:rPr>
        <w:t>29</w:t>
      </w:r>
      <w:r w:rsidRPr="00CB5456">
        <w:rPr>
          <w:sz w:val="28"/>
          <w:szCs w:val="28"/>
        </w:rPr>
        <w:t>.</w:t>
      </w:r>
      <w:r>
        <w:rPr>
          <w:sz w:val="28"/>
          <w:szCs w:val="28"/>
        </w:rPr>
        <w:t>10</w:t>
      </w:r>
      <w:r w:rsidRPr="00CB5456">
        <w:rPr>
          <w:sz w:val="28"/>
          <w:szCs w:val="28"/>
        </w:rPr>
        <w:t>.20</w:t>
      </w:r>
      <w:r>
        <w:rPr>
          <w:sz w:val="28"/>
          <w:szCs w:val="28"/>
        </w:rPr>
        <w:t>21</w:t>
      </w:r>
      <w:r w:rsidRPr="00CB5456">
        <w:rPr>
          <w:sz w:val="28"/>
          <w:szCs w:val="28"/>
        </w:rPr>
        <w:t xml:space="preserve"> № </w:t>
      </w:r>
      <w:r>
        <w:rPr>
          <w:sz w:val="28"/>
          <w:szCs w:val="28"/>
        </w:rPr>
        <w:t xml:space="preserve">771 </w:t>
      </w:r>
      <w:r w:rsidRPr="00CB5456">
        <w:rPr>
          <w:sz w:val="28"/>
          <w:szCs w:val="28"/>
        </w:rPr>
        <w:t>н;</w:t>
      </w:r>
    </w:p>
    <w:p w14:paraId="15415DA3" w14:textId="77777777" w:rsidR="005D7A1A" w:rsidRPr="00CB5456" w:rsidRDefault="005D7A1A" w:rsidP="005D7A1A">
      <w:pPr>
        <w:ind w:left="360"/>
        <w:jc w:val="both"/>
        <w:rPr>
          <w:b/>
          <w:sz w:val="28"/>
          <w:szCs w:val="28"/>
        </w:rPr>
      </w:pPr>
      <w:r w:rsidRPr="00CB5456">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w:t>
      </w:r>
      <w:r>
        <w:rPr>
          <w:sz w:val="28"/>
          <w:szCs w:val="28"/>
        </w:rPr>
        <w:t>О</w:t>
      </w:r>
      <w:r w:rsidRPr="00CB5456">
        <w:rPr>
          <w:sz w:val="28"/>
          <w:szCs w:val="28"/>
        </w:rPr>
        <w:t xml:space="preserve">траслевым Соглашением </w:t>
      </w:r>
      <w:r>
        <w:rPr>
          <w:sz w:val="28"/>
          <w:szCs w:val="28"/>
        </w:rPr>
        <w:t xml:space="preserve">между Министерством образования и науки </w:t>
      </w:r>
      <w:r>
        <w:rPr>
          <w:sz w:val="28"/>
          <w:szCs w:val="28"/>
        </w:rPr>
        <w:lastRenderedPageBreak/>
        <w:t>Донецкой Народной Республики и Профессиональным союзом работников образования и науки Донецкой Народной Республики на 2023-2026 года.</w:t>
      </w:r>
    </w:p>
    <w:p w14:paraId="07B1E712" w14:textId="77777777" w:rsidR="00AB4202" w:rsidRDefault="00AB4202" w:rsidP="005D7A1A">
      <w:pPr>
        <w:pStyle w:val="ae"/>
        <w:ind w:left="360"/>
        <w:jc w:val="right"/>
        <w:rPr>
          <w:i/>
          <w:iCs/>
          <w:sz w:val="28"/>
          <w:szCs w:val="28"/>
        </w:rPr>
      </w:pPr>
    </w:p>
    <w:p w14:paraId="4EFA6180" w14:textId="77777777" w:rsidR="00AB4202" w:rsidRDefault="00AB4202" w:rsidP="005D7A1A">
      <w:pPr>
        <w:pStyle w:val="ae"/>
        <w:ind w:left="360"/>
        <w:jc w:val="right"/>
        <w:rPr>
          <w:i/>
          <w:iCs/>
          <w:sz w:val="28"/>
          <w:szCs w:val="28"/>
        </w:rPr>
      </w:pPr>
    </w:p>
    <w:p w14:paraId="2F0CAED1" w14:textId="19E44600" w:rsidR="00AB4202" w:rsidRDefault="00AB4202" w:rsidP="0092225A">
      <w:pPr>
        <w:pStyle w:val="ae"/>
        <w:rPr>
          <w:i/>
          <w:iCs/>
          <w:sz w:val="28"/>
          <w:szCs w:val="28"/>
        </w:rPr>
      </w:pPr>
    </w:p>
    <w:p w14:paraId="149B607E" w14:textId="77777777" w:rsidR="00AB4202" w:rsidRDefault="00AB4202" w:rsidP="005D7A1A">
      <w:pPr>
        <w:pStyle w:val="ae"/>
        <w:ind w:left="360"/>
        <w:jc w:val="right"/>
        <w:rPr>
          <w:i/>
          <w:iCs/>
          <w:sz w:val="28"/>
          <w:szCs w:val="28"/>
        </w:rPr>
      </w:pPr>
    </w:p>
    <w:p w14:paraId="27D19013" w14:textId="08977703" w:rsidR="005D7A1A" w:rsidRDefault="005D7A1A" w:rsidP="005D7A1A">
      <w:pPr>
        <w:pStyle w:val="ae"/>
        <w:ind w:left="360"/>
        <w:jc w:val="right"/>
        <w:rPr>
          <w:i/>
          <w:iCs/>
          <w:sz w:val="28"/>
          <w:szCs w:val="28"/>
        </w:rPr>
      </w:pPr>
      <w:bookmarkStart w:id="6" w:name="_Hlk136522536"/>
      <w:r w:rsidRPr="00C00A21">
        <w:rPr>
          <w:i/>
          <w:iCs/>
          <w:sz w:val="28"/>
          <w:szCs w:val="28"/>
        </w:rPr>
        <w:t xml:space="preserve">Приложение № </w:t>
      </w:r>
      <w:r w:rsidR="00B5191E">
        <w:rPr>
          <w:i/>
          <w:iCs/>
          <w:sz w:val="28"/>
          <w:szCs w:val="28"/>
        </w:rPr>
        <w:t>4</w:t>
      </w:r>
    </w:p>
    <w:bookmarkEnd w:id="6"/>
    <w:p w14:paraId="36D4759F" w14:textId="726E9903" w:rsidR="00987777" w:rsidRDefault="00987777" w:rsidP="00987777">
      <w:pPr>
        <w:pStyle w:val="ae"/>
        <w:ind w:left="360"/>
        <w:jc w:val="center"/>
        <w:rPr>
          <w:sz w:val="28"/>
          <w:szCs w:val="28"/>
        </w:rPr>
      </w:pPr>
      <w:r w:rsidRPr="00F73FB8">
        <w:rPr>
          <w:sz w:val="28"/>
          <w:szCs w:val="28"/>
        </w:rPr>
        <w:t>ПЕРЕЧЕНЬ</w:t>
      </w:r>
    </w:p>
    <w:p w14:paraId="775D2C18" w14:textId="4EFF650D" w:rsidR="00633B77" w:rsidRPr="00987777" w:rsidRDefault="00633B77" w:rsidP="00633B77">
      <w:pPr>
        <w:pStyle w:val="Default"/>
        <w:ind w:left="709"/>
        <w:contextualSpacing/>
        <w:jc w:val="center"/>
        <w:rPr>
          <w:color w:val="auto"/>
          <w:sz w:val="28"/>
          <w:szCs w:val="28"/>
        </w:rPr>
      </w:pPr>
      <w:r w:rsidRPr="00987777">
        <w:rPr>
          <w:color w:val="auto"/>
          <w:sz w:val="28"/>
          <w:szCs w:val="28"/>
        </w:rPr>
        <w:t xml:space="preserve">профессий и должностей, которым выдаётся бесплатная спецодежда, специальная обувь и другие </w:t>
      </w:r>
      <w:proofErr w:type="gramStart"/>
      <w:r w:rsidRPr="00987777">
        <w:rPr>
          <w:color w:val="auto"/>
          <w:sz w:val="28"/>
          <w:szCs w:val="28"/>
        </w:rPr>
        <w:t>СИЗ</w:t>
      </w:r>
      <w:proofErr w:type="gramEnd"/>
      <w:r w:rsidRPr="00987777">
        <w:rPr>
          <w:color w:val="auto"/>
          <w:sz w:val="28"/>
          <w:szCs w:val="28"/>
        </w:rPr>
        <w:t xml:space="preserve"> по отраслевым нормам</w:t>
      </w:r>
    </w:p>
    <w:p w14:paraId="2D90FBA0" w14:textId="77777777" w:rsidR="005D7A1A" w:rsidRPr="00987777" w:rsidRDefault="005D7A1A" w:rsidP="00633B77">
      <w:pPr>
        <w:pStyle w:val="ae"/>
        <w:jc w:val="center"/>
        <w:rPr>
          <w:sz w:val="28"/>
          <w:szCs w:val="28"/>
        </w:rPr>
      </w:pPr>
    </w:p>
    <w:p w14:paraId="4A0E0374" w14:textId="77777777" w:rsidR="00633B77" w:rsidRPr="00633B77" w:rsidRDefault="00633B77" w:rsidP="00633B77">
      <w:pPr>
        <w:pStyle w:val="ae"/>
        <w:ind w:left="360"/>
        <w:jc w:val="center"/>
        <w:rPr>
          <w:b/>
          <w:bCs/>
          <w:sz w:val="28"/>
          <w:szCs w:val="28"/>
        </w:rPr>
      </w:pPr>
    </w:p>
    <w:p w14:paraId="2CDC50B6" w14:textId="54DDB9BD" w:rsidR="00633B77" w:rsidRDefault="00413E9F" w:rsidP="00413E9F">
      <w:pPr>
        <w:pStyle w:val="ae"/>
        <w:ind w:left="360"/>
        <w:rPr>
          <w:sz w:val="28"/>
          <w:szCs w:val="28"/>
        </w:rPr>
      </w:pPr>
      <w:r>
        <w:rPr>
          <w:sz w:val="28"/>
          <w:szCs w:val="28"/>
        </w:rPr>
        <w:t>- Повара</w:t>
      </w:r>
    </w:p>
    <w:p w14:paraId="703F060C" w14:textId="3B2A4415" w:rsidR="00413E9F" w:rsidRDefault="00413E9F" w:rsidP="00413E9F">
      <w:pPr>
        <w:pStyle w:val="ae"/>
        <w:ind w:left="360"/>
        <w:rPr>
          <w:sz w:val="28"/>
          <w:szCs w:val="28"/>
        </w:rPr>
      </w:pPr>
      <w:r>
        <w:rPr>
          <w:sz w:val="28"/>
          <w:szCs w:val="28"/>
        </w:rPr>
        <w:t>- Медсестра</w:t>
      </w:r>
    </w:p>
    <w:p w14:paraId="655F9742" w14:textId="1464946B" w:rsidR="00413E9F" w:rsidRDefault="00413E9F" w:rsidP="00413E9F">
      <w:pPr>
        <w:pStyle w:val="ae"/>
        <w:ind w:left="360"/>
        <w:rPr>
          <w:sz w:val="28"/>
          <w:szCs w:val="28"/>
        </w:rPr>
      </w:pPr>
      <w:r>
        <w:rPr>
          <w:sz w:val="28"/>
          <w:szCs w:val="28"/>
        </w:rPr>
        <w:t>- Помощники воспитателя</w:t>
      </w:r>
    </w:p>
    <w:p w14:paraId="155E2394" w14:textId="2D296321" w:rsidR="00413E9F" w:rsidRDefault="00413E9F" w:rsidP="00413E9F">
      <w:pPr>
        <w:pStyle w:val="ae"/>
        <w:ind w:left="360"/>
        <w:rPr>
          <w:sz w:val="28"/>
          <w:szCs w:val="28"/>
        </w:rPr>
      </w:pPr>
      <w:r>
        <w:rPr>
          <w:sz w:val="28"/>
          <w:szCs w:val="28"/>
        </w:rPr>
        <w:t>- Завхоз</w:t>
      </w:r>
    </w:p>
    <w:p w14:paraId="7AE0C3B8" w14:textId="2DEAC491" w:rsidR="00413E9F" w:rsidRDefault="00413E9F" w:rsidP="00413E9F">
      <w:pPr>
        <w:pStyle w:val="ae"/>
        <w:ind w:left="360"/>
        <w:rPr>
          <w:sz w:val="28"/>
          <w:szCs w:val="28"/>
        </w:rPr>
      </w:pPr>
      <w:r>
        <w:rPr>
          <w:sz w:val="28"/>
          <w:szCs w:val="28"/>
        </w:rPr>
        <w:t>- Дворник</w:t>
      </w:r>
    </w:p>
    <w:p w14:paraId="2283BAF4" w14:textId="47044BB7" w:rsidR="00413E9F" w:rsidRDefault="00413E9F" w:rsidP="00413E9F">
      <w:pPr>
        <w:pStyle w:val="ae"/>
        <w:ind w:left="360"/>
        <w:rPr>
          <w:sz w:val="28"/>
          <w:szCs w:val="28"/>
        </w:rPr>
      </w:pPr>
      <w:r>
        <w:rPr>
          <w:sz w:val="28"/>
          <w:szCs w:val="28"/>
        </w:rPr>
        <w:t>- Машинист по стирке белья</w:t>
      </w:r>
    </w:p>
    <w:p w14:paraId="78EEAF46" w14:textId="77777777" w:rsidR="00633B77" w:rsidRDefault="00633B77" w:rsidP="005D7A1A">
      <w:pPr>
        <w:pStyle w:val="ae"/>
        <w:ind w:left="360"/>
        <w:jc w:val="center"/>
        <w:rPr>
          <w:sz w:val="28"/>
          <w:szCs w:val="28"/>
        </w:rPr>
      </w:pPr>
    </w:p>
    <w:p w14:paraId="29F892A2" w14:textId="77777777" w:rsidR="00633B77" w:rsidRDefault="00633B77" w:rsidP="005D7A1A">
      <w:pPr>
        <w:pStyle w:val="ae"/>
        <w:ind w:left="360"/>
        <w:jc w:val="center"/>
        <w:rPr>
          <w:sz w:val="28"/>
          <w:szCs w:val="28"/>
        </w:rPr>
      </w:pPr>
    </w:p>
    <w:p w14:paraId="5E30B2CD" w14:textId="77777777" w:rsidR="00633B77" w:rsidRDefault="00633B77" w:rsidP="005D7A1A">
      <w:pPr>
        <w:pStyle w:val="ae"/>
        <w:ind w:left="360"/>
        <w:jc w:val="center"/>
        <w:rPr>
          <w:sz w:val="28"/>
          <w:szCs w:val="28"/>
        </w:rPr>
      </w:pPr>
    </w:p>
    <w:p w14:paraId="2AC53221" w14:textId="77777777" w:rsidR="00633B77" w:rsidRDefault="00633B77" w:rsidP="005D7A1A">
      <w:pPr>
        <w:pStyle w:val="ae"/>
        <w:ind w:left="360"/>
        <w:jc w:val="center"/>
        <w:rPr>
          <w:sz w:val="28"/>
          <w:szCs w:val="28"/>
        </w:rPr>
      </w:pPr>
    </w:p>
    <w:p w14:paraId="093F48D6" w14:textId="77777777" w:rsidR="00633B77" w:rsidRDefault="00633B77" w:rsidP="005D7A1A">
      <w:pPr>
        <w:pStyle w:val="ae"/>
        <w:ind w:left="360"/>
        <w:jc w:val="center"/>
        <w:rPr>
          <w:sz w:val="28"/>
          <w:szCs w:val="28"/>
        </w:rPr>
      </w:pPr>
    </w:p>
    <w:p w14:paraId="51549BB0" w14:textId="77777777" w:rsidR="00633B77" w:rsidRDefault="00633B77" w:rsidP="005D7A1A">
      <w:pPr>
        <w:pStyle w:val="ae"/>
        <w:ind w:left="360"/>
        <w:jc w:val="center"/>
        <w:rPr>
          <w:sz w:val="28"/>
          <w:szCs w:val="28"/>
        </w:rPr>
      </w:pPr>
    </w:p>
    <w:p w14:paraId="44B3E9D3" w14:textId="77777777" w:rsidR="00633B77" w:rsidRDefault="00633B77" w:rsidP="005D7A1A">
      <w:pPr>
        <w:pStyle w:val="ae"/>
        <w:ind w:left="360"/>
        <w:jc w:val="center"/>
        <w:rPr>
          <w:sz w:val="28"/>
          <w:szCs w:val="28"/>
        </w:rPr>
      </w:pPr>
    </w:p>
    <w:p w14:paraId="2D3C1505" w14:textId="77777777" w:rsidR="00633B77" w:rsidRDefault="00633B77" w:rsidP="005D7A1A">
      <w:pPr>
        <w:pStyle w:val="ae"/>
        <w:ind w:left="360"/>
        <w:jc w:val="center"/>
        <w:rPr>
          <w:sz w:val="28"/>
          <w:szCs w:val="28"/>
        </w:rPr>
      </w:pPr>
    </w:p>
    <w:p w14:paraId="7B04B888" w14:textId="77777777" w:rsidR="00633B77" w:rsidRDefault="00633B77" w:rsidP="005D7A1A">
      <w:pPr>
        <w:pStyle w:val="ae"/>
        <w:ind w:left="360"/>
        <w:jc w:val="center"/>
        <w:rPr>
          <w:sz w:val="28"/>
          <w:szCs w:val="28"/>
        </w:rPr>
      </w:pPr>
    </w:p>
    <w:p w14:paraId="45A9E23F" w14:textId="77777777" w:rsidR="00633B77" w:rsidRDefault="00633B77" w:rsidP="005D7A1A">
      <w:pPr>
        <w:pStyle w:val="ae"/>
        <w:ind w:left="360"/>
        <w:jc w:val="center"/>
        <w:rPr>
          <w:sz w:val="28"/>
          <w:szCs w:val="28"/>
        </w:rPr>
      </w:pPr>
    </w:p>
    <w:p w14:paraId="7CC20D84" w14:textId="77777777" w:rsidR="00633B77" w:rsidRDefault="00633B77" w:rsidP="005D7A1A">
      <w:pPr>
        <w:pStyle w:val="ae"/>
        <w:ind w:left="360"/>
        <w:jc w:val="center"/>
        <w:rPr>
          <w:sz w:val="28"/>
          <w:szCs w:val="28"/>
        </w:rPr>
      </w:pPr>
    </w:p>
    <w:p w14:paraId="3DD77655" w14:textId="77777777" w:rsidR="00633B77" w:rsidRDefault="00633B77" w:rsidP="005D7A1A">
      <w:pPr>
        <w:pStyle w:val="ae"/>
        <w:ind w:left="360"/>
        <w:jc w:val="center"/>
        <w:rPr>
          <w:sz w:val="28"/>
          <w:szCs w:val="28"/>
        </w:rPr>
      </w:pPr>
    </w:p>
    <w:p w14:paraId="68387D14" w14:textId="77777777" w:rsidR="00633B77" w:rsidRDefault="00633B77" w:rsidP="005D7A1A">
      <w:pPr>
        <w:pStyle w:val="ae"/>
        <w:ind w:left="360"/>
        <w:jc w:val="center"/>
        <w:rPr>
          <w:sz w:val="28"/>
          <w:szCs w:val="28"/>
        </w:rPr>
      </w:pPr>
    </w:p>
    <w:p w14:paraId="161072F5" w14:textId="77777777" w:rsidR="00633B77" w:rsidRDefault="00633B77" w:rsidP="005D7A1A">
      <w:pPr>
        <w:pStyle w:val="ae"/>
        <w:ind w:left="360"/>
        <w:jc w:val="center"/>
        <w:rPr>
          <w:sz w:val="28"/>
          <w:szCs w:val="28"/>
        </w:rPr>
      </w:pPr>
    </w:p>
    <w:p w14:paraId="58329539" w14:textId="77777777" w:rsidR="00633B77" w:rsidRDefault="00633B77" w:rsidP="005D7A1A">
      <w:pPr>
        <w:pStyle w:val="ae"/>
        <w:ind w:left="360"/>
        <w:jc w:val="center"/>
        <w:rPr>
          <w:sz w:val="28"/>
          <w:szCs w:val="28"/>
        </w:rPr>
      </w:pPr>
    </w:p>
    <w:p w14:paraId="63E121B9" w14:textId="77777777" w:rsidR="00633B77" w:rsidRDefault="00633B77" w:rsidP="005D7A1A">
      <w:pPr>
        <w:pStyle w:val="ae"/>
        <w:ind w:left="360"/>
        <w:jc w:val="center"/>
        <w:rPr>
          <w:sz w:val="28"/>
          <w:szCs w:val="28"/>
        </w:rPr>
      </w:pPr>
    </w:p>
    <w:p w14:paraId="43DF92EE" w14:textId="77777777" w:rsidR="00633B77" w:rsidRDefault="00633B77" w:rsidP="005D7A1A">
      <w:pPr>
        <w:pStyle w:val="ae"/>
        <w:ind w:left="360"/>
        <w:jc w:val="center"/>
        <w:rPr>
          <w:sz w:val="28"/>
          <w:szCs w:val="28"/>
        </w:rPr>
      </w:pPr>
    </w:p>
    <w:p w14:paraId="760B987F" w14:textId="77777777" w:rsidR="00633B77" w:rsidRDefault="00633B77" w:rsidP="005D7A1A">
      <w:pPr>
        <w:pStyle w:val="ae"/>
        <w:ind w:left="360"/>
        <w:jc w:val="center"/>
        <w:rPr>
          <w:sz w:val="28"/>
          <w:szCs w:val="28"/>
        </w:rPr>
      </w:pPr>
    </w:p>
    <w:p w14:paraId="5B6D704D" w14:textId="77777777" w:rsidR="00633B77" w:rsidRDefault="00633B77" w:rsidP="005D7A1A">
      <w:pPr>
        <w:pStyle w:val="ae"/>
        <w:ind w:left="360"/>
        <w:jc w:val="center"/>
        <w:rPr>
          <w:sz w:val="28"/>
          <w:szCs w:val="28"/>
        </w:rPr>
      </w:pPr>
    </w:p>
    <w:p w14:paraId="39A11E58" w14:textId="77777777" w:rsidR="00633B77" w:rsidRDefault="00633B77" w:rsidP="005D7A1A">
      <w:pPr>
        <w:pStyle w:val="ae"/>
        <w:ind w:left="360"/>
        <w:jc w:val="center"/>
        <w:rPr>
          <w:sz w:val="28"/>
          <w:szCs w:val="28"/>
        </w:rPr>
      </w:pPr>
    </w:p>
    <w:p w14:paraId="62D1EA12" w14:textId="77777777" w:rsidR="00633B77" w:rsidRDefault="00633B77" w:rsidP="005D7A1A">
      <w:pPr>
        <w:pStyle w:val="ae"/>
        <w:ind w:left="360"/>
        <w:jc w:val="center"/>
        <w:rPr>
          <w:sz w:val="28"/>
          <w:szCs w:val="28"/>
        </w:rPr>
      </w:pPr>
    </w:p>
    <w:p w14:paraId="695A8006" w14:textId="77777777" w:rsidR="00633B77" w:rsidRDefault="00633B77" w:rsidP="005D7A1A">
      <w:pPr>
        <w:pStyle w:val="ae"/>
        <w:ind w:left="360"/>
        <w:jc w:val="center"/>
        <w:rPr>
          <w:sz w:val="28"/>
          <w:szCs w:val="28"/>
        </w:rPr>
      </w:pPr>
    </w:p>
    <w:p w14:paraId="044E3825" w14:textId="77777777" w:rsidR="00633B77" w:rsidRDefault="00633B77" w:rsidP="005D7A1A">
      <w:pPr>
        <w:pStyle w:val="ae"/>
        <w:ind w:left="360"/>
        <w:jc w:val="center"/>
        <w:rPr>
          <w:sz w:val="28"/>
          <w:szCs w:val="28"/>
        </w:rPr>
      </w:pPr>
    </w:p>
    <w:p w14:paraId="0E64CB72" w14:textId="77777777" w:rsidR="00633B77" w:rsidRDefault="00633B77" w:rsidP="005D7A1A">
      <w:pPr>
        <w:pStyle w:val="ae"/>
        <w:ind w:left="360"/>
        <w:jc w:val="center"/>
        <w:rPr>
          <w:sz w:val="28"/>
          <w:szCs w:val="28"/>
        </w:rPr>
      </w:pPr>
    </w:p>
    <w:p w14:paraId="0AA21F4D" w14:textId="77777777" w:rsidR="00633B77" w:rsidRDefault="00633B77" w:rsidP="005D7A1A">
      <w:pPr>
        <w:pStyle w:val="ae"/>
        <w:ind w:left="360"/>
        <w:jc w:val="center"/>
        <w:rPr>
          <w:sz w:val="28"/>
          <w:szCs w:val="28"/>
        </w:rPr>
      </w:pPr>
    </w:p>
    <w:p w14:paraId="1F17AF63" w14:textId="77777777" w:rsidR="00633B77" w:rsidRDefault="00633B77" w:rsidP="005D7A1A">
      <w:pPr>
        <w:pStyle w:val="ae"/>
        <w:ind w:left="360"/>
        <w:jc w:val="center"/>
        <w:rPr>
          <w:sz w:val="28"/>
          <w:szCs w:val="28"/>
        </w:rPr>
      </w:pPr>
    </w:p>
    <w:p w14:paraId="0530DF55" w14:textId="77777777" w:rsidR="00633B77" w:rsidRDefault="00633B77" w:rsidP="005D7A1A">
      <w:pPr>
        <w:pStyle w:val="ae"/>
        <w:ind w:left="360"/>
        <w:jc w:val="center"/>
        <w:rPr>
          <w:sz w:val="28"/>
          <w:szCs w:val="28"/>
        </w:rPr>
      </w:pPr>
    </w:p>
    <w:p w14:paraId="6E54A497" w14:textId="1AF74970" w:rsidR="00633B77" w:rsidRDefault="00633B77" w:rsidP="00F6703D">
      <w:pPr>
        <w:pStyle w:val="ae"/>
        <w:rPr>
          <w:sz w:val="28"/>
          <w:szCs w:val="28"/>
        </w:rPr>
      </w:pPr>
    </w:p>
    <w:p w14:paraId="360884E5" w14:textId="77777777" w:rsidR="00633B77" w:rsidRDefault="00633B77" w:rsidP="005D7A1A">
      <w:pPr>
        <w:pStyle w:val="ae"/>
        <w:ind w:left="360"/>
        <w:jc w:val="center"/>
        <w:rPr>
          <w:sz w:val="28"/>
          <w:szCs w:val="28"/>
        </w:rPr>
      </w:pPr>
    </w:p>
    <w:p w14:paraId="2991974D" w14:textId="77777777" w:rsidR="00633B77" w:rsidRDefault="00633B77" w:rsidP="005D7A1A">
      <w:pPr>
        <w:pStyle w:val="ae"/>
        <w:ind w:left="360"/>
        <w:jc w:val="center"/>
        <w:rPr>
          <w:sz w:val="28"/>
          <w:szCs w:val="28"/>
        </w:rPr>
      </w:pPr>
    </w:p>
    <w:p w14:paraId="647C3AAA" w14:textId="77777777" w:rsidR="00987777" w:rsidRDefault="00987777" w:rsidP="00633B77">
      <w:pPr>
        <w:pStyle w:val="ae"/>
        <w:ind w:left="360"/>
        <w:jc w:val="right"/>
        <w:rPr>
          <w:i/>
          <w:iCs/>
          <w:sz w:val="28"/>
          <w:szCs w:val="28"/>
        </w:rPr>
      </w:pPr>
    </w:p>
    <w:p w14:paraId="5C0371AD" w14:textId="59D89295" w:rsidR="00633B77" w:rsidRDefault="00633B77" w:rsidP="00633B77">
      <w:pPr>
        <w:pStyle w:val="ae"/>
        <w:ind w:left="360"/>
        <w:jc w:val="right"/>
        <w:rPr>
          <w:i/>
          <w:iCs/>
          <w:sz w:val="28"/>
          <w:szCs w:val="28"/>
        </w:rPr>
      </w:pPr>
      <w:r w:rsidRPr="00C00A21">
        <w:rPr>
          <w:i/>
          <w:iCs/>
          <w:sz w:val="28"/>
          <w:szCs w:val="28"/>
        </w:rPr>
        <w:t xml:space="preserve">Приложение № </w:t>
      </w:r>
      <w:r>
        <w:rPr>
          <w:i/>
          <w:iCs/>
          <w:sz w:val="28"/>
          <w:szCs w:val="28"/>
        </w:rPr>
        <w:t>5</w:t>
      </w:r>
    </w:p>
    <w:p w14:paraId="5A0BA184" w14:textId="77777777" w:rsidR="00633B77" w:rsidRDefault="00633B77" w:rsidP="00633B77">
      <w:pPr>
        <w:pStyle w:val="Default"/>
        <w:ind w:left="709"/>
        <w:contextualSpacing/>
        <w:jc w:val="both"/>
        <w:rPr>
          <w:color w:val="auto"/>
          <w:sz w:val="28"/>
          <w:szCs w:val="28"/>
          <w:highlight w:val="yellow"/>
        </w:rPr>
      </w:pPr>
    </w:p>
    <w:p w14:paraId="615494A6" w14:textId="646CA075" w:rsidR="00633B77" w:rsidRPr="00987777" w:rsidRDefault="00987777" w:rsidP="00987777">
      <w:pPr>
        <w:pStyle w:val="ae"/>
        <w:ind w:left="360"/>
        <w:jc w:val="center"/>
        <w:rPr>
          <w:sz w:val="28"/>
          <w:szCs w:val="28"/>
        </w:rPr>
      </w:pPr>
      <w:r w:rsidRPr="00F73FB8">
        <w:rPr>
          <w:sz w:val="28"/>
          <w:szCs w:val="28"/>
        </w:rPr>
        <w:t>ПЕРЕЧЕНЬ</w:t>
      </w:r>
    </w:p>
    <w:p w14:paraId="4F06E6DB" w14:textId="7C6968EC" w:rsidR="00633B77" w:rsidRPr="00987777" w:rsidRDefault="00633B77" w:rsidP="00633B77">
      <w:pPr>
        <w:pStyle w:val="Default"/>
        <w:ind w:left="709"/>
        <w:contextualSpacing/>
        <w:jc w:val="center"/>
        <w:rPr>
          <w:color w:val="auto"/>
          <w:sz w:val="28"/>
          <w:szCs w:val="28"/>
        </w:rPr>
      </w:pPr>
      <w:r w:rsidRPr="00987777">
        <w:rPr>
          <w:color w:val="auto"/>
          <w:sz w:val="28"/>
          <w:szCs w:val="28"/>
        </w:rPr>
        <w:t>профессий, дающих право на получение бесплатного мыла, смывающих и обезвреживающих средств</w:t>
      </w:r>
    </w:p>
    <w:p w14:paraId="58625BCE" w14:textId="77777777" w:rsidR="00633B77" w:rsidRPr="00987777" w:rsidRDefault="00633B77" w:rsidP="00633B77">
      <w:pPr>
        <w:pStyle w:val="ae"/>
        <w:ind w:left="360"/>
        <w:jc w:val="center"/>
        <w:rPr>
          <w:sz w:val="28"/>
          <w:szCs w:val="28"/>
        </w:rPr>
      </w:pPr>
    </w:p>
    <w:p w14:paraId="610B6F23" w14:textId="77777777" w:rsidR="00633B77" w:rsidRPr="00633B77" w:rsidRDefault="00633B77" w:rsidP="00633B77">
      <w:pPr>
        <w:pStyle w:val="ae"/>
        <w:ind w:left="360"/>
        <w:jc w:val="center"/>
        <w:rPr>
          <w:b/>
          <w:bCs/>
          <w:sz w:val="28"/>
          <w:szCs w:val="28"/>
        </w:rPr>
      </w:pPr>
    </w:p>
    <w:p w14:paraId="149F3359" w14:textId="77777777" w:rsidR="00633B77" w:rsidRDefault="00633B77" w:rsidP="005D7A1A">
      <w:pPr>
        <w:pStyle w:val="ae"/>
        <w:ind w:left="360"/>
        <w:jc w:val="center"/>
        <w:rPr>
          <w:sz w:val="28"/>
          <w:szCs w:val="28"/>
        </w:rPr>
      </w:pPr>
    </w:p>
    <w:p w14:paraId="17132D15" w14:textId="77777777" w:rsidR="00633B77" w:rsidRDefault="00633B77" w:rsidP="005D7A1A">
      <w:pPr>
        <w:pStyle w:val="ae"/>
        <w:ind w:left="360"/>
        <w:jc w:val="center"/>
        <w:rPr>
          <w:sz w:val="28"/>
          <w:szCs w:val="28"/>
        </w:rPr>
      </w:pPr>
    </w:p>
    <w:p w14:paraId="2424BDEA" w14:textId="19F01DAF" w:rsidR="00633B77" w:rsidRDefault="00413E9F" w:rsidP="00413E9F">
      <w:pPr>
        <w:pStyle w:val="ae"/>
        <w:ind w:left="360"/>
        <w:rPr>
          <w:sz w:val="28"/>
          <w:szCs w:val="28"/>
        </w:rPr>
      </w:pPr>
      <w:r>
        <w:rPr>
          <w:sz w:val="28"/>
          <w:szCs w:val="28"/>
        </w:rPr>
        <w:t>- Помощники воспитателя</w:t>
      </w:r>
    </w:p>
    <w:p w14:paraId="285825AD" w14:textId="1CD1FF02" w:rsidR="00413E9F" w:rsidRDefault="00413E9F" w:rsidP="00413E9F">
      <w:pPr>
        <w:pStyle w:val="ae"/>
        <w:ind w:left="360"/>
        <w:rPr>
          <w:sz w:val="28"/>
          <w:szCs w:val="28"/>
        </w:rPr>
      </w:pPr>
      <w:r>
        <w:rPr>
          <w:sz w:val="28"/>
          <w:szCs w:val="28"/>
        </w:rPr>
        <w:t>- Медсестра</w:t>
      </w:r>
    </w:p>
    <w:p w14:paraId="3F30A646" w14:textId="4E866195" w:rsidR="00413E9F" w:rsidRDefault="00413E9F" w:rsidP="00413E9F">
      <w:pPr>
        <w:pStyle w:val="ae"/>
        <w:ind w:left="360"/>
        <w:rPr>
          <w:sz w:val="28"/>
          <w:szCs w:val="28"/>
        </w:rPr>
      </w:pPr>
      <w:r>
        <w:rPr>
          <w:sz w:val="28"/>
          <w:szCs w:val="28"/>
        </w:rPr>
        <w:t>- Кухонный работник</w:t>
      </w:r>
    </w:p>
    <w:p w14:paraId="145A6BCC" w14:textId="57ED2175" w:rsidR="00413E9F" w:rsidRDefault="00413E9F" w:rsidP="00413E9F">
      <w:pPr>
        <w:pStyle w:val="ae"/>
        <w:ind w:left="360"/>
        <w:rPr>
          <w:sz w:val="28"/>
          <w:szCs w:val="28"/>
        </w:rPr>
      </w:pPr>
      <w:r>
        <w:rPr>
          <w:sz w:val="28"/>
          <w:szCs w:val="28"/>
        </w:rPr>
        <w:t>- Повара</w:t>
      </w:r>
    </w:p>
    <w:p w14:paraId="3F295AC6" w14:textId="397545AE" w:rsidR="00413E9F" w:rsidRDefault="00413E9F" w:rsidP="00413E9F">
      <w:pPr>
        <w:pStyle w:val="ae"/>
        <w:ind w:left="360"/>
        <w:rPr>
          <w:sz w:val="28"/>
          <w:szCs w:val="28"/>
        </w:rPr>
      </w:pPr>
      <w:r>
        <w:rPr>
          <w:sz w:val="28"/>
          <w:szCs w:val="28"/>
        </w:rPr>
        <w:t>- Машинист по стирке белья</w:t>
      </w:r>
    </w:p>
    <w:p w14:paraId="62FEF738" w14:textId="1F0FCC00" w:rsidR="00413E9F" w:rsidRDefault="00413E9F" w:rsidP="00413E9F">
      <w:pPr>
        <w:pStyle w:val="ae"/>
        <w:ind w:left="360"/>
        <w:rPr>
          <w:sz w:val="28"/>
          <w:szCs w:val="28"/>
        </w:rPr>
      </w:pPr>
      <w:r>
        <w:rPr>
          <w:sz w:val="28"/>
          <w:szCs w:val="28"/>
        </w:rPr>
        <w:t>- Завхоз</w:t>
      </w:r>
    </w:p>
    <w:p w14:paraId="162C7D23" w14:textId="77777777" w:rsidR="00633B77" w:rsidRDefault="00633B77" w:rsidP="00413E9F">
      <w:pPr>
        <w:pStyle w:val="ae"/>
        <w:ind w:left="360"/>
        <w:rPr>
          <w:sz w:val="28"/>
          <w:szCs w:val="28"/>
        </w:rPr>
      </w:pPr>
    </w:p>
    <w:p w14:paraId="1DD08314" w14:textId="77777777" w:rsidR="00633B77" w:rsidRDefault="00633B77" w:rsidP="005D7A1A">
      <w:pPr>
        <w:pStyle w:val="ae"/>
        <w:ind w:left="360"/>
        <w:jc w:val="center"/>
        <w:rPr>
          <w:sz w:val="28"/>
          <w:szCs w:val="28"/>
        </w:rPr>
      </w:pPr>
    </w:p>
    <w:p w14:paraId="5F4B9AEE" w14:textId="77777777" w:rsidR="00633B77" w:rsidRDefault="00633B77" w:rsidP="005D7A1A">
      <w:pPr>
        <w:pStyle w:val="ae"/>
        <w:ind w:left="360"/>
        <w:jc w:val="center"/>
        <w:rPr>
          <w:sz w:val="28"/>
          <w:szCs w:val="28"/>
        </w:rPr>
      </w:pPr>
    </w:p>
    <w:p w14:paraId="3949EF0A" w14:textId="77777777" w:rsidR="00633B77" w:rsidRDefault="00633B77" w:rsidP="005D7A1A">
      <w:pPr>
        <w:pStyle w:val="ae"/>
        <w:ind w:left="360"/>
        <w:jc w:val="center"/>
        <w:rPr>
          <w:sz w:val="28"/>
          <w:szCs w:val="28"/>
        </w:rPr>
      </w:pPr>
    </w:p>
    <w:p w14:paraId="731363BA" w14:textId="77777777" w:rsidR="00633B77" w:rsidRDefault="00633B77" w:rsidP="005D7A1A">
      <w:pPr>
        <w:pStyle w:val="ae"/>
        <w:ind w:left="360"/>
        <w:jc w:val="center"/>
        <w:rPr>
          <w:sz w:val="28"/>
          <w:szCs w:val="28"/>
        </w:rPr>
      </w:pPr>
    </w:p>
    <w:p w14:paraId="120874B2" w14:textId="77777777" w:rsidR="00633B77" w:rsidRDefault="00633B77" w:rsidP="005D7A1A">
      <w:pPr>
        <w:pStyle w:val="ae"/>
        <w:ind w:left="360"/>
        <w:jc w:val="center"/>
        <w:rPr>
          <w:sz w:val="28"/>
          <w:szCs w:val="28"/>
        </w:rPr>
      </w:pPr>
    </w:p>
    <w:p w14:paraId="4506724F" w14:textId="77777777" w:rsidR="00633B77" w:rsidRDefault="00633B77" w:rsidP="005D7A1A">
      <w:pPr>
        <w:pStyle w:val="ae"/>
        <w:ind w:left="360"/>
        <w:jc w:val="center"/>
        <w:rPr>
          <w:sz w:val="28"/>
          <w:szCs w:val="28"/>
        </w:rPr>
      </w:pPr>
    </w:p>
    <w:p w14:paraId="1DA426A1" w14:textId="77777777" w:rsidR="00633B77" w:rsidRDefault="00633B77" w:rsidP="005D7A1A">
      <w:pPr>
        <w:pStyle w:val="ae"/>
        <w:ind w:left="360"/>
        <w:jc w:val="center"/>
        <w:rPr>
          <w:sz w:val="28"/>
          <w:szCs w:val="28"/>
        </w:rPr>
      </w:pPr>
    </w:p>
    <w:p w14:paraId="40751FA6" w14:textId="77777777" w:rsidR="00633B77" w:rsidRDefault="00633B77" w:rsidP="005D7A1A">
      <w:pPr>
        <w:pStyle w:val="ae"/>
        <w:ind w:left="360"/>
        <w:jc w:val="center"/>
        <w:rPr>
          <w:sz w:val="28"/>
          <w:szCs w:val="28"/>
        </w:rPr>
      </w:pPr>
    </w:p>
    <w:p w14:paraId="4899CAD3" w14:textId="77777777" w:rsidR="00633B77" w:rsidRDefault="00633B77" w:rsidP="005D7A1A">
      <w:pPr>
        <w:pStyle w:val="ae"/>
        <w:ind w:left="360"/>
        <w:jc w:val="center"/>
        <w:rPr>
          <w:sz w:val="28"/>
          <w:szCs w:val="28"/>
        </w:rPr>
      </w:pPr>
    </w:p>
    <w:p w14:paraId="162B062C" w14:textId="77777777" w:rsidR="00633B77" w:rsidRDefault="00633B77" w:rsidP="005D7A1A">
      <w:pPr>
        <w:pStyle w:val="ae"/>
        <w:ind w:left="360"/>
        <w:jc w:val="center"/>
        <w:rPr>
          <w:sz w:val="28"/>
          <w:szCs w:val="28"/>
        </w:rPr>
      </w:pPr>
    </w:p>
    <w:p w14:paraId="73C6120B" w14:textId="77777777" w:rsidR="00633B77" w:rsidRDefault="00633B77" w:rsidP="005D7A1A">
      <w:pPr>
        <w:pStyle w:val="ae"/>
        <w:ind w:left="360"/>
        <w:jc w:val="center"/>
        <w:rPr>
          <w:sz w:val="28"/>
          <w:szCs w:val="28"/>
        </w:rPr>
      </w:pPr>
    </w:p>
    <w:p w14:paraId="2C5A4062" w14:textId="77777777" w:rsidR="00633B77" w:rsidRDefault="00633B77" w:rsidP="005D7A1A">
      <w:pPr>
        <w:pStyle w:val="ae"/>
        <w:ind w:left="360"/>
        <w:jc w:val="center"/>
        <w:rPr>
          <w:sz w:val="28"/>
          <w:szCs w:val="28"/>
        </w:rPr>
      </w:pPr>
    </w:p>
    <w:p w14:paraId="39B41DB9" w14:textId="77777777" w:rsidR="00633B77" w:rsidRDefault="00633B77" w:rsidP="005D7A1A">
      <w:pPr>
        <w:pStyle w:val="ae"/>
        <w:ind w:left="360"/>
        <w:jc w:val="center"/>
        <w:rPr>
          <w:sz w:val="28"/>
          <w:szCs w:val="28"/>
        </w:rPr>
      </w:pPr>
    </w:p>
    <w:p w14:paraId="6694CB02" w14:textId="77777777" w:rsidR="00633B77" w:rsidRDefault="00633B77" w:rsidP="005D7A1A">
      <w:pPr>
        <w:pStyle w:val="ae"/>
        <w:ind w:left="360"/>
        <w:jc w:val="center"/>
        <w:rPr>
          <w:sz w:val="28"/>
          <w:szCs w:val="28"/>
        </w:rPr>
      </w:pPr>
    </w:p>
    <w:p w14:paraId="3E704421" w14:textId="77777777" w:rsidR="00633B77" w:rsidRDefault="00633B77" w:rsidP="005D7A1A">
      <w:pPr>
        <w:pStyle w:val="ae"/>
        <w:ind w:left="360"/>
        <w:jc w:val="center"/>
        <w:rPr>
          <w:sz w:val="28"/>
          <w:szCs w:val="28"/>
        </w:rPr>
      </w:pPr>
    </w:p>
    <w:p w14:paraId="395DF6D8" w14:textId="77777777" w:rsidR="00633B77" w:rsidRDefault="00633B77" w:rsidP="005D7A1A">
      <w:pPr>
        <w:pStyle w:val="ae"/>
        <w:ind w:left="360"/>
        <w:jc w:val="center"/>
        <w:rPr>
          <w:sz w:val="28"/>
          <w:szCs w:val="28"/>
        </w:rPr>
      </w:pPr>
    </w:p>
    <w:p w14:paraId="22123F34" w14:textId="571365E2" w:rsidR="00F6703D" w:rsidRDefault="00F6703D">
      <w:pPr>
        <w:rPr>
          <w:sz w:val="28"/>
          <w:szCs w:val="28"/>
        </w:rPr>
      </w:pPr>
      <w:r>
        <w:rPr>
          <w:sz w:val="28"/>
          <w:szCs w:val="28"/>
        </w:rPr>
        <w:br w:type="page"/>
      </w:r>
    </w:p>
    <w:p w14:paraId="1E387DD9" w14:textId="77777777" w:rsidR="00633B77" w:rsidRDefault="00633B77" w:rsidP="005D7A1A">
      <w:pPr>
        <w:pStyle w:val="ae"/>
        <w:ind w:left="360"/>
        <w:jc w:val="center"/>
        <w:rPr>
          <w:sz w:val="28"/>
          <w:szCs w:val="28"/>
        </w:rPr>
      </w:pPr>
    </w:p>
    <w:p w14:paraId="0C9D7AA9" w14:textId="70030A21" w:rsidR="00987777" w:rsidRDefault="00987777" w:rsidP="00413E9F">
      <w:pPr>
        <w:pStyle w:val="ae"/>
        <w:rPr>
          <w:i/>
          <w:iCs/>
          <w:sz w:val="28"/>
          <w:szCs w:val="28"/>
        </w:rPr>
      </w:pPr>
    </w:p>
    <w:p w14:paraId="49D8E196" w14:textId="0CE3721D" w:rsidR="00633B77" w:rsidRDefault="00633B77" w:rsidP="00633B77">
      <w:pPr>
        <w:pStyle w:val="ae"/>
        <w:ind w:left="360"/>
        <w:jc w:val="right"/>
        <w:rPr>
          <w:i/>
          <w:iCs/>
          <w:sz w:val="28"/>
          <w:szCs w:val="28"/>
        </w:rPr>
      </w:pPr>
      <w:r w:rsidRPr="00C00A21">
        <w:rPr>
          <w:i/>
          <w:iCs/>
          <w:sz w:val="28"/>
          <w:szCs w:val="28"/>
        </w:rPr>
        <w:t xml:space="preserve">Приложение № </w:t>
      </w:r>
      <w:r>
        <w:rPr>
          <w:i/>
          <w:iCs/>
          <w:sz w:val="28"/>
          <w:szCs w:val="28"/>
        </w:rPr>
        <w:t>6</w:t>
      </w:r>
    </w:p>
    <w:p w14:paraId="1F80910D" w14:textId="77777777" w:rsidR="00633B77" w:rsidRDefault="00633B77" w:rsidP="005D7A1A">
      <w:pPr>
        <w:pStyle w:val="ae"/>
        <w:ind w:left="360"/>
        <w:jc w:val="center"/>
        <w:rPr>
          <w:sz w:val="28"/>
          <w:szCs w:val="28"/>
        </w:rPr>
      </w:pPr>
    </w:p>
    <w:p w14:paraId="76482C50" w14:textId="77777777" w:rsidR="00633B77" w:rsidRDefault="00633B77" w:rsidP="005D7A1A">
      <w:pPr>
        <w:pStyle w:val="ae"/>
        <w:ind w:left="360"/>
        <w:jc w:val="center"/>
        <w:rPr>
          <w:sz w:val="28"/>
          <w:szCs w:val="28"/>
        </w:rPr>
      </w:pPr>
    </w:p>
    <w:p w14:paraId="2E11F0FC" w14:textId="22496F86" w:rsidR="005D7A1A" w:rsidRPr="00F73FB8" w:rsidRDefault="005D7A1A" w:rsidP="005D7A1A">
      <w:pPr>
        <w:pStyle w:val="ae"/>
        <w:ind w:left="360"/>
        <w:jc w:val="center"/>
        <w:rPr>
          <w:sz w:val="28"/>
          <w:szCs w:val="28"/>
        </w:rPr>
      </w:pPr>
      <w:bookmarkStart w:id="7" w:name="_Hlk136522722"/>
      <w:r w:rsidRPr="00F73FB8">
        <w:rPr>
          <w:sz w:val="28"/>
          <w:szCs w:val="28"/>
        </w:rPr>
        <w:t>ПЕРЕЧЕНЬ</w:t>
      </w:r>
    </w:p>
    <w:bookmarkEnd w:id="7"/>
    <w:p w14:paraId="0156AE72" w14:textId="77777777" w:rsidR="005D7A1A" w:rsidRPr="00F73FB8" w:rsidRDefault="005D7A1A" w:rsidP="005D7A1A">
      <w:pPr>
        <w:pStyle w:val="ae"/>
        <w:ind w:left="360"/>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14:paraId="756EF60C" w14:textId="77777777" w:rsidR="005D7A1A" w:rsidRPr="005D7A1A" w:rsidRDefault="005D7A1A" w:rsidP="005D7A1A">
      <w:pPr>
        <w:shd w:val="clear" w:color="auto" w:fill="FFFFFF"/>
        <w:spacing w:line="320" w:lineRule="exact"/>
        <w:ind w:left="360"/>
        <w:jc w:val="center"/>
        <w:rPr>
          <w:color w:val="000000"/>
          <w:spacing w:val="-13"/>
          <w:w w:val="104"/>
          <w:sz w:val="28"/>
          <w:szCs w:val="28"/>
        </w:rPr>
      </w:pPr>
      <w:r w:rsidRPr="005D7A1A">
        <w:rPr>
          <w:color w:val="000000"/>
          <w:spacing w:val="-14"/>
          <w:w w:val="104"/>
          <w:sz w:val="28"/>
          <w:szCs w:val="28"/>
        </w:rPr>
        <w:t>(</w:t>
      </w:r>
      <w:r w:rsidRPr="005D7A1A">
        <w:rPr>
          <w:sz w:val="28"/>
          <w:szCs w:val="28"/>
        </w:rPr>
        <w:t>согласно постановлению Совета Министров Донецкой Народной Республики от 31 мая 2016 г. №7-25</w:t>
      </w:r>
      <w:r w:rsidRPr="005D7A1A">
        <w:rPr>
          <w:color w:val="000000"/>
          <w:spacing w:val="-13"/>
          <w:w w:val="104"/>
          <w:sz w:val="28"/>
          <w:szCs w:val="28"/>
        </w:rPr>
        <w:t>)</w:t>
      </w:r>
    </w:p>
    <w:p w14:paraId="3CE211C3" w14:textId="77777777" w:rsidR="005D7A1A" w:rsidRPr="005D7A1A" w:rsidRDefault="005D7A1A" w:rsidP="005D7A1A">
      <w:pPr>
        <w:shd w:val="clear" w:color="auto" w:fill="FFFFFF"/>
        <w:spacing w:line="320" w:lineRule="exact"/>
        <w:ind w:left="360"/>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5D7A1A" w:rsidRPr="00F73FB8" w14:paraId="26FDFCC7" w14:textId="77777777" w:rsidTr="00482C26">
        <w:trPr>
          <w:trHeight w:val="489"/>
        </w:trPr>
        <w:tc>
          <w:tcPr>
            <w:tcW w:w="853" w:type="dxa"/>
            <w:tcBorders>
              <w:top w:val="single" w:sz="4" w:space="0" w:color="auto"/>
              <w:left w:val="single" w:sz="4" w:space="0" w:color="auto"/>
              <w:bottom w:val="single" w:sz="4" w:space="0" w:color="auto"/>
              <w:right w:val="single" w:sz="4" w:space="0" w:color="auto"/>
            </w:tcBorders>
          </w:tcPr>
          <w:p w14:paraId="47D03E54" w14:textId="77777777" w:rsidR="005D7A1A" w:rsidRPr="005D7A1A" w:rsidRDefault="005D7A1A" w:rsidP="005D7A1A">
            <w:pPr>
              <w:ind w:left="360"/>
              <w:jc w:val="center"/>
              <w:rPr>
                <w:sz w:val="28"/>
                <w:szCs w:val="28"/>
              </w:rPr>
            </w:pPr>
            <w:r w:rsidRPr="005D7A1A">
              <w:rPr>
                <w:sz w:val="28"/>
                <w:szCs w:val="28"/>
              </w:rPr>
              <w:t>№</w:t>
            </w:r>
          </w:p>
          <w:p w14:paraId="1AF40A37" w14:textId="77777777" w:rsidR="005D7A1A" w:rsidRPr="005D7A1A" w:rsidRDefault="005D7A1A" w:rsidP="005D7A1A">
            <w:pPr>
              <w:ind w:left="360"/>
              <w:jc w:val="center"/>
              <w:rPr>
                <w:sz w:val="28"/>
                <w:szCs w:val="28"/>
              </w:rPr>
            </w:pPr>
            <w:r w:rsidRPr="005D7A1A">
              <w:rPr>
                <w:sz w:val="28"/>
                <w:szCs w:val="28"/>
              </w:rPr>
              <w:t>п\</w:t>
            </w:r>
            <w:proofErr w:type="gramStart"/>
            <w:r w:rsidRPr="005D7A1A">
              <w:rPr>
                <w:sz w:val="28"/>
                <w:szCs w:val="28"/>
              </w:rPr>
              <w:t>п</w:t>
            </w:r>
            <w:proofErr w:type="gramEnd"/>
          </w:p>
        </w:tc>
        <w:tc>
          <w:tcPr>
            <w:tcW w:w="5941" w:type="dxa"/>
            <w:tcBorders>
              <w:top w:val="single" w:sz="4" w:space="0" w:color="auto"/>
              <w:left w:val="single" w:sz="4" w:space="0" w:color="auto"/>
              <w:bottom w:val="single" w:sz="4" w:space="0" w:color="auto"/>
              <w:right w:val="single" w:sz="4" w:space="0" w:color="auto"/>
            </w:tcBorders>
          </w:tcPr>
          <w:p w14:paraId="1F389076" w14:textId="77777777" w:rsidR="005D7A1A" w:rsidRPr="005D7A1A" w:rsidRDefault="005D7A1A" w:rsidP="005D7A1A">
            <w:pPr>
              <w:ind w:left="360"/>
              <w:jc w:val="center"/>
              <w:rPr>
                <w:sz w:val="28"/>
                <w:szCs w:val="28"/>
              </w:rPr>
            </w:pPr>
            <w:r w:rsidRPr="005D7A1A">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14:paraId="580AC659" w14:textId="77777777" w:rsidR="005D7A1A" w:rsidRPr="00F73FB8" w:rsidRDefault="005D7A1A" w:rsidP="005D7A1A">
            <w:pPr>
              <w:pStyle w:val="aff4"/>
              <w:ind w:left="360"/>
              <w:rPr>
                <w:b/>
                <w:szCs w:val="28"/>
              </w:rPr>
            </w:pPr>
            <w:r w:rsidRPr="00F73FB8">
              <w:rPr>
                <w:b/>
                <w:bCs/>
                <w:szCs w:val="28"/>
              </w:rPr>
              <w:t>Продолжительность</w:t>
            </w:r>
          </w:p>
          <w:p w14:paraId="3068291D" w14:textId="77777777" w:rsidR="005D7A1A" w:rsidRPr="005D7A1A" w:rsidRDefault="005D7A1A" w:rsidP="005D7A1A">
            <w:pPr>
              <w:ind w:left="360"/>
              <w:jc w:val="center"/>
              <w:rPr>
                <w:sz w:val="28"/>
                <w:szCs w:val="28"/>
              </w:rPr>
            </w:pPr>
            <w:r w:rsidRPr="005D7A1A">
              <w:rPr>
                <w:sz w:val="28"/>
                <w:szCs w:val="28"/>
              </w:rPr>
              <w:t>Дополнительного отпуска</w:t>
            </w:r>
          </w:p>
        </w:tc>
      </w:tr>
      <w:tr w:rsidR="005D7A1A" w:rsidRPr="00F73FB8" w14:paraId="25FAE7CD" w14:textId="77777777" w:rsidTr="00482C26">
        <w:tblPrEx>
          <w:tblBorders>
            <w:insideH w:val="single" w:sz="4" w:space="0" w:color="auto"/>
            <w:insideV w:val="single" w:sz="4" w:space="0" w:color="auto"/>
          </w:tblBorders>
        </w:tblPrEx>
        <w:trPr>
          <w:trHeight w:val="335"/>
        </w:trPr>
        <w:tc>
          <w:tcPr>
            <w:tcW w:w="853" w:type="dxa"/>
          </w:tcPr>
          <w:p w14:paraId="5BEDF7EA" w14:textId="0370FE9E" w:rsidR="005D7A1A" w:rsidRPr="005D7A1A" w:rsidRDefault="00413E9F" w:rsidP="005D7A1A">
            <w:pPr>
              <w:ind w:left="360"/>
              <w:jc w:val="both"/>
              <w:rPr>
                <w:sz w:val="28"/>
                <w:szCs w:val="28"/>
              </w:rPr>
            </w:pPr>
            <w:r>
              <w:rPr>
                <w:sz w:val="28"/>
                <w:szCs w:val="28"/>
              </w:rPr>
              <w:t>1</w:t>
            </w:r>
          </w:p>
        </w:tc>
        <w:tc>
          <w:tcPr>
            <w:tcW w:w="5941" w:type="dxa"/>
          </w:tcPr>
          <w:p w14:paraId="534CA579" w14:textId="77777777" w:rsidR="005D7A1A" w:rsidRPr="005D7A1A" w:rsidRDefault="005D7A1A" w:rsidP="005D7A1A">
            <w:pPr>
              <w:ind w:left="360"/>
              <w:jc w:val="both"/>
              <w:rPr>
                <w:sz w:val="28"/>
                <w:szCs w:val="28"/>
              </w:rPr>
            </w:pPr>
            <w:r w:rsidRPr="005D7A1A">
              <w:rPr>
                <w:sz w:val="28"/>
                <w:szCs w:val="28"/>
              </w:rPr>
              <w:t>Повар, постоянно работающий у плиты</w:t>
            </w:r>
            <w:r w:rsidRPr="005D7A1A">
              <w:rPr>
                <w:sz w:val="28"/>
                <w:szCs w:val="28"/>
              </w:rPr>
              <w:tab/>
              <w:t xml:space="preserve">    </w:t>
            </w:r>
          </w:p>
        </w:tc>
        <w:tc>
          <w:tcPr>
            <w:tcW w:w="3413" w:type="dxa"/>
          </w:tcPr>
          <w:p w14:paraId="3E74E827" w14:textId="77777777" w:rsidR="005D7A1A" w:rsidRPr="00040660" w:rsidRDefault="005D7A1A" w:rsidP="005D7A1A">
            <w:pPr>
              <w:ind w:left="360"/>
              <w:jc w:val="center"/>
              <w:rPr>
                <w:sz w:val="28"/>
                <w:szCs w:val="28"/>
                <w:highlight w:val="yellow"/>
              </w:rPr>
            </w:pPr>
            <w:r w:rsidRPr="00413E9F">
              <w:rPr>
                <w:sz w:val="28"/>
                <w:szCs w:val="28"/>
              </w:rPr>
              <w:t>4</w:t>
            </w:r>
          </w:p>
        </w:tc>
      </w:tr>
      <w:tr w:rsidR="005D7A1A" w:rsidRPr="00F73FB8" w14:paraId="4364C9AA" w14:textId="77777777" w:rsidTr="00482C26">
        <w:tblPrEx>
          <w:tblBorders>
            <w:insideH w:val="single" w:sz="4" w:space="0" w:color="auto"/>
            <w:insideV w:val="single" w:sz="4" w:space="0" w:color="auto"/>
          </w:tblBorders>
        </w:tblPrEx>
        <w:trPr>
          <w:trHeight w:val="621"/>
        </w:trPr>
        <w:tc>
          <w:tcPr>
            <w:tcW w:w="853" w:type="dxa"/>
          </w:tcPr>
          <w:p w14:paraId="259B6FD4" w14:textId="357D4AC5" w:rsidR="005D7A1A" w:rsidRPr="005D7A1A" w:rsidRDefault="00413E9F" w:rsidP="005D7A1A">
            <w:pPr>
              <w:shd w:val="clear" w:color="auto" w:fill="FFFFFF"/>
              <w:ind w:left="360"/>
              <w:rPr>
                <w:sz w:val="28"/>
                <w:szCs w:val="28"/>
              </w:rPr>
            </w:pPr>
            <w:r>
              <w:rPr>
                <w:sz w:val="28"/>
                <w:szCs w:val="28"/>
              </w:rPr>
              <w:t>2</w:t>
            </w:r>
          </w:p>
        </w:tc>
        <w:tc>
          <w:tcPr>
            <w:tcW w:w="5941" w:type="dxa"/>
          </w:tcPr>
          <w:p w14:paraId="571DCF03" w14:textId="0D15A18E" w:rsidR="005D7A1A" w:rsidRPr="005D7A1A" w:rsidRDefault="0092225A" w:rsidP="005D7A1A">
            <w:pPr>
              <w:shd w:val="clear" w:color="auto" w:fill="FFFFFF"/>
              <w:ind w:left="360"/>
              <w:rPr>
                <w:sz w:val="28"/>
                <w:szCs w:val="28"/>
              </w:rPr>
            </w:pPr>
            <w:r>
              <w:rPr>
                <w:sz w:val="28"/>
                <w:szCs w:val="28"/>
              </w:rPr>
              <w:t>Машинист по стирке белья</w:t>
            </w:r>
          </w:p>
        </w:tc>
        <w:tc>
          <w:tcPr>
            <w:tcW w:w="3413" w:type="dxa"/>
          </w:tcPr>
          <w:p w14:paraId="2D9B8C5E" w14:textId="77777777" w:rsidR="005D7A1A" w:rsidRPr="00040660" w:rsidRDefault="005D7A1A" w:rsidP="005D7A1A">
            <w:pPr>
              <w:shd w:val="clear" w:color="auto" w:fill="FFFFFF"/>
              <w:ind w:left="360"/>
              <w:jc w:val="center"/>
              <w:rPr>
                <w:sz w:val="28"/>
                <w:szCs w:val="28"/>
                <w:highlight w:val="yellow"/>
              </w:rPr>
            </w:pPr>
            <w:r w:rsidRPr="00413E9F">
              <w:rPr>
                <w:sz w:val="28"/>
                <w:szCs w:val="28"/>
              </w:rPr>
              <w:t>7</w:t>
            </w:r>
          </w:p>
        </w:tc>
      </w:tr>
      <w:tr w:rsidR="00413E9F" w:rsidRPr="00F73FB8" w14:paraId="167AE3ED" w14:textId="77777777" w:rsidTr="00482C26">
        <w:tblPrEx>
          <w:tblBorders>
            <w:insideH w:val="single" w:sz="4" w:space="0" w:color="auto"/>
            <w:insideV w:val="single" w:sz="4" w:space="0" w:color="auto"/>
          </w:tblBorders>
        </w:tblPrEx>
        <w:trPr>
          <w:trHeight w:val="621"/>
        </w:trPr>
        <w:tc>
          <w:tcPr>
            <w:tcW w:w="853" w:type="dxa"/>
          </w:tcPr>
          <w:p w14:paraId="5A4F36E1" w14:textId="5F31B134" w:rsidR="00413E9F" w:rsidRDefault="00413E9F" w:rsidP="005D7A1A">
            <w:pPr>
              <w:shd w:val="clear" w:color="auto" w:fill="FFFFFF"/>
              <w:ind w:left="360"/>
              <w:rPr>
                <w:sz w:val="28"/>
                <w:szCs w:val="28"/>
              </w:rPr>
            </w:pPr>
            <w:r>
              <w:rPr>
                <w:sz w:val="28"/>
                <w:szCs w:val="28"/>
              </w:rPr>
              <w:t>3</w:t>
            </w:r>
          </w:p>
        </w:tc>
        <w:tc>
          <w:tcPr>
            <w:tcW w:w="5941" w:type="dxa"/>
          </w:tcPr>
          <w:p w14:paraId="2BF9326D" w14:textId="3E3E0897" w:rsidR="00413E9F" w:rsidRPr="005D7A1A" w:rsidRDefault="00413E9F" w:rsidP="005D7A1A">
            <w:pPr>
              <w:shd w:val="clear" w:color="auto" w:fill="FFFFFF"/>
              <w:ind w:left="360"/>
              <w:rPr>
                <w:sz w:val="28"/>
                <w:szCs w:val="28"/>
              </w:rPr>
            </w:pPr>
            <w:r>
              <w:rPr>
                <w:sz w:val="28"/>
                <w:szCs w:val="28"/>
              </w:rPr>
              <w:t>Медсестра</w:t>
            </w:r>
          </w:p>
        </w:tc>
        <w:tc>
          <w:tcPr>
            <w:tcW w:w="3413" w:type="dxa"/>
          </w:tcPr>
          <w:p w14:paraId="12104D87" w14:textId="29B1367E" w:rsidR="00413E9F" w:rsidRPr="00413E9F" w:rsidRDefault="00F6703D" w:rsidP="005D7A1A">
            <w:pPr>
              <w:shd w:val="clear" w:color="auto" w:fill="FFFFFF"/>
              <w:ind w:left="360"/>
              <w:jc w:val="center"/>
              <w:rPr>
                <w:sz w:val="28"/>
                <w:szCs w:val="28"/>
              </w:rPr>
            </w:pPr>
            <w:r>
              <w:rPr>
                <w:sz w:val="28"/>
                <w:szCs w:val="28"/>
              </w:rPr>
              <w:t>4</w:t>
            </w:r>
          </w:p>
        </w:tc>
      </w:tr>
      <w:tr w:rsidR="00413E9F" w:rsidRPr="00F73FB8" w14:paraId="5696C020" w14:textId="77777777" w:rsidTr="00482C26">
        <w:tblPrEx>
          <w:tblBorders>
            <w:insideH w:val="single" w:sz="4" w:space="0" w:color="auto"/>
            <w:insideV w:val="single" w:sz="4" w:space="0" w:color="auto"/>
          </w:tblBorders>
        </w:tblPrEx>
        <w:trPr>
          <w:trHeight w:val="621"/>
        </w:trPr>
        <w:tc>
          <w:tcPr>
            <w:tcW w:w="853" w:type="dxa"/>
          </w:tcPr>
          <w:p w14:paraId="2B43487D" w14:textId="19F0E4A6" w:rsidR="00413E9F" w:rsidRDefault="00413E9F" w:rsidP="005D7A1A">
            <w:pPr>
              <w:shd w:val="clear" w:color="auto" w:fill="FFFFFF"/>
              <w:ind w:left="360"/>
              <w:rPr>
                <w:sz w:val="28"/>
                <w:szCs w:val="28"/>
              </w:rPr>
            </w:pPr>
            <w:r>
              <w:rPr>
                <w:sz w:val="28"/>
                <w:szCs w:val="28"/>
              </w:rPr>
              <w:t>4</w:t>
            </w:r>
          </w:p>
        </w:tc>
        <w:tc>
          <w:tcPr>
            <w:tcW w:w="5941" w:type="dxa"/>
          </w:tcPr>
          <w:p w14:paraId="4F40A5F2" w14:textId="4E57FF85" w:rsidR="00413E9F" w:rsidRPr="005D7A1A" w:rsidRDefault="00413E9F" w:rsidP="005D7A1A">
            <w:pPr>
              <w:shd w:val="clear" w:color="auto" w:fill="FFFFFF"/>
              <w:ind w:left="360"/>
              <w:rPr>
                <w:sz w:val="28"/>
                <w:szCs w:val="28"/>
              </w:rPr>
            </w:pPr>
            <w:r>
              <w:rPr>
                <w:sz w:val="28"/>
                <w:szCs w:val="28"/>
              </w:rPr>
              <w:t>Завхоз</w:t>
            </w:r>
          </w:p>
        </w:tc>
        <w:tc>
          <w:tcPr>
            <w:tcW w:w="3413" w:type="dxa"/>
          </w:tcPr>
          <w:p w14:paraId="7E2B1A24" w14:textId="5AEDAB2A" w:rsidR="00413E9F" w:rsidRPr="00413E9F" w:rsidRDefault="00F6703D" w:rsidP="005D7A1A">
            <w:pPr>
              <w:shd w:val="clear" w:color="auto" w:fill="FFFFFF"/>
              <w:ind w:left="360"/>
              <w:jc w:val="center"/>
              <w:rPr>
                <w:sz w:val="28"/>
                <w:szCs w:val="28"/>
              </w:rPr>
            </w:pPr>
            <w:r>
              <w:rPr>
                <w:sz w:val="28"/>
                <w:szCs w:val="28"/>
              </w:rPr>
              <w:t>4</w:t>
            </w:r>
          </w:p>
        </w:tc>
      </w:tr>
    </w:tbl>
    <w:p w14:paraId="0C995E98" w14:textId="77777777" w:rsidR="005D7A1A" w:rsidRPr="005D7A1A" w:rsidRDefault="005D7A1A" w:rsidP="005D7A1A">
      <w:pPr>
        <w:shd w:val="clear" w:color="auto" w:fill="FFFFFF"/>
        <w:spacing w:line="320" w:lineRule="exact"/>
        <w:ind w:left="360"/>
        <w:jc w:val="right"/>
        <w:rPr>
          <w:color w:val="000000"/>
          <w:spacing w:val="-13"/>
          <w:w w:val="104"/>
          <w:sz w:val="28"/>
          <w:szCs w:val="28"/>
        </w:rPr>
        <w:sectPr w:rsidR="005D7A1A" w:rsidRPr="005D7A1A" w:rsidSect="007F6D52">
          <w:footerReference w:type="default" r:id="rId12"/>
          <w:footerReference w:type="first" r:id="rId13"/>
          <w:pgSz w:w="11906" w:h="16838"/>
          <w:pgMar w:top="1135" w:right="1134" w:bottom="1276" w:left="1134" w:header="709" w:footer="709" w:gutter="0"/>
          <w:pgNumType w:start="0"/>
          <w:cols w:space="708"/>
          <w:titlePg/>
          <w:docGrid w:linePitch="360"/>
        </w:sectPr>
      </w:pPr>
    </w:p>
    <w:p w14:paraId="72CEACE8" w14:textId="66D2A6BF" w:rsidR="005D7A1A" w:rsidRPr="00C00A21" w:rsidRDefault="005D7A1A" w:rsidP="005D7A1A">
      <w:pPr>
        <w:pStyle w:val="ae"/>
        <w:jc w:val="right"/>
        <w:rPr>
          <w:i/>
          <w:iCs/>
          <w:sz w:val="28"/>
          <w:szCs w:val="28"/>
        </w:rPr>
      </w:pPr>
      <w:r w:rsidRPr="00C00A21">
        <w:rPr>
          <w:i/>
          <w:iCs/>
          <w:sz w:val="28"/>
          <w:szCs w:val="28"/>
        </w:rPr>
        <w:lastRenderedPageBreak/>
        <w:t xml:space="preserve">Приложение № </w:t>
      </w:r>
      <w:r w:rsidR="00C44A9D">
        <w:rPr>
          <w:i/>
          <w:iCs/>
          <w:sz w:val="28"/>
          <w:szCs w:val="28"/>
        </w:rPr>
        <w:t>7</w:t>
      </w:r>
    </w:p>
    <w:p w14:paraId="7DCC2941" w14:textId="77777777" w:rsidR="005D7A1A" w:rsidRPr="00F73FB8" w:rsidRDefault="005D7A1A" w:rsidP="005D7A1A">
      <w:pPr>
        <w:pStyle w:val="ae"/>
        <w:jc w:val="right"/>
        <w:rPr>
          <w:sz w:val="28"/>
          <w:szCs w:val="28"/>
        </w:rPr>
      </w:pPr>
    </w:p>
    <w:p w14:paraId="1C578EE3" w14:textId="77777777" w:rsidR="005D7A1A" w:rsidRPr="00F73FB8" w:rsidRDefault="005D7A1A" w:rsidP="005D7A1A">
      <w:pPr>
        <w:pStyle w:val="ae"/>
        <w:jc w:val="center"/>
        <w:rPr>
          <w:sz w:val="28"/>
          <w:szCs w:val="28"/>
        </w:rPr>
      </w:pPr>
      <w:r w:rsidRPr="00F73FB8">
        <w:rPr>
          <w:sz w:val="28"/>
          <w:szCs w:val="28"/>
        </w:rPr>
        <w:t>СПИСОК</w:t>
      </w:r>
    </w:p>
    <w:p w14:paraId="66116012" w14:textId="77777777" w:rsidR="005D7A1A" w:rsidRPr="00F73FB8" w:rsidRDefault="005D7A1A" w:rsidP="005D7A1A">
      <w:pPr>
        <w:pStyle w:val="ae"/>
        <w:jc w:val="center"/>
        <w:rPr>
          <w:sz w:val="28"/>
          <w:szCs w:val="28"/>
        </w:rPr>
      </w:pPr>
      <w:r w:rsidRPr="00F73FB8">
        <w:rPr>
          <w:sz w:val="28"/>
          <w:szCs w:val="28"/>
        </w:rPr>
        <w:t>профессий и виды работ, на которые устанавливаются доплаты</w:t>
      </w:r>
    </w:p>
    <w:p w14:paraId="439F88ED" w14:textId="77777777" w:rsidR="005D7A1A" w:rsidRDefault="005D7A1A" w:rsidP="005D7A1A">
      <w:pPr>
        <w:pStyle w:val="ae"/>
        <w:jc w:val="center"/>
        <w:rPr>
          <w:sz w:val="28"/>
          <w:szCs w:val="28"/>
        </w:rPr>
      </w:pPr>
      <w:r w:rsidRPr="00F73FB8">
        <w:rPr>
          <w:sz w:val="28"/>
          <w:szCs w:val="28"/>
        </w:rPr>
        <w:t>за тяжёлые и вредные условия труда</w:t>
      </w:r>
      <w:r w:rsidRPr="00F6703D">
        <w:rPr>
          <w:sz w:val="28"/>
          <w:szCs w:val="28"/>
        </w:rPr>
        <w:t>, до</w:t>
      </w:r>
      <w:r w:rsidRPr="00F73FB8">
        <w:rPr>
          <w:sz w:val="28"/>
          <w:szCs w:val="28"/>
        </w:rPr>
        <w:t xml:space="preserve"> 12%</w:t>
      </w:r>
      <w:r>
        <w:rPr>
          <w:sz w:val="28"/>
          <w:szCs w:val="28"/>
        </w:rPr>
        <w:t xml:space="preserve">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
        <w:gridCol w:w="2608"/>
        <w:gridCol w:w="4878"/>
        <w:gridCol w:w="1466"/>
      </w:tblGrid>
      <w:tr w:rsidR="00AB4202" w:rsidRPr="00F73FB8" w14:paraId="00E4FFEF" w14:textId="77777777" w:rsidTr="00AB4202">
        <w:trPr>
          <w:trHeight w:val="855"/>
        </w:trPr>
        <w:tc>
          <w:tcPr>
            <w:tcW w:w="688" w:type="dxa"/>
          </w:tcPr>
          <w:p w14:paraId="5A54C5A3" w14:textId="77777777" w:rsidR="00AB4202" w:rsidRPr="00F73FB8" w:rsidRDefault="00AB4202" w:rsidP="00AB4202">
            <w:pPr>
              <w:rPr>
                <w:sz w:val="28"/>
                <w:szCs w:val="28"/>
              </w:rPr>
            </w:pPr>
            <w:r w:rsidRPr="00F73FB8">
              <w:rPr>
                <w:sz w:val="28"/>
                <w:szCs w:val="28"/>
              </w:rPr>
              <w:t xml:space="preserve">№ </w:t>
            </w:r>
            <w:proofErr w:type="gramStart"/>
            <w:r w:rsidRPr="00F73FB8">
              <w:rPr>
                <w:sz w:val="28"/>
                <w:szCs w:val="28"/>
              </w:rPr>
              <w:t>п</w:t>
            </w:r>
            <w:proofErr w:type="gramEnd"/>
            <w:r w:rsidRPr="00F73FB8">
              <w:rPr>
                <w:sz w:val="28"/>
                <w:szCs w:val="28"/>
              </w:rPr>
              <w:t>/п</w:t>
            </w:r>
          </w:p>
          <w:p w14:paraId="012EDA61" w14:textId="77777777" w:rsidR="00AB4202" w:rsidRPr="00F73FB8" w:rsidRDefault="00AB4202" w:rsidP="00AB4202">
            <w:pPr>
              <w:rPr>
                <w:sz w:val="28"/>
                <w:szCs w:val="28"/>
              </w:rPr>
            </w:pPr>
          </w:p>
        </w:tc>
        <w:tc>
          <w:tcPr>
            <w:tcW w:w="2608" w:type="dxa"/>
          </w:tcPr>
          <w:p w14:paraId="7D7C7EBF" w14:textId="77777777" w:rsidR="00AB4202" w:rsidRPr="00F73FB8" w:rsidRDefault="00AB4202" w:rsidP="00AB4202">
            <w:pPr>
              <w:ind w:left="177"/>
              <w:rPr>
                <w:sz w:val="28"/>
                <w:szCs w:val="28"/>
              </w:rPr>
            </w:pPr>
            <w:r w:rsidRPr="00F73FB8">
              <w:rPr>
                <w:sz w:val="28"/>
                <w:szCs w:val="28"/>
              </w:rPr>
              <w:t>Профессия,</w:t>
            </w:r>
          </w:p>
          <w:p w14:paraId="2C17587B" w14:textId="77777777" w:rsidR="00AB4202" w:rsidRPr="00F73FB8" w:rsidRDefault="00AB4202" w:rsidP="00AB4202">
            <w:pPr>
              <w:ind w:left="222"/>
              <w:rPr>
                <w:sz w:val="28"/>
                <w:szCs w:val="28"/>
              </w:rPr>
            </w:pPr>
            <w:r w:rsidRPr="00F73FB8">
              <w:rPr>
                <w:sz w:val="28"/>
                <w:szCs w:val="28"/>
              </w:rPr>
              <w:t>должность</w:t>
            </w:r>
          </w:p>
          <w:p w14:paraId="16AA25B3" w14:textId="77777777" w:rsidR="00AB4202" w:rsidRPr="00F73FB8" w:rsidRDefault="00AB4202" w:rsidP="00AB4202">
            <w:pPr>
              <w:ind w:left="222"/>
              <w:rPr>
                <w:sz w:val="28"/>
                <w:szCs w:val="28"/>
              </w:rPr>
            </w:pPr>
          </w:p>
        </w:tc>
        <w:tc>
          <w:tcPr>
            <w:tcW w:w="4878" w:type="dxa"/>
          </w:tcPr>
          <w:p w14:paraId="187514A7" w14:textId="77777777" w:rsidR="00AB4202" w:rsidRPr="00F73FB8" w:rsidRDefault="00AB4202" w:rsidP="00AB4202">
            <w:pPr>
              <w:ind w:left="1284"/>
              <w:rPr>
                <w:sz w:val="28"/>
                <w:szCs w:val="28"/>
              </w:rPr>
            </w:pPr>
            <w:r w:rsidRPr="00F73FB8">
              <w:rPr>
                <w:sz w:val="28"/>
                <w:szCs w:val="28"/>
              </w:rPr>
              <w:t>Вид работ</w:t>
            </w:r>
          </w:p>
          <w:p w14:paraId="5EA60F3A" w14:textId="77777777" w:rsidR="00AB4202" w:rsidRPr="00F73FB8" w:rsidRDefault="00AB4202" w:rsidP="00AB4202">
            <w:pPr>
              <w:rPr>
                <w:sz w:val="28"/>
                <w:szCs w:val="28"/>
              </w:rPr>
            </w:pPr>
          </w:p>
          <w:p w14:paraId="23A305A1" w14:textId="77777777" w:rsidR="00AB4202" w:rsidRPr="00F73FB8" w:rsidRDefault="00AB4202" w:rsidP="00AB4202">
            <w:pPr>
              <w:rPr>
                <w:sz w:val="28"/>
                <w:szCs w:val="28"/>
              </w:rPr>
            </w:pPr>
          </w:p>
        </w:tc>
        <w:tc>
          <w:tcPr>
            <w:tcW w:w="1466" w:type="dxa"/>
          </w:tcPr>
          <w:p w14:paraId="401BB7FF" w14:textId="77777777" w:rsidR="00AB4202" w:rsidRPr="00F73FB8" w:rsidRDefault="00AB4202" w:rsidP="00AB4202">
            <w:pPr>
              <w:ind w:left="309"/>
              <w:rPr>
                <w:sz w:val="28"/>
                <w:szCs w:val="28"/>
              </w:rPr>
            </w:pPr>
            <w:r w:rsidRPr="00F73FB8">
              <w:rPr>
                <w:sz w:val="28"/>
                <w:szCs w:val="28"/>
              </w:rPr>
              <w:t>%</w:t>
            </w:r>
          </w:p>
          <w:p w14:paraId="026E888F" w14:textId="77777777" w:rsidR="00AB4202" w:rsidRPr="00F73FB8" w:rsidRDefault="00AB4202" w:rsidP="00AB4202">
            <w:pPr>
              <w:rPr>
                <w:sz w:val="28"/>
                <w:szCs w:val="28"/>
              </w:rPr>
            </w:pPr>
            <w:r w:rsidRPr="00F73FB8">
              <w:rPr>
                <w:sz w:val="28"/>
                <w:szCs w:val="28"/>
              </w:rPr>
              <w:t>доплат</w:t>
            </w:r>
          </w:p>
          <w:p w14:paraId="65797E09" w14:textId="77777777" w:rsidR="00AB4202" w:rsidRPr="00F73FB8" w:rsidRDefault="00AB4202" w:rsidP="00AB4202">
            <w:pPr>
              <w:rPr>
                <w:sz w:val="28"/>
                <w:szCs w:val="28"/>
              </w:rPr>
            </w:pPr>
          </w:p>
        </w:tc>
      </w:tr>
      <w:tr w:rsidR="00AB4202" w:rsidRPr="00F73FB8" w14:paraId="392D4FBF" w14:textId="77777777" w:rsidTr="00AB4202">
        <w:trPr>
          <w:trHeight w:val="486"/>
        </w:trPr>
        <w:tc>
          <w:tcPr>
            <w:tcW w:w="688" w:type="dxa"/>
          </w:tcPr>
          <w:p w14:paraId="6C3B2413" w14:textId="77777777" w:rsidR="00AB4202" w:rsidRPr="00F73FB8" w:rsidRDefault="00AB4202" w:rsidP="00AB4202">
            <w:pPr>
              <w:rPr>
                <w:sz w:val="28"/>
                <w:szCs w:val="28"/>
              </w:rPr>
            </w:pPr>
            <w:r w:rsidRPr="00F73FB8">
              <w:rPr>
                <w:sz w:val="28"/>
                <w:szCs w:val="28"/>
              </w:rPr>
              <w:t>1</w:t>
            </w:r>
          </w:p>
        </w:tc>
        <w:tc>
          <w:tcPr>
            <w:tcW w:w="2608" w:type="dxa"/>
          </w:tcPr>
          <w:p w14:paraId="33E3EC35" w14:textId="0DD36FFA" w:rsidR="00AB4202" w:rsidRPr="00F73FB8" w:rsidRDefault="0092225A" w:rsidP="00AB4202">
            <w:pPr>
              <w:ind w:left="72"/>
              <w:rPr>
                <w:sz w:val="28"/>
                <w:szCs w:val="28"/>
              </w:rPr>
            </w:pPr>
            <w:r>
              <w:rPr>
                <w:sz w:val="28"/>
                <w:szCs w:val="28"/>
              </w:rPr>
              <w:t>П</w:t>
            </w:r>
            <w:r w:rsidR="00AB4202" w:rsidRPr="00F73FB8">
              <w:rPr>
                <w:sz w:val="28"/>
                <w:szCs w:val="28"/>
              </w:rPr>
              <w:t xml:space="preserve">овар                </w:t>
            </w:r>
            <w:r w:rsidR="00AB4202" w:rsidRPr="00F73FB8">
              <w:rPr>
                <w:sz w:val="28"/>
                <w:szCs w:val="28"/>
              </w:rPr>
              <w:tab/>
              <w:t xml:space="preserve">        </w:t>
            </w:r>
          </w:p>
        </w:tc>
        <w:tc>
          <w:tcPr>
            <w:tcW w:w="4878" w:type="dxa"/>
          </w:tcPr>
          <w:p w14:paraId="49E983A5" w14:textId="77777777" w:rsidR="00AB4202" w:rsidRPr="00F73FB8" w:rsidRDefault="00AB4202" w:rsidP="00AB4202">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466" w:type="dxa"/>
          </w:tcPr>
          <w:p w14:paraId="1E6C3B58" w14:textId="77777777" w:rsidR="00AB4202" w:rsidRPr="00F6703D" w:rsidRDefault="00AB4202" w:rsidP="00AB4202">
            <w:pPr>
              <w:rPr>
                <w:sz w:val="28"/>
                <w:szCs w:val="28"/>
              </w:rPr>
            </w:pPr>
            <w:r w:rsidRPr="00F6703D">
              <w:rPr>
                <w:sz w:val="28"/>
                <w:szCs w:val="28"/>
              </w:rPr>
              <w:t xml:space="preserve">12%   </w:t>
            </w:r>
          </w:p>
        </w:tc>
      </w:tr>
      <w:tr w:rsidR="00AB4202" w:rsidRPr="00F73FB8" w14:paraId="61F797E9" w14:textId="77777777" w:rsidTr="00AB4202">
        <w:trPr>
          <w:trHeight w:val="375"/>
        </w:trPr>
        <w:tc>
          <w:tcPr>
            <w:tcW w:w="688" w:type="dxa"/>
          </w:tcPr>
          <w:p w14:paraId="1A5935BF" w14:textId="77777777" w:rsidR="00AB4202" w:rsidRPr="00F73FB8" w:rsidRDefault="00AB4202" w:rsidP="00AB4202">
            <w:pPr>
              <w:rPr>
                <w:sz w:val="28"/>
                <w:szCs w:val="28"/>
              </w:rPr>
            </w:pPr>
            <w:r w:rsidRPr="00F73FB8">
              <w:rPr>
                <w:sz w:val="28"/>
                <w:szCs w:val="28"/>
              </w:rPr>
              <w:t>2</w:t>
            </w:r>
          </w:p>
        </w:tc>
        <w:tc>
          <w:tcPr>
            <w:tcW w:w="2608" w:type="dxa"/>
          </w:tcPr>
          <w:p w14:paraId="6B6F8E51" w14:textId="77777777" w:rsidR="00AB4202" w:rsidRPr="00F73FB8" w:rsidRDefault="00AB4202" w:rsidP="00AB4202">
            <w:pPr>
              <w:rPr>
                <w:sz w:val="28"/>
                <w:szCs w:val="28"/>
              </w:rPr>
            </w:pPr>
            <w:r w:rsidRPr="00F73FB8">
              <w:rPr>
                <w:sz w:val="28"/>
                <w:szCs w:val="28"/>
              </w:rPr>
              <w:t xml:space="preserve">Машинист по стирке спецодежды и белья           </w:t>
            </w:r>
          </w:p>
        </w:tc>
        <w:tc>
          <w:tcPr>
            <w:tcW w:w="4878" w:type="dxa"/>
          </w:tcPr>
          <w:p w14:paraId="31B3A087" w14:textId="77777777" w:rsidR="00AB4202" w:rsidRPr="00F73FB8" w:rsidRDefault="00AB4202" w:rsidP="00AB4202">
            <w:pPr>
              <w:rPr>
                <w:sz w:val="28"/>
                <w:szCs w:val="28"/>
              </w:rPr>
            </w:pPr>
            <w:r w:rsidRPr="00F73FB8">
              <w:rPr>
                <w:sz w:val="28"/>
                <w:szCs w:val="28"/>
              </w:rPr>
              <w:t xml:space="preserve">Стирка, сушка и глажение    </w:t>
            </w:r>
          </w:p>
        </w:tc>
        <w:tc>
          <w:tcPr>
            <w:tcW w:w="1466" w:type="dxa"/>
          </w:tcPr>
          <w:p w14:paraId="5322327C" w14:textId="77777777" w:rsidR="00AB4202" w:rsidRPr="00F6703D" w:rsidRDefault="00AB4202" w:rsidP="00AB4202">
            <w:pPr>
              <w:rPr>
                <w:sz w:val="28"/>
                <w:szCs w:val="28"/>
              </w:rPr>
            </w:pPr>
            <w:r w:rsidRPr="00F6703D">
              <w:rPr>
                <w:sz w:val="28"/>
                <w:szCs w:val="28"/>
              </w:rPr>
              <w:t>12%</w:t>
            </w:r>
          </w:p>
        </w:tc>
      </w:tr>
    </w:tbl>
    <w:p w14:paraId="6D89FE8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1F5A867"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284A55E8"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46CE5AA1"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577B8EA"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CFDCE77"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FE65C9B"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437B9B0C"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7F7F53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7E86773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797B912"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62A39D69"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39DAB5FD" w14:textId="77777777" w:rsid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p>
    <w:p w14:paraId="0EFA87FB" w14:textId="40220B30" w:rsidR="00F6703D" w:rsidRDefault="00F6703D">
      <w:pPr>
        <w:rPr>
          <w:rFonts w:eastAsia="Calibri"/>
          <w:sz w:val="28"/>
          <w:szCs w:val="28"/>
          <w:lang w:eastAsia="en-US"/>
        </w:rPr>
      </w:pPr>
      <w:r>
        <w:rPr>
          <w:rFonts w:eastAsia="Calibri"/>
          <w:sz w:val="28"/>
          <w:szCs w:val="28"/>
          <w:lang w:eastAsia="en-US"/>
        </w:rPr>
        <w:br w:type="page"/>
      </w:r>
    </w:p>
    <w:p w14:paraId="751419DC" w14:textId="77777777" w:rsidR="00AB4202" w:rsidRPr="00AB4202" w:rsidRDefault="00AB4202" w:rsidP="00B5191E">
      <w:pPr>
        <w:tabs>
          <w:tab w:val="left" w:pos="4380"/>
          <w:tab w:val="right" w:pos="9355"/>
        </w:tabs>
        <w:spacing w:after="200" w:line="276" w:lineRule="auto"/>
        <w:contextualSpacing/>
        <w:rPr>
          <w:rFonts w:eastAsia="Calibri"/>
          <w:sz w:val="28"/>
          <w:szCs w:val="28"/>
          <w:lang w:eastAsia="en-US"/>
        </w:rPr>
      </w:pPr>
    </w:p>
    <w:p w14:paraId="19DC70F7" w14:textId="40DCEAE2" w:rsidR="00AB4202" w:rsidRPr="00AB4202" w:rsidRDefault="00AB4202" w:rsidP="00AB4202">
      <w:pPr>
        <w:tabs>
          <w:tab w:val="left" w:pos="4380"/>
          <w:tab w:val="right" w:pos="9355"/>
        </w:tabs>
        <w:spacing w:after="200" w:line="276" w:lineRule="auto"/>
        <w:ind w:firstLine="720"/>
        <w:contextualSpacing/>
        <w:jc w:val="right"/>
        <w:rPr>
          <w:rFonts w:eastAsia="Calibri"/>
          <w:sz w:val="28"/>
          <w:szCs w:val="28"/>
          <w:lang w:eastAsia="en-US"/>
        </w:rPr>
      </w:pPr>
      <w:r w:rsidRPr="00AB4202">
        <w:rPr>
          <w:rFonts w:eastAsia="Calibri"/>
          <w:sz w:val="28"/>
          <w:szCs w:val="28"/>
          <w:lang w:eastAsia="en-US"/>
        </w:rPr>
        <w:t>Приложение №</w:t>
      </w:r>
      <w:r w:rsidR="00C44A9D">
        <w:rPr>
          <w:rFonts w:eastAsia="Calibri"/>
          <w:sz w:val="28"/>
          <w:szCs w:val="28"/>
          <w:lang w:eastAsia="en-US"/>
        </w:rPr>
        <w:t>8</w:t>
      </w:r>
    </w:p>
    <w:p w14:paraId="38E67704" w14:textId="77777777" w:rsidR="00AB4202" w:rsidRPr="00AB4202" w:rsidRDefault="00AB4202" w:rsidP="00AB4202">
      <w:pPr>
        <w:tabs>
          <w:tab w:val="left" w:pos="4380"/>
        </w:tabs>
        <w:rPr>
          <w:b/>
          <w:sz w:val="28"/>
          <w:szCs w:val="28"/>
        </w:rPr>
      </w:pPr>
    </w:p>
    <w:p w14:paraId="7C70B2A2" w14:textId="77777777" w:rsidR="00AB4202" w:rsidRPr="00AB4202" w:rsidRDefault="00AB4202" w:rsidP="00AB4202">
      <w:pPr>
        <w:tabs>
          <w:tab w:val="left" w:pos="4380"/>
        </w:tabs>
        <w:spacing w:after="200" w:line="276" w:lineRule="auto"/>
        <w:ind w:firstLine="720"/>
        <w:contextualSpacing/>
        <w:jc w:val="center"/>
        <w:rPr>
          <w:rFonts w:eastAsia="Calibri"/>
          <w:b/>
          <w:sz w:val="28"/>
          <w:szCs w:val="28"/>
          <w:lang w:eastAsia="en-US"/>
        </w:rPr>
      </w:pPr>
    </w:p>
    <w:p w14:paraId="0A81FD6C" w14:textId="77777777" w:rsidR="00AB4202" w:rsidRPr="00AB4202" w:rsidRDefault="00AB4202" w:rsidP="00AB4202">
      <w:pPr>
        <w:tabs>
          <w:tab w:val="left" w:pos="4380"/>
        </w:tabs>
        <w:spacing w:after="200" w:line="276" w:lineRule="auto"/>
        <w:ind w:firstLine="720"/>
        <w:contextualSpacing/>
        <w:jc w:val="center"/>
        <w:rPr>
          <w:rFonts w:eastAsia="Calibri"/>
          <w:b/>
          <w:sz w:val="28"/>
          <w:szCs w:val="28"/>
          <w:lang w:eastAsia="en-US"/>
        </w:rPr>
      </w:pPr>
      <w:r w:rsidRPr="00AB4202">
        <w:rPr>
          <w:rFonts w:eastAsia="Calibri"/>
          <w:b/>
          <w:sz w:val="28"/>
          <w:szCs w:val="28"/>
          <w:lang w:eastAsia="en-US"/>
        </w:rPr>
        <w:t>СПИСОК</w:t>
      </w:r>
    </w:p>
    <w:p w14:paraId="37E3C26B" w14:textId="77777777" w:rsidR="00AB4202" w:rsidRPr="00AB4202" w:rsidRDefault="00AB4202" w:rsidP="00AB4202">
      <w:pPr>
        <w:jc w:val="center"/>
        <w:rPr>
          <w:sz w:val="28"/>
          <w:szCs w:val="28"/>
        </w:rPr>
      </w:pPr>
      <w:r w:rsidRPr="00AB4202">
        <w:rPr>
          <w:sz w:val="28"/>
          <w:szCs w:val="28"/>
        </w:rPr>
        <w:t xml:space="preserve">Должностей и профессий работников с </w:t>
      </w:r>
      <w:proofErr w:type="gramStart"/>
      <w:r w:rsidRPr="00AB4202">
        <w:rPr>
          <w:b/>
          <w:bCs/>
          <w:sz w:val="28"/>
          <w:szCs w:val="28"/>
        </w:rPr>
        <w:t>ненормированным</w:t>
      </w:r>
      <w:proofErr w:type="gramEnd"/>
    </w:p>
    <w:p w14:paraId="32D50A4E" w14:textId="29BACF08" w:rsidR="009A1997" w:rsidRPr="00F6703D" w:rsidRDefault="00AB4202" w:rsidP="009A1997">
      <w:pPr>
        <w:rPr>
          <w:color w:val="FF0000"/>
          <w:sz w:val="28"/>
          <w:szCs w:val="28"/>
          <w:u w:val="single"/>
        </w:rPr>
      </w:pPr>
      <w:r w:rsidRPr="00AB4202">
        <w:rPr>
          <w:rFonts w:eastAsia="Calibri"/>
          <w:sz w:val="28"/>
          <w:szCs w:val="28"/>
        </w:rPr>
        <w:t xml:space="preserve">рабочим днем  </w:t>
      </w:r>
      <w:r w:rsidR="002C2E11">
        <w:rPr>
          <w:sz w:val="28"/>
          <w:szCs w:val="28"/>
          <w:u w:val="single"/>
        </w:rPr>
        <w:t>Муниципального  бюджетного дошкольного  образовательного  учреждения</w:t>
      </w:r>
      <w:r w:rsidR="002C2E11" w:rsidRPr="006B5EE0">
        <w:rPr>
          <w:sz w:val="28"/>
          <w:szCs w:val="28"/>
          <w:u w:val="single"/>
        </w:rPr>
        <w:t xml:space="preserve"> </w:t>
      </w:r>
      <w:r w:rsidR="009A1997">
        <w:rPr>
          <w:sz w:val="28"/>
          <w:szCs w:val="28"/>
          <w:u w:val="single"/>
        </w:rPr>
        <w:t>«</w:t>
      </w:r>
      <w:r w:rsidR="009A1997" w:rsidRPr="00F6703D">
        <w:rPr>
          <w:sz w:val="28"/>
          <w:szCs w:val="28"/>
          <w:u w:val="single"/>
        </w:rPr>
        <w:t xml:space="preserve">Амвросиевский детский </w:t>
      </w:r>
      <w:r w:rsidR="00F6703D" w:rsidRPr="00F6703D">
        <w:rPr>
          <w:sz w:val="28"/>
          <w:szCs w:val="28"/>
          <w:u w:val="single"/>
        </w:rPr>
        <w:t xml:space="preserve">сад № </w:t>
      </w:r>
      <w:r w:rsidR="005B3607">
        <w:rPr>
          <w:sz w:val="28"/>
          <w:szCs w:val="28"/>
          <w:u w:val="single"/>
        </w:rPr>
        <w:t>9</w:t>
      </w:r>
      <w:r w:rsidR="009A1997" w:rsidRPr="00F6703D">
        <w:rPr>
          <w:sz w:val="28"/>
          <w:szCs w:val="28"/>
          <w:u w:val="single"/>
        </w:rPr>
        <w:t xml:space="preserve"> «</w:t>
      </w:r>
      <w:proofErr w:type="spellStart"/>
      <w:r w:rsidR="005B3607">
        <w:rPr>
          <w:sz w:val="28"/>
          <w:szCs w:val="28"/>
          <w:u w:val="single"/>
        </w:rPr>
        <w:t>Рябинушка</w:t>
      </w:r>
      <w:proofErr w:type="spellEnd"/>
      <w:r w:rsidR="009A1997" w:rsidRPr="00F6703D">
        <w:rPr>
          <w:sz w:val="28"/>
          <w:szCs w:val="28"/>
          <w:u w:val="single"/>
        </w:rPr>
        <w:t>» администрации Амвросиевского района</w:t>
      </w:r>
    </w:p>
    <w:p w14:paraId="37A666D4" w14:textId="31F916D2" w:rsidR="002C2E11" w:rsidRDefault="002C2E11" w:rsidP="002C2E11">
      <w:pPr>
        <w:jc w:val="both"/>
        <w:rPr>
          <w:color w:val="FF0000"/>
          <w:sz w:val="28"/>
          <w:szCs w:val="28"/>
          <w:u w:val="single"/>
        </w:rPr>
      </w:pPr>
    </w:p>
    <w:p w14:paraId="3AD18D03" w14:textId="77777777" w:rsidR="00AB4202" w:rsidRPr="00AB4202" w:rsidRDefault="00AB4202" w:rsidP="00AB4202">
      <w:pPr>
        <w:tabs>
          <w:tab w:val="left" w:pos="4380"/>
        </w:tabs>
        <w:spacing w:after="200" w:line="276" w:lineRule="auto"/>
        <w:ind w:firstLine="720"/>
        <w:contextualSpacing/>
        <w:jc w:val="right"/>
        <w:rPr>
          <w:rFonts w:eastAsia="Calibri"/>
          <w:sz w:val="28"/>
          <w:szCs w:val="28"/>
          <w:lang w:eastAsia="en-US"/>
        </w:rPr>
      </w:pPr>
    </w:p>
    <w:p w14:paraId="141B8688" w14:textId="77777777" w:rsidR="00AB4202" w:rsidRPr="00AB4202" w:rsidRDefault="00AB4202" w:rsidP="00AB4202">
      <w:pPr>
        <w:tabs>
          <w:tab w:val="left" w:pos="4380"/>
        </w:tabs>
        <w:spacing w:after="200" w:line="276" w:lineRule="auto"/>
        <w:ind w:firstLine="720"/>
        <w:contextualSpacing/>
        <w:jc w:val="right"/>
        <w:rPr>
          <w:rFonts w:eastAsia="Calibri"/>
          <w:sz w:val="28"/>
          <w:szCs w:val="28"/>
          <w:lang w:eastAsia="en-US"/>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049"/>
        <w:gridCol w:w="4998"/>
      </w:tblGrid>
      <w:tr w:rsidR="00AB4202" w:rsidRPr="00AB4202" w14:paraId="577902E6" w14:textId="77777777" w:rsidTr="0092225A">
        <w:tc>
          <w:tcPr>
            <w:tcW w:w="751" w:type="dxa"/>
            <w:shd w:val="clear" w:color="auto" w:fill="auto"/>
          </w:tcPr>
          <w:p w14:paraId="7F04CC18" w14:textId="77777777" w:rsidR="00AB4202" w:rsidRPr="00F6703D" w:rsidRDefault="00AB4202" w:rsidP="00AB4202">
            <w:pPr>
              <w:rPr>
                <w:rFonts w:eastAsia="Calibri"/>
                <w:sz w:val="28"/>
                <w:szCs w:val="28"/>
              </w:rPr>
            </w:pPr>
            <w:r w:rsidRPr="00F6703D">
              <w:rPr>
                <w:rFonts w:eastAsia="Calibri"/>
                <w:sz w:val="28"/>
                <w:szCs w:val="28"/>
              </w:rPr>
              <w:t>№№</w:t>
            </w:r>
          </w:p>
        </w:tc>
        <w:tc>
          <w:tcPr>
            <w:tcW w:w="3049" w:type="dxa"/>
            <w:shd w:val="clear" w:color="auto" w:fill="auto"/>
          </w:tcPr>
          <w:p w14:paraId="7616B9DD" w14:textId="77777777" w:rsidR="00AB4202" w:rsidRPr="00F6703D" w:rsidRDefault="00AB4202" w:rsidP="00AB4202">
            <w:pPr>
              <w:rPr>
                <w:rFonts w:eastAsia="Calibri"/>
                <w:sz w:val="28"/>
                <w:szCs w:val="28"/>
              </w:rPr>
            </w:pPr>
            <w:r w:rsidRPr="00F6703D">
              <w:rPr>
                <w:rFonts w:eastAsia="Calibri"/>
                <w:sz w:val="28"/>
                <w:szCs w:val="28"/>
              </w:rPr>
              <w:t>Название профессии и должности</w:t>
            </w:r>
          </w:p>
        </w:tc>
        <w:tc>
          <w:tcPr>
            <w:tcW w:w="4998" w:type="dxa"/>
            <w:shd w:val="clear" w:color="auto" w:fill="auto"/>
          </w:tcPr>
          <w:p w14:paraId="60E54AF2" w14:textId="77777777" w:rsidR="00AB4202" w:rsidRPr="00F6703D" w:rsidRDefault="00AB4202" w:rsidP="00AB4202">
            <w:pPr>
              <w:rPr>
                <w:rFonts w:eastAsia="Calibri"/>
                <w:sz w:val="28"/>
                <w:szCs w:val="28"/>
              </w:rPr>
            </w:pPr>
            <w:r w:rsidRPr="00F6703D">
              <w:rPr>
                <w:rFonts w:eastAsia="Calibri"/>
                <w:sz w:val="28"/>
                <w:szCs w:val="28"/>
              </w:rPr>
              <w:t>Продолжительность дополнительного отпуска в календарных днях</w:t>
            </w:r>
          </w:p>
        </w:tc>
      </w:tr>
      <w:tr w:rsidR="00AB4202" w:rsidRPr="00AB4202" w14:paraId="400717C3" w14:textId="77777777" w:rsidTr="0092225A">
        <w:tc>
          <w:tcPr>
            <w:tcW w:w="751" w:type="dxa"/>
            <w:shd w:val="clear" w:color="auto" w:fill="auto"/>
          </w:tcPr>
          <w:p w14:paraId="58711B5A" w14:textId="77777777" w:rsidR="00AB4202" w:rsidRPr="00F6703D" w:rsidRDefault="00AB4202" w:rsidP="00AB4202">
            <w:pPr>
              <w:rPr>
                <w:rFonts w:eastAsia="Calibri"/>
                <w:sz w:val="28"/>
                <w:szCs w:val="28"/>
              </w:rPr>
            </w:pPr>
            <w:r w:rsidRPr="00F6703D">
              <w:rPr>
                <w:rFonts w:eastAsia="Calibri"/>
                <w:sz w:val="28"/>
                <w:szCs w:val="28"/>
              </w:rPr>
              <w:t>1</w:t>
            </w:r>
          </w:p>
        </w:tc>
        <w:tc>
          <w:tcPr>
            <w:tcW w:w="3049" w:type="dxa"/>
            <w:shd w:val="clear" w:color="auto" w:fill="auto"/>
          </w:tcPr>
          <w:p w14:paraId="063337D2" w14:textId="70E77B63" w:rsidR="00AB4202" w:rsidRPr="00F6703D" w:rsidRDefault="00F6703D" w:rsidP="00AB4202">
            <w:pPr>
              <w:rPr>
                <w:rFonts w:eastAsia="Calibri"/>
                <w:sz w:val="28"/>
                <w:szCs w:val="28"/>
              </w:rPr>
            </w:pPr>
            <w:r>
              <w:rPr>
                <w:rFonts w:eastAsia="Calibri"/>
                <w:sz w:val="28"/>
                <w:szCs w:val="28"/>
              </w:rPr>
              <w:t>заведующий</w:t>
            </w:r>
          </w:p>
        </w:tc>
        <w:tc>
          <w:tcPr>
            <w:tcW w:w="4998" w:type="dxa"/>
            <w:shd w:val="clear" w:color="auto" w:fill="auto"/>
          </w:tcPr>
          <w:p w14:paraId="75F12AE2" w14:textId="77777777" w:rsidR="00AB4202" w:rsidRPr="00F6703D" w:rsidRDefault="00AB4202" w:rsidP="00AB4202">
            <w:pPr>
              <w:rPr>
                <w:rFonts w:eastAsia="Calibri"/>
                <w:sz w:val="28"/>
                <w:szCs w:val="28"/>
              </w:rPr>
            </w:pPr>
            <w:r w:rsidRPr="00F6703D">
              <w:rPr>
                <w:rFonts w:eastAsia="Calibri"/>
                <w:sz w:val="28"/>
                <w:szCs w:val="28"/>
              </w:rPr>
              <w:t>7</w:t>
            </w:r>
          </w:p>
        </w:tc>
      </w:tr>
      <w:tr w:rsidR="00AB4202" w:rsidRPr="00AB4202" w14:paraId="54973D73" w14:textId="77777777" w:rsidTr="0092225A">
        <w:tc>
          <w:tcPr>
            <w:tcW w:w="751" w:type="dxa"/>
            <w:shd w:val="clear" w:color="auto" w:fill="auto"/>
          </w:tcPr>
          <w:p w14:paraId="6BC9313F" w14:textId="74A08F3F" w:rsidR="00AB4202" w:rsidRPr="00F6703D" w:rsidRDefault="00F6703D" w:rsidP="00AB4202">
            <w:pPr>
              <w:rPr>
                <w:rFonts w:eastAsia="Calibri"/>
                <w:sz w:val="28"/>
                <w:szCs w:val="28"/>
              </w:rPr>
            </w:pPr>
            <w:r>
              <w:rPr>
                <w:rFonts w:eastAsia="Calibri"/>
                <w:sz w:val="28"/>
                <w:szCs w:val="28"/>
              </w:rPr>
              <w:t>2</w:t>
            </w:r>
          </w:p>
        </w:tc>
        <w:tc>
          <w:tcPr>
            <w:tcW w:w="3049" w:type="dxa"/>
            <w:shd w:val="clear" w:color="auto" w:fill="auto"/>
          </w:tcPr>
          <w:p w14:paraId="2073412A" w14:textId="77777777" w:rsidR="00AB4202" w:rsidRPr="00F6703D" w:rsidRDefault="00AB4202" w:rsidP="00AB4202">
            <w:pPr>
              <w:rPr>
                <w:rFonts w:eastAsia="Calibri"/>
                <w:sz w:val="28"/>
                <w:szCs w:val="28"/>
              </w:rPr>
            </w:pPr>
            <w:r w:rsidRPr="00F6703D">
              <w:rPr>
                <w:rFonts w:eastAsia="Calibri"/>
                <w:sz w:val="28"/>
                <w:szCs w:val="28"/>
              </w:rPr>
              <w:t>завхоз</w:t>
            </w:r>
          </w:p>
        </w:tc>
        <w:tc>
          <w:tcPr>
            <w:tcW w:w="4998" w:type="dxa"/>
            <w:shd w:val="clear" w:color="auto" w:fill="auto"/>
          </w:tcPr>
          <w:p w14:paraId="0097A4BB" w14:textId="45675563" w:rsidR="00AB4202" w:rsidRPr="00F6703D" w:rsidRDefault="00F6703D" w:rsidP="00AB4202">
            <w:pPr>
              <w:rPr>
                <w:rFonts w:eastAsia="Calibri"/>
                <w:sz w:val="28"/>
                <w:szCs w:val="28"/>
              </w:rPr>
            </w:pPr>
            <w:r>
              <w:rPr>
                <w:rFonts w:eastAsia="Calibri"/>
                <w:sz w:val="28"/>
                <w:szCs w:val="28"/>
              </w:rPr>
              <w:t>4</w:t>
            </w:r>
          </w:p>
        </w:tc>
      </w:tr>
      <w:tr w:rsidR="00AB4202" w:rsidRPr="00AB4202" w14:paraId="2DE1D81A" w14:textId="77777777" w:rsidTr="0092225A">
        <w:tc>
          <w:tcPr>
            <w:tcW w:w="751" w:type="dxa"/>
            <w:shd w:val="clear" w:color="auto" w:fill="auto"/>
          </w:tcPr>
          <w:p w14:paraId="491D425D" w14:textId="77138286" w:rsidR="00AB4202" w:rsidRPr="00F6703D" w:rsidRDefault="00F6703D" w:rsidP="00AB4202">
            <w:pPr>
              <w:rPr>
                <w:rFonts w:eastAsia="Calibri"/>
                <w:sz w:val="28"/>
                <w:szCs w:val="28"/>
              </w:rPr>
            </w:pPr>
            <w:r>
              <w:rPr>
                <w:rFonts w:eastAsia="Calibri"/>
                <w:sz w:val="28"/>
                <w:szCs w:val="28"/>
              </w:rPr>
              <w:t>3</w:t>
            </w:r>
          </w:p>
        </w:tc>
        <w:tc>
          <w:tcPr>
            <w:tcW w:w="3049" w:type="dxa"/>
            <w:shd w:val="clear" w:color="auto" w:fill="auto"/>
          </w:tcPr>
          <w:p w14:paraId="0287CA12" w14:textId="77777777" w:rsidR="00AB4202" w:rsidRPr="00F6703D" w:rsidRDefault="00AB4202" w:rsidP="00AB4202">
            <w:pPr>
              <w:rPr>
                <w:rFonts w:eastAsia="Calibri"/>
                <w:sz w:val="28"/>
                <w:szCs w:val="28"/>
              </w:rPr>
            </w:pPr>
            <w:r w:rsidRPr="00F6703D">
              <w:rPr>
                <w:rFonts w:eastAsia="Calibri"/>
                <w:sz w:val="28"/>
                <w:szCs w:val="28"/>
              </w:rPr>
              <w:t>сторож</w:t>
            </w:r>
          </w:p>
        </w:tc>
        <w:tc>
          <w:tcPr>
            <w:tcW w:w="4998" w:type="dxa"/>
            <w:shd w:val="clear" w:color="auto" w:fill="auto"/>
          </w:tcPr>
          <w:p w14:paraId="2E5FD7AD" w14:textId="77777777" w:rsidR="00AB4202" w:rsidRPr="00F6703D" w:rsidRDefault="00AB4202" w:rsidP="00AB4202">
            <w:pPr>
              <w:rPr>
                <w:rFonts w:eastAsia="Calibri"/>
                <w:sz w:val="28"/>
                <w:szCs w:val="28"/>
              </w:rPr>
            </w:pPr>
            <w:r w:rsidRPr="00F6703D">
              <w:rPr>
                <w:rFonts w:eastAsia="Calibri"/>
                <w:sz w:val="28"/>
                <w:szCs w:val="28"/>
              </w:rPr>
              <w:t>3</w:t>
            </w:r>
          </w:p>
        </w:tc>
      </w:tr>
      <w:tr w:rsidR="00AB4202" w:rsidRPr="00AB4202" w14:paraId="29A3DE68" w14:textId="77777777" w:rsidTr="0092225A">
        <w:tc>
          <w:tcPr>
            <w:tcW w:w="751" w:type="dxa"/>
            <w:shd w:val="clear" w:color="auto" w:fill="auto"/>
          </w:tcPr>
          <w:p w14:paraId="4C2C162A" w14:textId="750CF244" w:rsidR="00AB4202" w:rsidRPr="00F6703D" w:rsidRDefault="00F6703D" w:rsidP="00AB4202">
            <w:pPr>
              <w:rPr>
                <w:rFonts w:eastAsia="Calibri"/>
                <w:sz w:val="28"/>
                <w:szCs w:val="28"/>
              </w:rPr>
            </w:pPr>
            <w:r>
              <w:rPr>
                <w:rFonts w:eastAsia="Calibri"/>
                <w:sz w:val="28"/>
                <w:szCs w:val="28"/>
              </w:rPr>
              <w:t>4</w:t>
            </w:r>
          </w:p>
        </w:tc>
        <w:tc>
          <w:tcPr>
            <w:tcW w:w="3049" w:type="dxa"/>
            <w:shd w:val="clear" w:color="auto" w:fill="auto"/>
          </w:tcPr>
          <w:p w14:paraId="525B365A" w14:textId="522D6BD5" w:rsidR="00AB4202" w:rsidRPr="00F6703D" w:rsidRDefault="005D6D15" w:rsidP="00AB4202">
            <w:pPr>
              <w:rPr>
                <w:rFonts w:eastAsia="Calibri"/>
                <w:sz w:val="28"/>
                <w:szCs w:val="28"/>
              </w:rPr>
            </w:pPr>
            <w:r>
              <w:rPr>
                <w:rFonts w:eastAsia="Calibri"/>
                <w:sz w:val="28"/>
                <w:szCs w:val="28"/>
              </w:rPr>
              <w:t>Кухонный рабочий</w:t>
            </w:r>
          </w:p>
        </w:tc>
        <w:tc>
          <w:tcPr>
            <w:tcW w:w="4998" w:type="dxa"/>
            <w:shd w:val="clear" w:color="auto" w:fill="auto"/>
          </w:tcPr>
          <w:p w14:paraId="10410685" w14:textId="77777777" w:rsidR="00AB4202" w:rsidRPr="00F6703D" w:rsidRDefault="00AB4202" w:rsidP="00AB4202">
            <w:pPr>
              <w:rPr>
                <w:rFonts w:eastAsia="Calibri"/>
                <w:sz w:val="28"/>
                <w:szCs w:val="28"/>
              </w:rPr>
            </w:pPr>
            <w:r w:rsidRPr="00F6703D">
              <w:rPr>
                <w:rFonts w:eastAsia="Calibri"/>
                <w:sz w:val="28"/>
                <w:szCs w:val="28"/>
              </w:rPr>
              <w:t>3</w:t>
            </w:r>
          </w:p>
        </w:tc>
      </w:tr>
      <w:tr w:rsidR="00AB4202" w:rsidRPr="00AB4202" w14:paraId="7B0FAD74" w14:textId="77777777" w:rsidTr="0092225A">
        <w:tc>
          <w:tcPr>
            <w:tcW w:w="751" w:type="dxa"/>
            <w:shd w:val="clear" w:color="auto" w:fill="auto"/>
          </w:tcPr>
          <w:p w14:paraId="0E97F734" w14:textId="0DD44460" w:rsidR="00AB4202" w:rsidRPr="00F6703D" w:rsidRDefault="00F6703D" w:rsidP="00AB4202">
            <w:pPr>
              <w:rPr>
                <w:rFonts w:eastAsia="Calibri"/>
                <w:sz w:val="28"/>
                <w:szCs w:val="28"/>
              </w:rPr>
            </w:pPr>
            <w:r>
              <w:rPr>
                <w:rFonts w:eastAsia="Calibri"/>
                <w:sz w:val="28"/>
                <w:szCs w:val="28"/>
              </w:rPr>
              <w:t>5</w:t>
            </w:r>
          </w:p>
        </w:tc>
        <w:tc>
          <w:tcPr>
            <w:tcW w:w="3049" w:type="dxa"/>
            <w:shd w:val="clear" w:color="auto" w:fill="auto"/>
          </w:tcPr>
          <w:p w14:paraId="76F33AF0" w14:textId="77777777" w:rsidR="00AB4202" w:rsidRPr="00F6703D" w:rsidRDefault="00AB4202" w:rsidP="00AB4202">
            <w:pPr>
              <w:rPr>
                <w:rFonts w:eastAsia="Calibri"/>
                <w:sz w:val="28"/>
                <w:szCs w:val="28"/>
              </w:rPr>
            </w:pPr>
            <w:r w:rsidRPr="00F6703D">
              <w:rPr>
                <w:rFonts w:eastAsia="Calibri"/>
                <w:sz w:val="28"/>
                <w:szCs w:val="28"/>
              </w:rPr>
              <w:t>повар</w:t>
            </w:r>
          </w:p>
        </w:tc>
        <w:tc>
          <w:tcPr>
            <w:tcW w:w="4998" w:type="dxa"/>
            <w:shd w:val="clear" w:color="auto" w:fill="auto"/>
          </w:tcPr>
          <w:p w14:paraId="6C28FA1A" w14:textId="28097B5B" w:rsidR="00AB4202" w:rsidRPr="00F6703D" w:rsidRDefault="00F6703D" w:rsidP="00AB4202">
            <w:pPr>
              <w:rPr>
                <w:rFonts w:eastAsia="Calibri"/>
                <w:sz w:val="28"/>
                <w:szCs w:val="28"/>
              </w:rPr>
            </w:pPr>
            <w:r>
              <w:rPr>
                <w:rFonts w:eastAsia="Calibri"/>
                <w:sz w:val="28"/>
                <w:szCs w:val="28"/>
              </w:rPr>
              <w:t>4</w:t>
            </w:r>
          </w:p>
        </w:tc>
      </w:tr>
      <w:tr w:rsidR="00AB4202" w:rsidRPr="00AB4202" w14:paraId="16939B7A" w14:textId="77777777" w:rsidTr="0092225A">
        <w:tc>
          <w:tcPr>
            <w:tcW w:w="751" w:type="dxa"/>
            <w:shd w:val="clear" w:color="auto" w:fill="auto"/>
          </w:tcPr>
          <w:p w14:paraId="5F874C42" w14:textId="1DEC2B70" w:rsidR="00AB4202" w:rsidRPr="00F6703D" w:rsidRDefault="00F6703D" w:rsidP="00AB4202">
            <w:pPr>
              <w:rPr>
                <w:rFonts w:eastAsia="Calibri"/>
                <w:sz w:val="28"/>
                <w:szCs w:val="28"/>
              </w:rPr>
            </w:pPr>
            <w:r>
              <w:rPr>
                <w:rFonts w:eastAsia="Calibri"/>
                <w:sz w:val="28"/>
                <w:szCs w:val="28"/>
              </w:rPr>
              <w:t>6</w:t>
            </w:r>
          </w:p>
        </w:tc>
        <w:tc>
          <w:tcPr>
            <w:tcW w:w="3049" w:type="dxa"/>
            <w:shd w:val="clear" w:color="auto" w:fill="auto"/>
          </w:tcPr>
          <w:p w14:paraId="64855C36" w14:textId="77777777" w:rsidR="00AB4202" w:rsidRPr="00F6703D" w:rsidRDefault="00AB4202" w:rsidP="00AB4202">
            <w:pPr>
              <w:rPr>
                <w:rFonts w:eastAsia="Calibri"/>
                <w:sz w:val="28"/>
                <w:szCs w:val="28"/>
              </w:rPr>
            </w:pPr>
            <w:r w:rsidRPr="00F6703D">
              <w:rPr>
                <w:rFonts w:eastAsia="Calibri"/>
                <w:sz w:val="28"/>
                <w:szCs w:val="28"/>
              </w:rPr>
              <w:t>Медицинская сестра</w:t>
            </w:r>
          </w:p>
        </w:tc>
        <w:tc>
          <w:tcPr>
            <w:tcW w:w="4998" w:type="dxa"/>
            <w:shd w:val="clear" w:color="auto" w:fill="auto"/>
          </w:tcPr>
          <w:p w14:paraId="6B2F7475" w14:textId="523F85D7" w:rsidR="00AB4202" w:rsidRPr="00F6703D" w:rsidRDefault="00F6703D" w:rsidP="00AB4202">
            <w:pPr>
              <w:rPr>
                <w:rFonts w:eastAsia="Calibri"/>
                <w:sz w:val="28"/>
                <w:szCs w:val="28"/>
              </w:rPr>
            </w:pPr>
            <w:r>
              <w:rPr>
                <w:rFonts w:eastAsia="Calibri"/>
                <w:sz w:val="28"/>
                <w:szCs w:val="28"/>
              </w:rPr>
              <w:t>4</w:t>
            </w:r>
          </w:p>
        </w:tc>
      </w:tr>
    </w:tbl>
    <w:p w14:paraId="37C04B3F" w14:textId="77777777" w:rsidR="00AB4202" w:rsidRPr="00AB4202" w:rsidRDefault="00AB4202" w:rsidP="00AB4202">
      <w:pPr>
        <w:tabs>
          <w:tab w:val="left" w:pos="4380"/>
        </w:tabs>
        <w:spacing w:after="200" w:line="276" w:lineRule="auto"/>
        <w:ind w:firstLine="720"/>
        <w:contextualSpacing/>
        <w:jc w:val="center"/>
        <w:rPr>
          <w:rFonts w:eastAsia="Calibri"/>
          <w:sz w:val="28"/>
          <w:szCs w:val="28"/>
          <w:lang w:eastAsia="en-US"/>
        </w:rPr>
      </w:pPr>
    </w:p>
    <w:p w14:paraId="67138501" w14:textId="7634612F" w:rsidR="00AB4202" w:rsidRPr="00AB4202" w:rsidRDefault="00AB4202" w:rsidP="00AB4202">
      <w:pPr>
        <w:rPr>
          <w:sz w:val="28"/>
          <w:szCs w:val="28"/>
        </w:rPr>
      </w:pPr>
      <w:r w:rsidRPr="00AB4202">
        <w:rPr>
          <w:sz w:val="28"/>
          <w:szCs w:val="28"/>
        </w:rPr>
        <w:t>Основание:</w:t>
      </w:r>
      <w:r w:rsidR="00F6703D">
        <w:rPr>
          <w:sz w:val="28"/>
          <w:szCs w:val="28"/>
        </w:rPr>
        <w:t xml:space="preserve"> </w:t>
      </w:r>
      <w:r w:rsidRPr="00AB4202">
        <w:rPr>
          <w:sz w:val="28"/>
          <w:szCs w:val="28"/>
        </w:rPr>
        <w:t>ОРИЕНТИРОВОЧНЫЙ ПЕРЕЧЕНЬ</w:t>
      </w:r>
    </w:p>
    <w:p w14:paraId="72E25E63" w14:textId="77777777" w:rsidR="00AB4202" w:rsidRPr="00AB4202" w:rsidRDefault="00AB4202" w:rsidP="00AB4202">
      <w:pPr>
        <w:rPr>
          <w:sz w:val="28"/>
          <w:szCs w:val="28"/>
        </w:rPr>
      </w:pPr>
      <w:r w:rsidRPr="00AB4202">
        <w:rPr>
          <w:sz w:val="28"/>
          <w:szCs w:val="28"/>
        </w:rPr>
        <w:t xml:space="preserve">Должностей и профессий работников с </w:t>
      </w:r>
      <w:proofErr w:type="gramStart"/>
      <w:r w:rsidRPr="00AB4202">
        <w:rPr>
          <w:b/>
          <w:bCs/>
          <w:sz w:val="28"/>
          <w:szCs w:val="28"/>
        </w:rPr>
        <w:t>ненормированным</w:t>
      </w:r>
      <w:proofErr w:type="gramEnd"/>
    </w:p>
    <w:p w14:paraId="714BF2CC" w14:textId="7A67FA97" w:rsidR="00AB4202" w:rsidRPr="00AB4202" w:rsidRDefault="00AB4202" w:rsidP="00AB4202">
      <w:pPr>
        <w:rPr>
          <w:sz w:val="28"/>
          <w:szCs w:val="28"/>
        </w:rPr>
      </w:pPr>
      <w:proofErr w:type="gramStart"/>
      <w:r w:rsidRPr="00AB4202">
        <w:rPr>
          <w:sz w:val="28"/>
          <w:szCs w:val="28"/>
        </w:rPr>
        <w:t>рабочим днем  муниципальных</w:t>
      </w:r>
      <w:r w:rsidR="00040660">
        <w:rPr>
          <w:sz w:val="28"/>
          <w:szCs w:val="28"/>
        </w:rPr>
        <w:t xml:space="preserve"> </w:t>
      </w:r>
      <w:r w:rsidRPr="00AB4202">
        <w:rPr>
          <w:sz w:val="28"/>
          <w:szCs w:val="28"/>
        </w:rPr>
        <w:t xml:space="preserve">образовательных учреждений </w:t>
      </w:r>
      <w:r w:rsidR="00040660">
        <w:rPr>
          <w:sz w:val="28"/>
          <w:szCs w:val="28"/>
        </w:rPr>
        <w:t xml:space="preserve">Амвросиевского </w:t>
      </w:r>
      <w:r w:rsidRPr="00AB4202">
        <w:rPr>
          <w:sz w:val="28"/>
          <w:szCs w:val="28"/>
        </w:rPr>
        <w:t xml:space="preserve">района, входящих в сферу управления и координации администрации </w:t>
      </w:r>
      <w:r w:rsidR="00922B10">
        <w:rPr>
          <w:sz w:val="28"/>
          <w:szCs w:val="28"/>
        </w:rPr>
        <w:t xml:space="preserve">Амвросиевского </w:t>
      </w:r>
      <w:r w:rsidRPr="00AB4202">
        <w:rPr>
          <w:sz w:val="28"/>
          <w:szCs w:val="28"/>
        </w:rPr>
        <w:t>района  (утвержденный распоряжением</w:t>
      </w:r>
      <w:r w:rsidR="00040660">
        <w:rPr>
          <w:sz w:val="28"/>
          <w:szCs w:val="28"/>
        </w:rPr>
        <w:t xml:space="preserve"> </w:t>
      </w:r>
      <w:r w:rsidRPr="00040660">
        <w:rPr>
          <w:sz w:val="28"/>
          <w:szCs w:val="28"/>
        </w:rPr>
        <w:t>№</w:t>
      </w:r>
      <w:r w:rsidR="00040660" w:rsidRPr="00040660">
        <w:rPr>
          <w:sz w:val="28"/>
          <w:szCs w:val="28"/>
        </w:rPr>
        <w:t>438</w:t>
      </w:r>
      <w:r w:rsidRPr="00040660">
        <w:rPr>
          <w:sz w:val="28"/>
          <w:szCs w:val="28"/>
        </w:rPr>
        <w:t xml:space="preserve"> от </w:t>
      </w:r>
      <w:r w:rsidR="00040660" w:rsidRPr="00040660">
        <w:rPr>
          <w:sz w:val="28"/>
          <w:szCs w:val="28"/>
        </w:rPr>
        <w:t>21</w:t>
      </w:r>
      <w:r w:rsidRPr="00040660">
        <w:rPr>
          <w:sz w:val="28"/>
          <w:szCs w:val="28"/>
        </w:rPr>
        <w:t>.0</w:t>
      </w:r>
      <w:r w:rsidR="00040660" w:rsidRPr="00040660">
        <w:rPr>
          <w:sz w:val="28"/>
          <w:szCs w:val="28"/>
        </w:rPr>
        <w:t>6</w:t>
      </w:r>
      <w:r w:rsidRPr="00040660">
        <w:rPr>
          <w:sz w:val="28"/>
          <w:szCs w:val="28"/>
        </w:rPr>
        <w:t>.20</w:t>
      </w:r>
      <w:r w:rsidR="00040660" w:rsidRPr="00040660">
        <w:rPr>
          <w:sz w:val="28"/>
          <w:szCs w:val="28"/>
        </w:rPr>
        <w:t>18г</w:t>
      </w:r>
      <w:r w:rsidR="00040660">
        <w:rPr>
          <w:sz w:val="28"/>
          <w:szCs w:val="28"/>
        </w:rPr>
        <w:t>.</w:t>
      </w:r>
      <w:r w:rsidRPr="00AB4202">
        <w:rPr>
          <w:sz w:val="28"/>
          <w:szCs w:val="28"/>
        </w:rPr>
        <w:t xml:space="preserve"> </w:t>
      </w:r>
      <w:proofErr w:type="gramEnd"/>
    </w:p>
    <w:p w14:paraId="09AE7F9D" w14:textId="0FA44463" w:rsidR="00AB4202" w:rsidRPr="00AB4202" w:rsidRDefault="00AB4202" w:rsidP="00AB4202">
      <w:pPr>
        <w:tabs>
          <w:tab w:val="left" w:pos="4380"/>
        </w:tabs>
        <w:spacing w:after="200" w:line="276" w:lineRule="auto"/>
        <w:contextualSpacing/>
        <w:rPr>
          <w:rFonts w:eastAsia="Calibri"/>
          <w:sz w:val="28"/>
          <w:szCs w:val="28"/>
          <w:lang w:eastAsia="en-US"/>
        </w:rPr>
      </w:pPr>
      <w:r w:rsidRPr="00AB4202">
        <w:rPr>
          <w:sz w:val="28"/>
          <w:szCs w:val="28"/>
        </w:rPr>
        <w:t xml:space="preserve"> главы администрации </w:t>
      </w:r>
      <w:r w:rsidR="00922B10">
        <w:rPr>
          <w:sz w:val="28"/>
          <w:szCs w:val="28"/>
        </w:rPr>
        <w:t xml:space="preserve">Амвросиевского </w:t>
      </w:r>
      <w:r w:rsidRPr="00AB4202">
        <w:rPr>
          <w:sz w:val="28"/>
          <w:szCs w:val="28"/>
        </w:rPr>
        <w:t>района</w:t>
      </w:r>
      <w:proofErr w:type="gramStart"/>
      <w:r w:rsidRPr="00AB4202">
        <w:rPr>
          <w:sz w:val="28"/>
          <w:szCs w:val="28"/>
        </w:rPr>
        <w:t xml:space="preserve"> )</w:t>
      </w:r>
      <w:proofErr w:type="gramEnd"/>
      <w:r w:rsidRPr="00AB4202">
        <w:rPr>
          <w:sz w:val="28"/>
          <w:szCs w:val="28"/>
        </w:rPr>
        <w:t>.</w:t>
      </w:r>
    </w:p>
    <w:p w14:paraId="0662551F" w14:textId="77777777" w:rsidR="00AB4202" w:rsidRPr="00AB4202" w:rsidRDefault="00AB4202" w:rsidP="00AB4202">
      <w:pPr>
        <w:spacing w:line="276" w:lineRule="auto"/>
        <w:jc w:val="center"/>
        <w:rPr>
          <w:sz w:val="28"/>
          <w:szCs w:val="28"/>
        </w:rPr>
      </w:pPr>
    </w:p>
    <w:p w14:paraId="05684AC0" w14:textId="77777777" w:rsidR="00AB4202" w:rsidRPr="00AB4202" w:rsidRDefault="00AB4202" w:rsidP="00AB4202">
      <w:pPr>
        <w:spacing w:line="276" w:lineRule="auto"/>
        <w:jc w:val="center"/>
        <w:rPr>
          <w:sz w:val="28"/>
          <w:szCs w:val="28"/>
        </w:rPr>
      </w:pPr>
    </w:p>
    <w:p w14:paraId="0D085BFA" w14:textId="77777777" w:rsidR="00AB4202" w:rsidRPr="00AB4202" w:rsidRDefault="00AB4202" w:rsidP="00AB4202">
      <w:pPr>
        <w:spacing w:line="276" w:lineRule="auto"/>
        <w:jc w:val="center"/>
        <w:rPr>
          <w:sz w:val="28"/>
          <w:szCs w:val="28"/>
        </w:rPr>
      </w:pPr>
    </w:p>
    <w:p w14:paraId="14BD5074" w14:textId="77777777" w:rsidR="00AB4202" w:rsidRPr="00AB4202" w:rsidRDefault="00AB4202" w:rsidP="00AB4202">
      <w:pPr>
        <w:spacing w:line="276" w:lineRule="auto"/>
        <w:jc w:val="center"/>
        <w:rPr>
          <w:sz w:val="28"/>
          <w:szCs w:val="28"/>
        </w:rPr>
      </w:pPr>
    </w:p>
    <w:p w14:paraId="3DC42252" w14:textId="77777777" w:rsidR="00AB4202" w:rsidRPr="00AB4202" w:rsidRDefault="00AB4202" w:rsidP="00AB4202">
      <w:pPr>
        <w:spacing w:line="276" w:lineRule="auto"/>
        <w:jc w:val="center"/>
        <w:rPr>
          <w:sz w:val="28"/>
          <w:szCs w:val="28"/>
        </w:rPr>
      </w:pPr>
    </w:p>
    <w:p w14:paraId="286575C3" w14:textId="77777777" w:rsidR="00AB4202" w:rsidRPr="00AB4202" w:rsidRDefault="00AB4202" w:rsidP="00AB4202">
      <w:pPr>
        <w:spacing w:line="276" w:lineRule="auto"/>
        <w:jc w:val="center"/>
        <w:rPr>
          <w:sz w:val="28"/>
          <w:szCs w:val="28"/>
        </w:rPr>
      </w:pPr>
    </w:p>
    <w:p w14:paraId="5879868E" w14:textId="7B640548" w:rsidR="00AB4202" w:rsidRDefault="00AB4202" w:rsidP="00AB4202">
      <w:pPr>
        <w:spacing w:line="276" w:lineRule="auto"/>
        <w:rPr>
          <w:i/>
          <w:sz w:val="28"/>
          <w:szCs w:val="28"/>
          <w:u w:val="single"/>
        </w:rPr>
      </w:pPr>
    </w:p>
    <w:p w14:paraId="472B8F38" w14:textId="777265DF" w:rsidR="00B5191E" w:rsidRDefault="00B5191E" w:rsidP="00AB4202">
      <w:pPr>
        <w:spacing w:line="276" w:lineRule="auto"/>
        <w:rPr>
          <w:i/>
          <w:sz w:val="28"/>
          <w:szCs w:val="28"/>
          <w:u w:val="single"/>
        </w:rPr>
      </w:pPr>
    </w:p>
    <w:p w14:paraId="7ABB14B8" w14:textId="09480846" w:rsidR="005D6D15" w:rsidRDefault="005D6D15" w:rsidP="00AB4202">
      <w:pPr>
        <w:spacing w:line="276" w:lineRule="auto"/>
        <w:rPr>
          <w:i/>
          <w:sz w:val="28"/>
          <w:szCs w:val="28"/>
          <w:u w:val="single"/>
        </w:rPr>
      </w:pPr>
    </w:p>
    <w:p w14:paraId="2B722DBD" w14:textId="09105CA0" w:rsidR="005D6D15" w:rsidRDefault="005D6D15" w:rsidP="00AB4202">
      <w:pPr>
        <w:spacing w:line="276" w:lineRule="auto"/>
        <w:rPr>
          <w:i/>
          <w:sz w:val="28"/>
          <w:szCs w:val="28"/>
          <w:u w:val="single"/>
        </w:rPr>
      </w:pPr>
    </w:p>
    <w:p w14:paraId="53BE1614" w14:textId="486943F4" w:rsidR="005D6D15" w:rsidRDefault="005D6D15" w:rsidP="00AB4202">
      <w:pPr>
        <w:spacing w:line="276" w:lineRule="auto"/>
        <w:rPr>
          <w:i/>
          <w:sz w:val="28"/>
          <w:szCs w:val="28"/>
          <w:u w:val="single"/>
        </w:rPr>
      </w:pPr>
    </w:p>
    <w:p w14:paraId="0960CEE5" w14:textId="4097B66D" w:rsidR="005D6D15" w:rsidRDefault="005D6D15" w:rsidP="00AB4202">
      <w:pPr>
        <w:spacing w:line="276" w:lineRule="auto"/>
        <w:rPr>
          <w:i/>
          <w:sz w:val="28"/>
          <w:szCs w:val="28"/>
          <w:u w:val="single"/>
        </w:rPr>
      </w:pPr>
    </w:p>
    <w:p w14:paraId="173E4892" w14:textId="77777777" w:rsidR="005D6D15" w:rsidRPr="00AB4202" w:rsidRDefault="005D6D15" w:rsidP="00AB4202">
      <w:pPr>
        <w:spacing w:line="276" w:lineRule="auto"/>
        <w:rPr>
          <w:i/>
          <w:sz w:val="28"/>
          <w:szCs w:val="28"/>
          <w:u w:val="single"/>
        </w:rPr>
      </w:pPr>
    </w:p>
    <w:tbl>
      <w:tblPr>
        <w:tblpPr w:leftFromText="180" w:rightFromText="180" w:bottomFromText="160" w:vertAnchor="text"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tblGrid>
      <w:tr w:rsidR="00AB4202" w:rsidRPr="002C2E11" w14:paraId="4C6E509B" w14:textId="77777777" w:rsidTr="002C2E11">
        <w:trPr>
          <w:trHeight w:val="135"/>
        </w:trPr>
        <w:tc>
          <w:tcPr>
            <w:tcW w:w="4679" w:type="dxa"/>
            <w:tcBorders>
              <w:top w:val="single" w:sz="4" w:space="0" w:color="auto"/>
              <w:left w:val="single" w:sz="4" w:space="0" w:color="auto"/>
              <w:bottom w:val="single" w:sz="4" w:space="0" w:color="auto"/>
              <w:right w:val="single" w:sz="4" w:space="0" w:color="auto"/>
            </w:tcBorders>
            <w:hideMark/>
          </w:tcPr>
          <w:p w14:paraId="492BC83B" w14:textId="77777777" w:rsidR="00AB4202" w:rsidRPr="002C2E11" w:rsidRDefault="00AB4202" w:rsidP="00AB4202">
            <w:pPr>
              <w:spacing w:line="276" w:lineRule="auto"/>
              <w:rPr>
                <w:rFonts w:eastAsiaTheme="minorHAnsi"/>
                <w:lang w:eastAsia="en-US"/>
              </w:rPr>
            </w:pPr>
            <w:r w:rsidRPr="002C2E11">
              <w:lastRenderedPageBreak/>
              <w:t>В данном коллективном договоре</w:t>
            </w:r>
          </w:p>
          <w:p w14:paraId="5CABDE91" w14:textId="2BA6B6A5" w:rsidR="00922B10" w:rsidRPr="00A81EA4" w:rsidRDefault="00AB4202" w:rsidP="00922B10">
            <w:pPr>
              <w:rPr>
                <w:color w:val="FF0000"/>
                <w:sz w:val="28"/>
                <w:szCs w:val="28"/>
                <w:highlight w:val="yellow"/>
                <w:u w:val="single"/>
              </w:rPr>
            </w:pPr>
            <w:r w:rsidRPr="002C2E11">
              <w:rPr>
                <w:u w:val="single"/>
              </w:rPr>
              <w:t xml:space="preserve">Муниципального  бюджетного дошкольного  образовательного  учреждения </w:t>
            </w:r>
            <w:r w:rsidR="00922B10" w:rsidRPr="005D6D15">
              <w:rPr>
                <w:sz w:val="28"/>
                <w:szCs w:val="28"/>
                <w:u w:val="single"/>
              </w:rPr>
              <w:t xml:space="preserve">«Амвросиевский детский </w:t>
            </w:r>
            <w:r w:rsidR="005D6D15" w:rsidRPr="005D6D15">
              <w:rPr>
                <w:sz w:val="28"/>
                <w:szCs w:val="28"/>
                <w:u w:val="single"/>
              </w:rPr>
              <w:t>сад №</w:t>
            </w:r>
            <w:r w:rsidR="005B3607">
              <w:rPr>
                <w:sz w:val="28"/>
                <w:szCs w:val="28"/>
                <w:u w:val="single"/>
              </w:rPr>
              <w:t>9</w:t>
            </w:r>
            <w:r w:rsidR="00922B10" w:rsidRPr="005D6D15">
              <w:rPr>
                <w:sz w:val="28"/>
                <w:szCs w:val="28"/>
                <w:u w:val="single"/>
              </w:rPr>
              <w:t xml:space="preserve"> «</w:t>
            </w:r>
            <w:proofErr w:type="spellStart"/>
            <w:r w:rsidR="005B3607">
              <w:rPr>
                <w:sz w:val="28"/>
                <w:szCs w:val="28"/>
                <w:u w:val="single"/>
              </w:rPr>
              <w:t>Рябинушка</w:t>
            </w:r>
            <w:proofErr w:type="spellEnd"/>
            <w:r w:rsidR="00922B10" w:rsidRPr="005D6D15">
              <w:rPr>
                <w:sz w:val="28"/>
                <w:szCs w:val="28"/>
                <w:u w:val="single"/>
              </w:rPr>
              <w:t>» администрации Амвросиевского района</w:t>
            </w:r>
          </w:p>
          <w:p w14:paraId="2FAD66B0" w14:textId="4886496D" w:rsidR="00AB4202" w:rsidRPr="002C2E11" w:rsidRDefault="00AB4202" w:rsidP="002C2E11">
            <w:pPr>
              <w:rPr>
                <w:color w:val="FF0000"/>
                <w:u w:val="single"/>
              </w:rPr>
            </w:pPr>
          </w:p>
          <w:p w14:paraId="2A492CF4" w14:textId="77777777" w:rsidR="00AB4202" w:rsidRPr="002C2E11" w:rsidRDefault="002C2E11" w:rsidP="002C2E11">
            <w:pPr>
              <w:spacing w:line="276" w:lineRule="auto"/>
            </w:pPr>
            <w:r>
              <w:t>Прошито и пронумеровано</w:t>
            </w:r>
            <w:r w:rsidR="00AB4202" w:rsidRPr="002C2E11">
              <w:t>_______</w:t>
            </w:r>
            <w:r w:rsidR="00D91D18">
              <w:t>_______</w:t>
            </w:r>
            <w:r w:rsidR="00AB4202" w:rsidRPr="002C2E11">
              <w:t>_</w:t>
            </w:r>
            <w:r w:rsidR="00D91D18">
              <w:t xml:space="preserve">    </w:t>
            </w:r>
            <w:r w:rsidR="00AB4202" w:rsidRPr="002C2E11">
              <w:t>листов.</w:t>
            </w:r>
          </w:p>
          <w:p w14:paraId="544E5D43" w14:textId="77777777" w:rsidR="00AB4202" w:rsidRPr="002C2E11" w:rsidRDefault="00AB4202" w:rsidP="00AB4202">
            <w:pPr>
              <w:spacing w:line="276" w:lineRule="auto"/>
            </w:pPr>
            <w:r w:rsidRPr="002C2E11">
              <w:t>От работников:</w:t>
            </w:r>
          </w:p>
          <w:p w14:paraId="5D5CBE43" w14:textId="4872A0CB" w:rsidR="00AB4202" w:rsidRDefault="008114ED" w:rsidP="00AB4202">
            <w:pPr>
              <w:spacing w:line="276" w:lineRule="auto"/>
              <w:rPr>
                <w:u w:val="single"/>
              </w:rPr>
            </w:pPr>
            <w:proofErr w:type="spellStart"/>
            <w:r>
              <w:rPr>
                <w:u w:val="single"/>
              </w:rPr>
              <w:t>Ренсевич</w:t>
            </w:r>
            <w:proofErr w:type="spellEnd"/>
            <w:r>
              <w:rPr>
                <w:u w:val="single"/>
              </w:rPr>
              <w:t xml:space="preserve"> Татьяна</w:t>
            </w:r>
            <w:r w:rsidR="005D6D15" w:rsidRPr="005D6D15">
              <w:rPr>
                <w:u w:val="single"/>
              </w:rPr>
              <w:t xml:space="preserve"> </w:t>
            </w:r>
            <w:r>
              <w:rPr>
                <w:u w:val="single"/>
              </w:rPr>
              <w:t>Николаевна</w:t>
            </w:r>
          </w:p>
          <w:p w14:paraId="6FA9F3AA" w14:textId="65F5ACA7" w:rsidR="008114ED" w:rsidRPr="005D6D15" w:rsidRDefault="008114ED" w:rsidP="00AB4202">
            <w:pPr>
              <w:spacing w:line="276" w:lineRule="auto"/>
              <w:rPr>
                <w:u w:val="single"/>
              </w:rPr>
            </w:pPr>
            <w:r>
              <w:rPr>
                <w:u w:val="single"/>
              </w:rPr>
              <w:t>__________________</w:t>
            </w:r>
          </w:p>
          <w:p w14:paraId="617BCB0F" w14:textId="486F44A9" w:rsidR="00AB4202" w:rsidRPr="002C2E11" w:rsidRDefault="008114ED" w:rsidP="00AB4202">
            <w:pPr>
              <w:spacing w:line="276" w:lineRule="auto"/>
              <w:rPr>
                <w:u w:val="single"/>
              </w:rPr>
            </w:pPr>
            <w:r w:rsidRPr="002C2E11">
              <w:rPr>
                <w:u w:val="single"/>
              </w:rPr>
              <w:t xml:space="preserve"> </w:t>
            </w:r>
            <w:r w:rsidR="00AB4202" w:rsidRPr="002C2E11">
              <w:rPr>
                <w:u w:val="single"/>
              </w:rPr>
              <w:t>(подпись)</w:t>
            </w:r>
          </w:p>
          <w:p w14:paraId="6529FBBA" w14:textId="77777777" w:rsidR="00AB4202" w:rsidRPr="002C2E11" w:rsidRDefault="00AB4202" w:rsidP="00D91D18">
            <w:pPr>
              <w:spacing w:line="276" w:lineRule="auto"/>
              <w:rPr>
                <w:u w:val="single"/>
              </w:rPr>
            </w:pPr>
            <w:r w:rsidRPr="002C2E11">
              <w:rPr>
                <w:u w:val="single"/>
              </w:rPr>
              <w:t>От работодателя:</w:t>
            </w:r>
          </w:p>
          <w:p w14:paraId="16AB0363" w14:textId="62BBB1E3" w:rsidR="00AB4202" w:rsidRPr="002C2E11" w:rsidRDefault="00AB4202" w:rsidP="00D91D18">
            <w:pPr>
              <w:rPr>
                <w:color w:val="FF0000"/>
                <w:u w:val="single"/>
              </w:rPr>
            </w:pPr>
            <w:proofErr w:type="gramStart"/>
            <w:r w:rsidRPr="002C2E11">
              <w:rPr>
                <w:u w:val="single"/>
              </w:rPr>
              <w:t>Заведующий Муниципального  бюджетного</w:t>
            </w:r>
            <w:r w:rsidR="00D91D18">
              <w:rPr>
                <w:u w:val="single"/>
              </w:rPr>
              <w:t xml:space="preserve"> </w:t>
            </w:r>
            <w:r w:rsidRPr="002C2E11">
              <w:rPr>
                <w:u w:val="single"/>
              </w:rPr>
              <w:t xml:space="preserve"> дошкольного  образовательного  учрежд</w:t>
            </w:r>
            <w:proofErr w:type="gramEnd"/>
            <w:r w:rsidRPr="002C2E11">
              <w:rPr>
                <w:u w:val="single"/>
              </w:rPr>
              <w:t xml:space="preserve">ения </w:t>
            </w:r>
          </w:p>
          <w:p w14:paraId="39ADA743" w14:textId="7C43AF2C" w:rsidR="00AB4202" w:rsidRPr="005D6D15" w:rsidRDefault="008114ED" w:rsidP="00D91D18">
            <w:pPr>
              <w:spacing w:line="276" w:lineRule="auto"/>
              <w:rPr>
                <w:b/>
                <w:u w:val="single"/>
              </w:rPr>
            </w:pPr>
            <w:r>
              <w:rPr>
                <w:b/>
                <w:u w:val="single"/>
              </w:rPr>
              <w:t>Колесник Виктория</w:t>
            </w:r>
            <w:r w:rsidR="005D6D15" w:rsidRPr="005D6D15">
              <w:rPr>
                <w:b/>
                <w:u w:val="single"/>
              </w:rPr>
              <w:t xml:space="preserve"> В</w:t>
            </w:r>
            <w:r>
              <w:rPr>
                <w:b/>
                <w:u w:val="single"/>
              </w:rPr>
              <w:t>икторовна</w:t>
            </w:r>
          </w:p>
          <w:p w14:paraId="55F674F4" w14:textId="77777777" w:rsidR="00AB4202" w:rsidRPr="002C2E11" w:rsidRDefault="00AB4202" w:rsidP="00D91D18">
            <w:pPr>
              <w:spacing w:line="276" w:lineRule="auto"/>
              <w:rPr>
                <w:u w:val="single"/>
              </w:rPr>
            </w:pPr>
            <w:r w:rsidRPr="002C2E11">
              <w:rPr>
                <w:u w:val="single"/>
              </w:rPr>
              <w:t>______________</w:t>
            </w:r>
          </w:p>
          <w:p w14:paraId="6AF196A5" w14:textId="77777777" w:rsidR="00AB4202" w:rsidRPr="002C2E11" w:rsidRDefault="00AB4202" w:rsidP="00D91D18">
            <w:pPr>
              <w:spacing w:line="276" w:lineRule="auto"/>
              <w:rPr>
                <w:u w:val="single"/>
              </w:rPr>
            </w:pPr>
            <w:r w:rsidRPr="002C2E11">
              <w:rPr>
                <w:u w:val="single"/>
              </w:rPr>
              <w:t>(подпись)</w:t>
            </w:r>
          </w:p>
          <w:p w14:paraId="512D2842" w14:textId="77777777" w:rsidR="00AB4202" w:rsidRPr="002C2E11" w:rsidRDefault="00AB4202" w:rsidP="00AB4202">
            <w:pPr>
              <w:spacing w:line="276" w:lineRule="auto"/>
              <w:rPr>
                <w:i/>
                <w:u w:val="single"/>
                <w:lang w:eastAsia="en-US"/>
              </w:rPr>
            </w:pPr>
            <w:r w:rsidRPr="002C2E11">
              <w:rPr>
                <w:u w:val="single"/>
              </w:rPr>
              <w:t>М.П.</w:t>
            </w:r>
          </w:p>
        </w:tc>
      </w:tr>
    </w:tbl>
    <w:p w14:paraId="3F1721FA" w14:textId="77777777" w:rsidR="00AB4202" w:rsidRPr="00AB4202" w:rsidRDefault="00AB4202" w:rsidP="00AB4202">
      <w:pPr>
        <w:spacing w:line="276" w:lineRule="auto"/>
        <w:rPr>
          <w:i/>
          <w:sz w:val="28"/>
          <w:szCs w:val="28"/>
          <w:u w:val="single"/>
          <w:lang w:eastAsia="en-US"/>
        </w:rPr>
      </w:pPr>
    </w:p>
    <w:p w14:paraId="757F3B39" w14:textId="77777777" w:rsidR="00AB4202" w:rsidRPr="00AB4202" w:rsidRDefault="00AB4202" w:rsidP="00AB4202">
      <w:pPr>
        <w:spacing w:line="276" w:lineRule="auto"/>
        <w:rPr>
          <w:sz w:val="28"/>
          <w:szCs w:val="28"/>
        </w:rPr>
      </w:pPr>
    </w:p>
    <w:p w14:paraId="2D0FFDE2" w14:textId="77777777" w:rsidR="00AB4202" w:rsidRPr="00AB4202" w:rsidRDefault="00AB4202" w:rsidP="00AB4202">
      <w:pPr>
        <w:spacing w:line="276" w:lineRule="auto"/>
        <w:rPr>
          <w:sz w:val="28"/>
          <w:szCs w:val="28"/>
        </w:rPr>
      </w:pPr>
    </w:p>
    <w:p w14:paraId="598B8A76" w14:textId="77777777" w:rsidR="00AB4202" w:rsidRPr="00AB4202" w:rsidRDefault="00AB4202" w:rsidP="00AB4202">
      <w:pPr>
        <w:spacing w:line="276" w:lineRule="auto"/>
        <w:rPr>
          <w:sz w:val="28"/>
          <w:szCs w:val="28"/>
        </w:rPr>
      </w:pPr>
    </w:p>
    <w:p w14:paraId="594BB605" w14:textId="77777777" w:rsidR="00AB4202" w:rsidRPr="00AB4202" w:rsidRDefault="00AB4202" w:rsidP="00AB4202">
      <w:pPr>
        <w:spacing w:line="276" w:lineRule="auto"/>
        <w:rPr>
          <w:sz w:val="28"/>
          <w:szCs w:val="28"/>
        </w:rPr>
      </w:pPr>
    </w:p>
    <w:p w14:paraId="4892BFE6" w14:textId="77777777" w:rsidR="00AB4202" w:rsidRPr="00AB4202" w:rsidRDefault="00AB4202" w:rsidP="00AB4202">
      <w:pPr>
        <w:spacing w:line="276" w:lineRule="auto"/>
        <w:rPr>
          <w:sz w:val="28"/>
          <w:szCs w:val="28"/>
        </w:rPr>
      </w:pPr>
    </w:p>
    <w:p w14:paraId="40D8AB7A" w14:textId="77777777" w:rsidR="00AB4202" w:rsidRPr="00AB4202" w:rsidRDefault="00AB4202" w:rsidP="00AB4202">
      <w:pPr>
        <w:spacing w:line="276" w:lineRule="auto"/>
        <w:rPr>
          <w:sz w:val="28"/>
          <w:szCs w:val="28"/>
        </w:rPr>
      </w:pPr>
    </w:p>
    <w:p w14:paraId="533747C1" w14:textId="77777777" w:rsidR="00AB4202" w:rsidRPr="00AB4202" w:rsidRDefault="00AB4202" w:rsidP="00AB4202">
      <w:pPr>
        <w:spacing w:line="276" w:lineRule="auto"/>
        <w:rPr>
          <w:sz w:val="28"/>
          <w:szCs w:val="28"/>
        </w:rPr>
      </w:pPr>
    </w:p>
    <w:p w14:paraId="0AC88830" w14:textId="77777777" w:rsidR="00AB4202" w:rsidRPr="00AB4202" w:rsidRDefault="00AB4202" w:rsidP="00AB4202">
      <w:pPr>
        <w:spacing w:line="276" w:lineRule="auto"/>
        <w:rPr>
          <w:i/>
          <w:sz w:val="28"/>
          <w:szCs w:val="28"/>
          <w:u w:val="single"/>
        </w:rPr>
      </w:pPr>
    </w:p>
    <w:p w14:paraId="4A1D6171" w14:textId="77777777" w:rsidR="00AB4202" w:rsidRPr="00AB4202" w:rsidRDefault="00AB4202" w:rsidP="00AB4202">
      <w:pPr>
        <w:spacing w:line="276" w:lineRule="auto"/>
        <w:rPr>
          <w:i/>
          <w:sz w:val="28"/>
          <w:szCs w:val="28"/>
          <w:u w:val="single"/>
        </w:rPr>
      </w:pPr>
    </w:p>
    <w:p w14:paraId="64301B3E" w14:textId="77777777" w:rsidR="00AB4202" w:rsidRPr="00AB4202" w:rsidRDefault="00AB4202" w:rsidP="00AB4202">
      <w:pPr>
        <w:spacing w:line="276" w:lineRule="auto"/>
        <w:rPr>
          <w:i/>
          <w:sz w:val="28"/>
          <w:szCs w:val="28"/>
          <w:u w:val="single"/>
        </w:rPr>
      </w:pPr>
    </w:p>
    <w:p w14:paraId="249208A5" w14:textId="77777777" w:rsidR="00AB4202" w:rsidRPr="00AB4202" w:rsidRDefault="00AB4202" w:rsidP="00AB4202">
      <w:pPr>
        <w:spacing w:line="276" w:lineRule="auto"/>
        <w:rPr>
          <w:i/>
          <w:sz w:val="28"/>
          <w:szCs w:val="28"/>
          <w:u w:val="single"/>
        </w:rPr>
      </w:pPr>
    </w:p>
    <w:p w14:paraId="116263BB" w14:textId="77777777" w:rsidR="00AB4202" w:rsidRPr="00AB4202" w:rsidRDefault="00AB4202" w:rsidP="00AB4202">
      <w:pPr>
        <w:spacing w:line="276" w:lineRule="auto"/>
        <w:rPr>
          <w:i/>
          <w:sz w:val="28"/>
          <w:szCs w:val="28"/>
          <w:u w:val="single"/>
        </w:rPr>
      </w:pPr>
    </w:p>
    <w:p w14:paraId="0698C2D8" w14:textId="77777777" w:rsidR="00AB4202" w:rsidRPr="00AB4202" w:rsidRDefault="00AB4202" w:rsidP="00AB4202">
      <w:pPr>
        <w:spacing w:line="276" w:lineRule="auto"/>
        <w:rPr>
          <w:i/>
          <w:sz w:val="28"/>
          <w:szCs w:val="28"/>
          <w:u w:val="single"/>
          <w:lang w:eastAsia="en-US"/>
        </w:rPr>
      </w:pPr>
    </w:p>
    <w:p w14:paraId="2D779E01" w14:textId="77777777" w:rsidR="00AB4202" w:rsidRPr="00AB4202" w:rsidRDefault="00AB4202" w:rsidP="00AB4202">
      <w:pPr>
        <w:spacing w:line="276" w:lineRule="auto"/>
        <w:rPr>
          <w:i/>
          <w:sz w:val="28"/>
          <w:szCs w:val="28"/>
          <w:u w:val="single"/>
        </w:rPr>
      </w:pPr>
    </w:p>
    <w:p w14:paraId="60F5556B" w14:textId="77777777" w:rsidR="00AB4202" w:rsidRPr="00AB4202" w:rsidRDefault="00AB4202" w:rsidP="00AB4202">
      <w:pPr>
        <w:spacing w:line="276" w:lineRule="auto"/>
        <w:rPr>
          <w:i/>
          <w:sz w:val="28"/>
          <w:szCs w:val="28"/>
          <w:u w:val="single"/>
        </w:rPr>
      </w:pPr>
    </w:p>
    <w:p w14:paraId="3EDAC788" w14:textId="77777777" w:rsidR="00AB4202" w:rsidRPr="00AB4202" w:rsidRDefault="00AB4202" w:rsidP="00AB4202">
      <w:pPr>
        <w:spacing w:line="276" w:lineRule="auto"/>
        <w:rPr>
          <w:i/>
          <w:sz w:val="28"/>
          <w:szCs w:val="28"/>
          <w:u w:val="single"/>
        </w:rPr>
      </w:pPr>
    </w:p>
    <w:p w14:paraId="6A258831" w14:textId="77777777" w:rsidR="00AB4202" w:rsidRPr="00AB4202" w:rsidRDefault="00AB4202" w:rsidP="00AB4202">
      <w:pPr>
        <w:spacing w:line="276" w:lineRule="auto"/>
        <w:rPr>
          <w:i/>
          <w:sz w:val="28"/>
          <w:szCs w:val="28"/>
          <w:u w:val="single"/>
        </w:rPr>
      </w:pPr>
    </w:p>
    <w:p w14:paraId="3CE6AD32" w14:textId="77777777" w:rsidR="002C2E11" w:rsidRPr="00AB4202" w:rsidRDefault="002C2E11" w:rsidP="00AB4202">
      <w:pPr>
        <w:spacing w:line="276" w:lineRule="auto"/>
        <w:rPr>
          <w:i/>
          <w:sz w:val="28"/>
          <w:szCs w:val="28"/>
          <w:u w:val="single"/>
        </w:rPr>
      </w:pPr>
    </w:p>
    <w:p w14:paraId="7A1640E3" w14:textId="77777777" w:rsidR="00AB4202" w:rsidRPr="00AB4202" w:rsidRDefault="00AB4202" w:rsidP="00AB4202">
      <w:pPr>
        <w:spacing w:line="276" w:lineRule="auto"/>
        <w:rPr>
          <w:i/>
          <w:sz w:val="28"/>
          <w:szCs w:val="28"/>
          <w:u w:val="single"/>
        </w:rPr>
      </w:pPr>
    </w:p>
    <w:p w14:paraId="42C44079" w14:textId="77777777" w:rsidR="00AB4202" w:rsidRPr="00AB4202" w:rsidRDefault="00AB4202" w:rsidP="00AB4202">
      <w:pPr>
        <w:spacing w:line="276" w:lineRule="auto"/>
        <w:rPr>
          <w:i/>
          <w:sz w:val="28"/>
          <w:szCs w:val="28"/>
          <w:u w:val="single"/>
        </w:rPr>
      </w:pPr>
    </w:p>
    <w:p w14:paraId="7DEA2D1B" w14:textId="77777777" w:rsidR="00AB4202" w:rsidRPr="00AB4202" w:rsidRDefault="00AB4202" w:rsidP="00AB4202">
      <w:pPr>
        <w:spacing w:line="276" w:lineRule="auto"/>
        <w:rPr>
          <w:i/>
          <w:sz w:val="28"/>
          <w:szCs w:val="28"/>
          <w:u w:val="single"/>
          <w:lang w:eastAsia="en-US"/>
        </w:rPr>
      </w:pPr>
    </w:p>
    <w:p w14:paraId="1BD16C22" w14:textId="77777777" w:rsidR="00AB4202" w:rsidRPr="00AB4202" w:rsidRDefault="00AB4202" w:rsidP="00AB4202">
      <w:pPr>
        <w:spacing w:line="276" w:lineRule="auto"/>
        <w:rPr>
          <w:i/>
          <w:sz w:val="28"/>
          <w:szCs w:val="28"/>
          <w:u w:val="single"/>
        </w:rPr>
      </w:pPr>
    </w:p>
    <w:p w14:paraId="4C2E09A0" w14:textId="77777777" w:rsidR="00AB4202" w:rsidRPr="00AB4202" w:rsidRDefault="00AB4202" w:rsidP="00AB4202">
      <w:pPr>
        <w:spacing w:line="276" w:lineRule="auto"/>
        <w:rPr>
          <w:i/>
          <w:sz w:val="28"/>
          <w:szCs w:val="28"/>
          <w:u w:val="single"/>
        </w:rPr>
      </w:pPr>
    </w:p>
    <w:p w14:paraId="1D341E96" w14:textId="77777777" w:rsidR="00AB4202" w:rsidRPr="00AB4202" w:rsidRDefault="00AB4202" w:rsidP="00AB4202">
      <w:pPr>
        <w:spacing w:line="276" w:lineRule="auto"/>
        <w:rPr>
          <w:i/>
          <w:sz w:val="28"/>
          <w:szCs w:val="28"/>
          <w:u w:val="single"/>
        </w:rPr>
      </w:pPr>
    </w:p>
    <w:p w14:paraId="738623B3" w14:textId="77777777" w:rsidR="00AB4202" w:rsidRPr="00AB4202" w:rsidRDefault="00AB4202" w:rsidP="00AB4202">
      <w:pPr>
        <w:pStyle w:val="3"/>
        <w:ind w:firstLine="709"/>
        <w:contextualSpacing/>
        <w:jc w:val="right"/>
      </w:pPr>
    </w:p>
    <w:p w14:paraId="7C14879B" w14:textId="77777777" w:rsidR="00C00A21" w:rsidRDefault="00C00A21" w:rsidP="00A275FE">
      <w:pPr>
        <w:pStyle w:val="3"/>
        <w:ind w:firstLine="709"/>
        <w:contextualSpacing/>
        <w:jc w:val="right"/>
      </w:pPr>
    </w:p>
    <w:p w14:paraId="3AA32FA2" w14:textId="77777777" w:rsidR="002C2E11" w:rsidRDefault="002C2E11" w:rsidP="00A275FE">
      <w:pPr>
        <w:pStyle w:val="3"/>
        <w:ind w:firstLine="709"/>
        <w:contextualSpacing/>
        <w:jc w:val="right"/>
      </w:pPr>
    </w:p>
    <w:p w14:paraId="21672A1A" w14:textId="77777777" w:rsidR="002C2E11" w:rsidRDefault="002C2E11" w:rsidP="00A275FE">
      <w:pPr>
        <w:pStyle w:val="3"/>
        <w:ind w:firstLine="709"/>
        <w:contextualSpacing/>
        <w:jc w:val="right"/>
      </w:pPr>
    </w:p>
    <w:p w14:paraId="0DC6EF88" w14:textId="77777777" w:rsidR="002C2E11" w:rsidRDefault="002C2E11" w:rsidP="00A275FE">
      <w:pPr>
        <w:pStyle w:val="3"/>
        <w:ind w:firstLine="709"/>
        <w:contextualSpacing/>
        <w:jc w:val="right"/>
      </w:pPr>
    </w:p>
    <w:p w14:paraId="23DFDDD8" w14:textId="77777777" w:rsidR="002C2E11" w:rsidRDefault="002C2E11" w:rsidP="00A275FE">
      <w:pPr>
        <w:pStyle w:val="3"/>
        <w:ind w:firstLine="709"/>
        <w:contextualSpacing/>
        <w:jc w:val="right"/>
      </w:pPr>
    </w:p>
    <w:p w14:paraId="5E4E6C1A" w14:textId="77777777" w:rsidR="002C2E11" w:rsidRDefault="002C2E11" w:rsidP="00A275FE">
      <w:pPr>
        <w:pStyle w:val="3"/>
        <w:ind w:firstLine="709"/>
        <w:contextualSpacing/>
        <w:jc w:val="right"/>
      </w:pPr>
    </w:p>
    <w:p w14:paraId="019609F9" w14:textId="77777777" w:rsidR="002C2E11" w:rsidRDefault="002C2E11" w:rsidP="00A275FE">
      <w:pPr>
        <w:pStyle w:val="3"/>
        <w:ind w:firstLine="709"/>
        <w:contextualSpacing/>
        <w:jc w:val="right"/>
      </w:pPr>
    </w:p>
    <w:p w14:paraId="740957D7" w14:textId="77777777" w:rsidR="002C2E11" w:rsidRDefault="002C2E11" w:rsidP="00A275FE">
      <w:pPr>
        <w:pStyle w:val="3"/>
        <w:ind w:firstLine="709"/>
        <w:contextualSpacing/>
        <w:jc w:val="right"/>
      </w:pPr>
    </w:p>
    <w:p w14:paraId="257BD0C3" w14:textId="77777777" w:rsidR="002C2E11" w:rsidRDefault="002C2E11" w:rsidP="00A275FE">
      <w:pPr>
        <w:pStyle w:val="3"/>
        <w:ind w:firstLine="709"/>
        <w:contextualSpacing/>
        <w:jc w:val="right"/>
      </w:pPr>
    </w:p>
    <w:p w14:paraId="1A049F62" w14:textId="77777777" w:rsidR="002C2E11" w:rsidRDefault="002C2E11" w:rsidP="00A275FE">
      <w:pPr>
        <w:pStyle w:val="3"/>
        <w:ind w:firstLine="709"/>
        <w:contextualSpacing/>
        <w:jc w:val="right"/>
      </w:pPr>
    </w:p>
    <w:p w14:paraId="3E634493" w14:textId="77777777" w:rsidR="002C2E11" w:rsidRDefault="002C2E11" w:rsidP="00A275FE">
      <w:pPr>
        <w:pStyle w:val="3"/>
        <w:ind w:firstLine="709"/>
        <w:contextualSpacing/>
        <w:jc w:val="right"/>
      </w:pPr>
    </w:p>
    <w:p w14:paraId="014A8A4E" w14:textId="77777777" w:rsidR="002C2E11" w:rsidRDefault="002C2E11" w:rsidP="00A275FE">
      <w:pPr>
        <w:pStyle w:val="3"/>
        <w:ind w:firstLine="709"/>
        <w:contextualSpacing/>
        <w:jc w:val="right"/>
      </w:pPr>
    </w:p>
    <w:p w14:paraId="23A89014" w14:textId="77777777" w:rsidR="002C2E11" w:rsidRDefault="002C2E11" w:rsidP="00A275FE">
      <w:pPr>
        <w:pStyle w:val="3"/>
        <w:ind w:firstLine="709"/>
        <w:contextualSpacing/>
        <w:jc w:val="right"/>
      </w:pPr>
    </w:p>
    <w:p w14:paraId="14AC1C85" w14:textId="77777777" w:rsidR="002C2E11" w:rsidRDefault="002C2E11" w:rsidP="00A275FE">
      <w:pPr>
        <w:pStyle w:val="3"/>
        <w:ind w:firstLine="709"/>
        <w:contextualSpacing/>
        <w:jc w:val="right"/>
      </w:pPr>
    </w:p>
    <w:p w14:paraId="29CEE3B6" w14:textId="77777777" w:rsidR="002C2E11" w:rsidRDefault="002C2E11" w:rsidP="00A275FE">
      <w:pPr>
        <w:pStyle w:val="3"/>
        <w:ind w:firstLine="709"/>
        <w:contextualSpacing/>
        <w:jc w:val="right"/>
      </w:pPr>
    </w:p>
    <w:p w14:paraId="3E1619A0" w14:textId="77777777" w:rsidR="002C2E11" w:rsidRPr="004C62FB" w:rsidRDefault="002C2E11" w:rsidP="00A275FE">
      <w:pPr>
        <w:pStyle w:val="3"/>
        <w:ind w:firstLine="709"/>
        <w:contextualSpacing/>
        <w:jc w:val="right"/>
      </w:pPr>
    </w:p>
    <w:sectPr w:rsidR="002C2E11" w:rsidRPr="004C62FB" w:rsidSect="007F6D52">
      <w:pgSz w:w="11906" w:h="16838"/>
      <w:pgMar w:top="1135" w:right="1134" w:bottom="1276"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97F43" w14:textId="77777777" w:rsidR="005C131F" w:rsidRDefault="005C131F">
      <w:r>
        <w:separator/>
      </w:r>
    </w:p>
  </w:endnote>
  <w:endnote w:type="continuationSeparator" w:id="0">
    <w:p w14:paraId="07433E3A" w14:textId="77777777" w:rsidR="005C131F" w:rsidRDefault="005C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C5251" w14:textId="5FEA6A6C" w:rsidR="005A4FD7" w:rsidRDefault="005A4FD7" w:rsidP="0002281E">
    <w:pPr>
      <w:pStyle w:val="a5"/>
      <w:jc w:val="right"/>
    </w:pPr>
    <w:r>
      <w:fldChar w:fldCharType="begin"/>
    </w:r>
    <w:r>
      <w:instrText>PAGE   \* MERGEFORMAT</w:instrText>
    </w:r>
    <w:r>
      <w:fldChar w:fldCharType="separate"/>
    </w:r>
    <w:r w:rsidR="00DB210A">
      <w:rPr>
        <w:noProof/>
      </w:rPr>
      <w:t>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6798E" w14:textId="579CD022" w:rsidR="005A4FD7" w:rsidRDefault="005A4FD7">
    <w:pPr>
      <w:pStyle w:val="a5"/>
      <w:jc w:val="right"/>
    </w:pPr>
  </w:p>
  <w:p w14:paraId="7BD6EE72" w14:textId="77777777" w:rsidR="005A4FD7" w:rsidRDefault="005A4F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54FA" w14:textId="6450A0C8" w:rsidR="005A4FD7" w:rsidRDefault="007F6D52" w:rsidP="0002281E">
    <w:pPr>
      <w:pStyle w:val="a5"/>
      <w:jc w:val="right"/>
    </w:pPr>
    <w:r>
      <w:t>51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60060"/>
      <w:docPartObj>
        <w:docPartGallery w:val="Page Numbers (Bottom of Page)"/>
        <w:docPartUnique/>
      </w:docPartObj>
    </w:sdtPr>
    <w:sdtContent>
      <w:p w14:paraId="13FEB718" w14:textId="6A0B5F14" w:rsidR="005A4FD7" w:rsidRDefault="007F6D52">
        <w:pPr>
          <w:pStyle w:val="a5"/>
          <w:jc w:val="right"/>
        </w:pPr>
        <w:r>
          <w:t>50</w:t>
        </w:r>
      </w:p>
    </w:sdtContent>
  </w:sdt>
  <w:p w14:paraId="2DC2C95E" w14:textId="77777777" w:rsidR="005A4FD7" w:rsidRDefault="005A4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9C89" w14:textId="77777777" w:rsidR="005C131F" w:rsidRDefault="005C131F">
      <w:r>
        <w:separator/>
      </w:r>
    </w:p>
  </w:footnote>
  <w:footnote w:type="continuationSeparator" w:id="0">
    <w:p w14:paraId="40664163" w14:textId="77777777" w:rsidR="005C131F" w:rsidRDefault="005C1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20629"/>
    <w:multiLevelType w:val="multilevel"/>
    <w:tmpl w:val="88663A54"/>
    <w:lvl w:ilvl="0">
      <w:start w:val="1"/>
      <w:numFmt w:val="decimal"/>
      <w:lvlText w:val="%1."/>
      <w:lvlJc w:val="left"/>
      <w:pPr>
        <w:ind w:left="2134" w:hanging="1425"/>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9">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2">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6F1B1B"/>
    <w:multiLevelType w:val="hybridMultilevel"/>
    <w:tmpl w:val="45729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2754C5"/>
    <w:multiLevelType w:val="hybridMultilevel"/>
    <w:tmpl w:val="A34C34B4"/>
    <w:lvl w:ilvl="0" w:tplc="03146854">
      <w:start w:val="1"/>
      <w:numFmt w:val="bullet"/>
      <w:lvlText w:val="-"/>
      <w:lvlJc w:val="left"/>
      <w:pPr>
        <w:ind w:left="4613"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5">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6">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1"/>
  </w:num>
  <w:num w:numId="3">
    <w:abstractNumId w:val="17"/>
  </w:num>
  <w:num w:numId="4">
    <w:abstractNumId w:val="16"/>
  </w:num>
  <w:num w:numId="5">
    <w:abstractNumId w:val="11"/>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1"/>
  </w:num>
  <w:num w:numId="8">
    <w:abstractNumId w:val="18"/>
  </w:num>
  <w:num w:numId="9">
    <w:abstractNumId w:val="20"/>
  </w:num>
  <w:num w:numId="10">
    <w:abstractNumId w:val="3"/>
  </w:num>
  <w:num w:numId="11">
    <w:abstractNumId w:val="9"/>
  </w:num>
  <w:num w:numId="12">
    <w:abstractNumId w:val="13"/>
  </w:num>
  <w:num w:numId="13">
    <w:abstractNumId w:val="15"/>
  </w:num>
  <w:num w:numId="14">
    <w:abstractNumId w:val="28"/>
  </w:num>
  <w:num w:numId="15">
    <w:abstractNumId w:val="30"/>
  </w:num>
  <w:num w:numId="16">
    <w:abstractNumId w:val="26"/>
  </w:num>
  <w:num w:numId="17">
    <w:abstractNumId w:val="25"/>
  </w:num>
  <w:num w:numId="18">
    <w:abstractNumId w:val="6"/>
  </w:num>
  <w:num w:numId="19">
    <w:abstractNumId w:val="10"/>
  </w:num>
  <w:num w:numId="20">
    <w:abstractNumId w:val="4"/>
  </w:num>
  <w:num w:numId="21">
    <w:abstractNumId w:val="24"/>
  </w:num>
  <w:num w:numId="22">
    <w:abstractNumId w:val="14"/>
  </w:num>
  <w:num w:numId="23">
    <w:abstractNumId w:val="32"/>
  </w:num>
  <w:num w:numId="24">
    <w:abstractNumId w:val="12"/>
  </w:num>
  <w:num w:numId="25">
    <w:abstractNumId w:val="29"/>
  </w:num>
  <w:num w:numId="26">
    <w:abstractNumId w:val="27"/>
  </w:num>
  <w:num w:numId="27">
    <w:abstractNumId w:val="22"/>
  </w:num>
  <w:num w:numId="28">
    <w:abstractNumId w:val="8"/>
  </w:num>
  <w:num w:numId="29">
    <w:abstractNumId w:val="2"/>
  </w:num>
  <w:num w:numId="30">
    <w:abstractNumId w:val="5"/>
  </w:num>
  <w:num w:numId="31">
    <w:abstractNumId w:val="21"/>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4924"/>
    <w:rsid w:val="000251F5"/>
    <w:rsid w:val="00026AA7"/>
    <w:rsid w:val="00030B17"/>
    <w:rsid w:val="00030E40"/>
    <w:rsid w:val="00031A0B"/>
    <w:rsid w:val="00032AD7"/>
    <w:rsid w:val="00033BB1"/>
    <w:rsid w:val="0003530A"/>
    <w:rsid w:val="0003685A"/>
    <w:rsid w:val="00036BC3"/>
    <w:rsid w:val="00040660"/>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D1"/>
    <w:rsid w:val="00067C69"/>
    <w:rsid w:val="0007247D"/>
    <w:rsid w:val="0007380E"/>
    <w:rsid w:val="00074077"/>
    <w:rsid w:val="00075A1C"/>
    <w:rsid w:val="00076CC8"/>
    <w:rsid w:val="000774A7"/>
    <w:rsid w:val="00077D7E"/>
    <w:rsid w:val="00082A4A"/>
    <w:rsid w:val="00085A65"/>
    <w:rsid w:val="000869C2"/>
    <w:rsid w:val="00086BBE"/>
    <w:rsid w:val="000874D5"/>
    <w:rsid w:val="00093DC0"/>
    <w:rsid w:val="00094B25"/>
    <w:rsid w:val="00095191"/>
    <w:rsid w:val="00095A44"/>
    <w:rsid w:val="0009607D"/>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7EF"/>
    <w:rsid w:val="000F2D28"/>
    <w:rsid w:val="000F3211"/>
    <w:rsid w:val="000F34A7"/>
    <w:rsid w:val="000F3D65"/>
    <w:rsid w:val="000F3F02"/>
    <w:rsid w:val="000F4168"/>
    <w:rsid w:val="000F5081"/>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561D"/>
    <w:rsid w:val="00125B3E"/>
    <w:rsid w:val="00126800"/>
    <w:rsid w:val="00130E9F"/>
    <w:rsid w:val="00132D58"/>
    <w:rsid w:val="00132EB4"/>
    <w:rsid w:val="001332A1"/>
    <w:rsid w:val="001365A6"/>
    <w:rsid w:val="001367DA"/>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0A65"/>
    <w:rsid w:val="001626B8"/>
    <w:rsid w:val="00162732"/>
    <w:rsid w:val="00163E38"/>
    <w:rsid w:val="001645CC"/>
    <w:rsid w:val="00164D43"/>
    <w:rsid w:val="0016649E"/>
    <w:rsid w:val="00166F86"/>
    <w:rsid w:val="00167733"/>
    <w:rsid w:val="00167C86"/>
    <w:rsid w:val="00170C41"/>
    <w:rsid w:val="00171143"/>
    <w:rsid w:val="001727B8"/>
    <w:rsid w:val="00173F75"/>
    <w:rsid w:val="001740DB"/>
    <w:rsid w:val="001747AB"/>
    <w:rsid w:val="001761BE"/>
    <w:rsid w:val="001776DD"/>
    <w:rsid w:val="0018245A"/>
    <w:rsid w:val="001835B3"/>
    <w:rsid w:val="00183DEF"/>
    <w:rsid w:val="00184F9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D0F9B"/>
    <w:rsid w:val="001D1D9C"/>
    <w:rsid w:val="001D30E7"/>
    <w:rsid w:val="001D4689"/>
    <w:rsid w:val="001D7FB3"/>
    <w:rsid w:val="001E0941"/>
    <w:rsid w:val="001E20AD"/>
    <w:rsid w:val="001E4759"/>
    <w:rsid w:val="001E5831"/>
    <w:rsid w:val="001E6B44"/>
    <w:rsid w:val="001E6F53"/>
    <w:rsid w:val="001E78E6"/>
    <w:rsid w:val="001F0960"/>
    <w:rsid w:val="001F0F2B"/>
    <w:rsid w:val="001F3656"/>
    <w:rsid w:val="001F3B15"/>
    <w:rsid w:val="001F4242"/>
    <w:rsid w:val="001F42BA"/>
    <w:rsid w:val="001F4A40"/>
    <w:rsid w:val="001F773A"/>
    <w:rsid w:val="001F7921"/>
    <w:rsid w:val="001F7E10"/>
    <w:rsid w:val="00200DFA"/>
    <w:rsid w:val="00201EFD"/>
    <w:rsid w:val="0020652A"/>
    <w:rsid w:val="00207ACB"/>
    <w:rsid w:val="002109C7"/>
    <w:rsid w:val="00210E47"/>
    <w:rsid w:val="00213165"/>
    <w:rsid w:val="0021571C"/>
    <w:rsid w:val="0021682A"/>
    <w:rsid w:val="002200F5"/>
    <w:rsid w:val="002202D8"/>
    <w:rsid w:val="00221B3B"/>
    <w:rsid w:val="0022341A"/>
    <w:rsid w:val="00223627"/>
    <w:rsid w:val="002237DF"/>
    <w:rsid w:val="00223A29"/>
    <w:rsid w:val="00225591"/>
    <w:rsid w:val="0022664B"/>
    <w:rsid w:val="002312DB"/>
    <w:rsid w:val="00231BD9"/>
    <w:rsid w:val="00231E5D"/>
    <w:rsid w:val="00232288"/>
    <w:rsid w:val="002323D1"/>
    <w:rsid w:val="00232A92"/>
    <w:rsid w:val="00232B3B"/>
    <w:rsid w:val="00234471"/>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3047"/>
    <w:rsid w:val="002574DC"/>
    <w:rsid w:val="0025791B"/>
    <w:rsid w:val="00260E7B"/>
    <w:rsid w:val="002613DB"/>
    <w:rsid w:val="00261CC9"/>
    <w:rsid w:val="002623D8"/>
    <w:rsid w:val="002628C0"/>
    <w:rsid w:val="00263600"/>
    <w:rsid w:val="00263658"/>
    <w:rsid w:val="002677EB"/>
    <w:rsid w:val="00267A12"/>
    <w:rsid w:val="00270A8F"/>
    <w:rsid w:val="0027105E"/>
    <w:rsid w:val="0027110E"/>
    <w:rsid w:val="00271227"/>
    <w:rsid w:val="00272B7E"/>
    <w:rsid w:val="00272C5C"/>
    <w:rsid w:val="00273A62"/>
    <w:rsid w:val="0027449E"/>
    <w:rsid w:val="00274A8B"/>
    <w:rsid w:val="00274F34"/>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67E2"/>
    <w:rsid w:val="002B1045"/>
    <w:rsid w:val="002B142D"/>
    <w:rsid w:val="002B165D"/>
    <w:rsid w:val="002B634F"/>
    <w:rsid w:val="002B6DB9"/>
    <w:rsid w:val="002B7058"/>
    <w:rsid w:val="002C0D01"/>
    <w:rsid w:val="002C0D5C"/>
    <w:rsid w:val="002C0E4F"/>
    <w:rsid w:val="002C1D07"/>
    <w:rsid w:val="002C2285"/>
    <w:rsid w:val="002C25C6"/>
    <w:rsid w:val="002C2E11"/>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21249"/>
    <w:rsid w:val="003233D9"/>
    <w:rsid w:val="003262E9"/>
    <w:rsid w:val="00326AE6"/>
    <w:rsid w:val="00330BA6"/>
    <w:rsid w:val="0033161E"/>
    <w:rsid w:val="00335D10"/>
    <w:rsid w:val="003369BF"/>
    <w:rsid w:val="003369CA"/>
    <w:rsid w:val="00337CED"/>
    <w:rsid w:val="00343A75"/>
    <w:rsid w:val="00345E4D"/>
    <w:rsid w:val="00352666"/>
    <w:rsid w:val="00352C6F"/>
    <w:rsid w:val="00352E3A"/>
    <w:rsid w:val="003532C0"/>
    <w:rsid w:val="00353E08"/>
    <w:rsid w:val="00355AE3"/>
    <w:rsid w:val="00356882"/>
    <w:rsid w:val="003574AB"/>
    <w:rsid w:val="003608CA"/>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331"/>
    <w:rsid w:val="0038621A"/>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0C70"/>
    <w:rsid w:val="00411749"/>
    <w:rsid w:val="00411D07"/>
    <w:rsid w:val="00413735"/>
    <w:rsid w:val="00413E9F"/>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7B2"/>
    <w:rsid w:val="00437DF3"/>
    <w:rsid w:val="00441B3A"/>
    <w:rsid w:val="00441C4F"/>
    <w:rsid w:val="00442FC1"/>
    <w:rsid w:val="00446EAD"/>
    <w:rsid w:val="00447008"/>
    <w:rsid w:val="00450FCF"/>
    <w:rsid w:val="00451C91"/>
    <w:rsid w:val="004538F9"/>
    <w:rsid w:val="00453B6A"/>
    <w:rsid w:val="0045684E"/>
    <w:rsid w:val="00456F04"/>
    <w:rsid w:val="004605DF"/>
    <w:rsid w:val="004618F4"/>
    <w:rsid w:val="00465B7D"/>
    <w:rsid w:val="00470334"/>
    <w:rsid w:val="004713A0"/>
    <w:rsid w:val="00471714"/>
    <w:rsid w:val="00471B8D"/>
    <w:rsid w:val="00472487"/>
    <w:rsid w:val="004725BE"/>
    <w:rsid w:val="00473657"/>
    <w:rsid w:val="00473A57"/>
    <w:rsid w:val="004740FB"/>
    <w:rsid w:val="0047485C"/>
    <w:rsid w:val="004749F1"/>
    <w:rsid w:val="00477011"/>
    <w:rsid w:val="00477321"/>
    <w:rsid w:val="00482C26"/>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1EE3"/>
    <w:rsid w:val="004C1FC3"/>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1E1E"/>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4E9"/>
    <w:rsid w:val="00520BFA"/>
    <w:rsid w:val="005211A5"/>
    <w:rsid w:val="005217DF"/>
    <w:rsid w:val="00521B9C"/>
    <w:rsid w:val="00522921"/>
    <w:rsid w:val="00525148"/>
    <w:rsid w:val="00525A37"/>
    <w:rsid w:val="00527E2B"/>
    <w:rsid w:val="00530CFA"/>
    <w:rsid w:val="00533105"/>
    <w:rsid w:val="00534EB7"/>
    <w:rsid w:val="00536723"/>
    <w:rsid w:val="00540970"/>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0C52"/>
    <w:rsid w:val="0058109C"/>
    <w:rsid w:val="00582157"/>
    <w:rsid w:val="005826DC"/>
    <w:rsid w:val="005826FF"/>
    <w:rsid w:val="005829AA"/>
    <w:rsid w:val="00582BD0"/>
    <w:rsid w:val="00584066"/>
    <w:rsid w:val="00584605"/>
    <w:rsid w:val="00587EE8"/>
    <w:rsid w:val="005905F9"/>
    <w:rsid w:val="00591EC0"/>
    <w:rsid w:val="0059427C"/>
    <w:rsid w:val="00595131"/>
    <w:rsid w:val="00595215"/>
    <w:rsid w:val="00595576"/>
    <w:rsid w:val="005965FD"/>
    <w:rsid w:val="00596E1A"/>
    <w:rsid w:val="00597CC2"/>
    <w:rsid w:val="005A3507"/>
    <w:rsid w:val="005A4D0A"/>
    <w:rsid w:val="005A4FD7"/>
    <w:rsid w:val="005A6F8C"/>
    <w:rsid w:val="005B11AF"/>
    <w:rsid w:val="005B2060"/>
    <w:rsid w:val="005B28BB"/>
    <w:rsid w:val="005B3607"/>
    <w:rsid w:val="005B4BAB"/>
    <w:rsid w:val="005B5FAC"/>
    <w:rsid w:val="005B5FF7"/>
    <w:rsid w:val="005B6E24"/>
    <w:rsid w:val="005B7719"/>
    <w:rsid w:val="005C0433"/>
    <w:rsid w:val="005C131F"/>
    <w:rsid w:val="005C1E3B"/>
    <w:rsid w:val="005C2341"/>
    <w:rsid w:val="005C3E2A"/>
    <w:rsid w:val="005C6CBA"/>
    <w:rsid w:val="005C7EDE"/>
    <w:rsid w:val="005C7F19"/>
    <w:rsid w:val="005D0165"/>
    <w:rsid w:val="005D06C8"/>
    <w:rsid w:val="005D3F4B"/>
    <w:rsid w:val="005D4469"/>
    <w:rsid w:val="005D48A8"/>
    <w:rsid w:val="005D6D15"/>
    <w:rsid w:val="005D7A1A"/>
    <w:rsid w:val="005E0819"/>
    <w:rsid w:val="005E0BD1"/>
    <w:rsid w:val="005E1426"/>
    <w:rsid w:val="005E332B"/>
    <w:rsid w:val="005E57F3"/>
    <w:rsid w:val="005E6318"/>
    <w:rsid w:val="005E64F3"/>
    <w:rsid w:val="005E6579"/>
    <w:rsid w:val="005E793C"/>
    <w:rsid w:val="005F0FD2"/>
    <w:rsid w:val="005F15AA"/>
    <w:rsid w:val="005F18F0"/>
    <w:rsid w:val="005F2976"/>
    <w:rsid w:val="005F32EA"/>
    <w:rsid w:val="005F3F0D"/>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3FB"/>
    <w:rsid w:val="00610D5E"/>
    <w:rsid w:val="00611F6A"/>
    <w:rsid w:val="006123B0"/>
    <w:rsid w:val="00612EF1"/>
    <w:rsid w:val="00612F91"/>
    <w:rsid w:val="0061636C"/>
    <w:rsid w:val="00616E9F"/>
    <w:rsid w:val="00617AFC"/>
    <w:rsid w:val="00620587"/>
    <w:rsid w:val="00620ADF"/>
    <w:rsid w:val="0062259B"/>
    <w:rsid w:val="00623598"/>
    <w:rsid w:val="00624FDF"/>
    <w:rsid w:val="00630531"/>
    <w:rsid w:val="00630F74"/>
    <w:rsid w:val="0063115F"/>
    <w:rsid w:val="00632201"/>
    <w:rsid w:val="00632948"/>
    <w:rsid w:val="00632D0D"/>
    <w:rsid w:val="00633142"/>
    <w:rsid w:val="00633B77"/>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618ED"/>
    <w:rsid w:val="00661C21"/>
    <w:rsid w:val="00661DAE"/>
    <w:rsid w:val="0066281E"/>
    <w:rsid w:val="00662BEA"/>
    <w:rsid w:val="0066310B"/>
    <w:rsid w:val="006637C4"/>
    <w:rsid w:val="00665068"/>
    <w:rsid w:val="00665513"/>
    <w:rsid w:val="00666E99"/>
    <w:rsid w:val="006672C1"/>
    <w:rsid w:val="006677B5"/>
    <w:rsid w:val="00671E4C"/>
    <w:rsid w:val="006726BA"/>
    <w:rsid w:val="006738D4"/>
    <w:rsid w:val="006748AE"/>
    <w:rsid w:val="00674D14"/>
    <w:rsid w:val="00674FB0"/>
    <w:rsid w:val="006834C7"/>
    <w:rsid w:val="0068400B"/>
    <w:rsid w:val="0068485C"/>
    <w:rsid w:val="00685405"/>
    <w:rsid w:val="00687E3E"/>
    <w:rsid w:val="00690233"/>
    <w:rsid w:val="0069146D"/>
    <w:rsid w:val="00691D70"/>
    <w:rsid w:val="006947F5"/>
    <w:rsid w:val="006959F6"/>
    <w:rsid w:val="00695C3C"/>
    <w:rsid w:val="00696EF0"/>
    <w:rsid w:val="006A26E4"/>
    <w:rsid w:val="006A3858"/>
    <w:rsid w:val="006A5604"/>
    <w:rsid w:val="006A6828"/>
    <w:rsid w:val="006A723F"/>
    <w:rsid w:val="006B10D7"/>
    <w:rsid w:val="006B12C3"/>
    <w:rsid w:val="006B2D34"/>
    <w:rsid w:val="006B46B3"/>
    <w:rsid w:val="006B5EE0"/>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1148"/>
    <w:rsid w:val="006E210C"/>
    <w:rsid w:val="006E28DA"/>
    <w:rsid w:val="006E597B"/>
    <w:rsid w:val="006E64D6"/>
    <w:rsid w:val="006E707C"/>
    <w:rsid w:val="006F008A"/>
    <w:rsid w:val="006F0228"/>
    <w:rsid w:val="006F355A"/>
    <w:rsid w:val="006F7857"/>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1D4"/>
    <w:rsid w:val="00732CAA"/>
    <w:rsid w:val="00732DD9"/>
    <w:rsid w:val="007344A8"/>
    <w:rsid w:val="007349C2"/>
    <w:rsid w:val="00736D48"/>
    <w:rsid w:val="00736F0B"/>
    <w:rsid w:val="00737292"/>
    <w:rsid w:val="007404CA"/>
    <w:rsid w:val="00743A8D"/>
    <w:rsid w:val="007506C9"/>
    <w:rsid w:val="00751B9D"/>
    <w:rsid w:val="00752027"/>
    <w:rsid w:val="00753215"/>
    <w:rsid w:val="007534F4"/>
    <w:rsid w:val="00754271"/>
    <w:rsid w:val="00755413"/>
    <w:rsid w:val="00755A62"/>
    <w:rsid w:val="0075617B"/>
    <w:rsid w:val="007605DB"/>
    <w:rsid w:val="0076076B"/>
    <w:rsid w:val="0076457F"/>
    <w:rsid w:val="00764ACC"/>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3441"/>
    <w:rsid w:val="007840EE"/>
    <w:rsid w:val="007860F6"/>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7CF5"/>
    <w:rsid w:val="007E0012"/>
    <w:rsid w:val="007E00A8"/>
    <w:rsid w:val="007E0E29"/>
    <w:rsid w:val="007E4F8D"/>
    <w:rsid w:val="007E514C"/>
    <w:rsid w:val="007E66F3"/>
    <w:rsid w:val="007F10EC"/>
    <w:rsid w:val="007F1FAB"/>
    <w:rsid w:val="007F3095"/>
    <w:rsid w:val="007F6D52"/>
    <w:rsid w:val="007F7065"/>
    <w:rsid w:val="007F7C37"/>
    <w:rsid w:val="00800267"/>
    <w:rsid w:val="00801B9F"/>
    <w:rsid w:val="00803C95"/>
    <w:rsid w:val="00804833"/>
    <w:rsid w:val="00804BE7"/>
    <w:rsid w:val="00804E50"/>
    <w:rsid w:val="00807399"/>
    <w:rsid w:val="00807E8D"/>
    <w:rsid w:val="008107A9"/>
    <w:rsid w:val="008114ED"/>
    <w:rsid w:val="008122B5"/>
    <w:rsid w:val="008128B7"/>
    <w:rsid w:val="0081361A"/>
    <w:rsid w:val="0081414E"/>
    <w:rsid w:val="00815C34"/>
    <w:rsid w:val="008167E6"/>
    <w:rsid w:val="00816AF6"/>
    <w:rsid w:val="0082041F"/>
    <w:rsid w:val="00823AFB"/>
    <w:rsid w:val="00824412"/>
    <w:rsid w:val="00824993"/>
    <w:rsid w:val="00824BAA"/>
    <w:rsid w:val="00824EEE"/>
    <w:rsid w:val="00825F79"/>
    <w:rsid w:val="008275AB"/>
    <w:rsid w:val="00832323"/>
    <w:rsid w:val="00832D98"/>
    <w:rsid w:val="00833558"/>
    <w:rsid w:val="00834406"/>
    <w:rsid w:val="00834CD9"/>
    <w:rsid w:val="0083545B"/>
    <w:rsid w:val="00835865"/>
    <w:rsid w:val="00837B95"/>
    <w:rsid w:val="00843C8E"/>
    <w:rsid w:val="00844B58"/>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4482"/>
    <w:rsid w:val="00875452"/>
    <w:rsid w:val="0087545E"/>
    <w:rsid w:val="0087579A"/>
    <w:rsid w:val="00875E1C"/>
    <w:rsid w:val="00876162"/>
    <w:rsid w:val="00876FE2"/>
    <w:rsid w:val="00881316"/>
    <w:rsid w:val="008818F7"/>
    <w:rsid w:val="0088215B"/>
    <w:rsid w:val="008835E7"/>
    <w:rsid w:val="008835F9"/>
    <w:rsid w:val="00886688"/>
    <w:rsid w:val="008875B1"/>
    <w:rsid w:val="0089188A"/>
    <w:rsid w:val="00893FB3"/>
    <w:rsid w:val="00894A32"/>
    <w:rsid w:val="00894D86"/>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B7E49"/>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20127"/>
    <w:rsid w:val="00920280"/>
    <w:rsid w:val="009214E6"/>
    <w:rsid w:val="0092225A"/>
    <w:rsid w:val="009222EB"/>
    <w:rsid w:val="00922B10"/>
    <w:rsid w:val="00922E20"/>
    <w:rsid w:val="0092447A"/>
    <w:rsid w:val="00924625"/>
    <w:rsid w:val="00927588"/>
    <w:rsid w:val="0093088A"/>
    <w:rsid w:val="00932416"/>
    <w:rsid w:val="00933198"/>
    <w:rsid w:val="009365B2"/>
    <w:rsid w:val="009376D7"/>
    <w:rsid w:val="009402F7"/>
    <w:rsid w:val="009407CD"/>
    <w:rsid w:val="009413E0"/>
    <w:rsid w:val="009417C1"/>
    <w:rsid w:val="00942E8A"/>
    <w:rsid w:val="0094672C"/>
    <w:rsid w:val="009472D4"/>
    <w:rsid w:val="00947B20"/>
    <w:rsid w:val="00950248"/>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453F"/>
    <w:rsid w:val="009872AD"/>
    <w:rsid w:val="00987777"/>
    <w:rsid w:val="00987D99"/>
    <w:rsid w:val="00991EDD"/>
    <w:rsid w:val="00993005"/>
    <w:rsid w:val="00993BD3"/>
    <w:rsid w:val="00996FDA"/>
    <w:rsid w:val="009972BD"/>
    <w:rsid w:val="009A03ED"/>
    <w:rsid w:val="009A0936"/>
    <w:rsid w:val="009A1997"/>
    <w:rsid w:val="009A1FF3"/>
    <w:rsid w:val="009A5880"/>
    <w:rsid w:val="009A59AA"/>
    <w:rsid w:val="009A65BC"/>
    <w:rsid w:val="009B0682"/>
    <w:rsid w:val="009B17C7"/>
    <w:rsid w:val="009B2C28"/>
    <w:rsid w:val="009B51BE"/>
    <w:rsid w:val="009B5BBE"/>
    <w:rsid w:val="009B5D5F"/>
    <w:rsid w:val="009B5D64"/>
    <w:rsid w:val="009C16C4"/>
    <w:rsid w:val="009C1B5F"/>
    <w:rsid w:val="009C1B61"/>
    <w:rsid w:val="009C48AE"/>
    <w:rsid w:val="009C5822"/>
    <w:rsid w:val="009C60C3"/>
    <w:rsid w:val="009C6A57"/>
    <w:rsid w:val="009C7693"/>
    <w:rsid w:val="009D13CA"/>
    <w:rsid w:val="009D1DAE"/>
    <w:rsid w:val="009D3E16"/>
    <w:rsid w:val="009D3EB1"/>
    <w:rsid w:val="009D3EEB"/>
    <w:rsid w:val="009D54ED"/>
    <w:rsid w:val="009D61A6"/>
    <w:rsid w:val="009D7635"/>
    <w:rsid w:val="009E02C5"/>
    <w:rsid w:val="009E3EB1"/>
    <w:rsid w:val="009E785B"/>
    <w:rsid w:val="009E7C12"/>
    <w:rsid w:val="009F0C60"/>
    <w:rsid w:val="009F10E3"/>
    <w:rsid w:val="009F3D86"/>
    <w:rsid w:val="009F629C"/>
    <w:rsid w:val="009F65D1"/>
    <w:rsid w:val="009F72E3"/>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64C3"/>
    <w:rsid w:val="00A2675C"/>
    <w:rsid w:val="00A275FE"/>
    <w:rsid w:val="00A27D1F"/>
    <w:rsid w:val="00A30DAB"/>
    <w:rsid w:val="00A31043"/>
    <w:rsid w:val="00A343B0"/>
    <w:rsid w:val="00A3652A"/>
    <w:rsid w:val="00A40C9D"/>
    <w:rsid w:val="00A423FB"/>
    <w:rsid w:val="00A42AF8"/>
    <w:rsid w:val="00A42C76"/>
    <w:rsid w:val="00A43566"/>
    <w:rsid w:val="00A436B0"/>
    <w:rsid w:val="00A4388F"/>
    <w:rsid w:val="00A44850"/>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1EA4"/>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804"/>
    <w:rsid w:val="00A97DF3"/>
    <w:rsid w:val="00AA1359"/>
    <w:rsid w:val="00AA3BF7"/>
    <w:rsid w:val="00AA4AEF"/>
    <w:rsid w:val="00AA5CFB"/>
    <w:rsid w:val="00AA7211"/>
    <w:rsid w:val="00AA737A"/>
    <w:rsid w:val="00AA7991"/>
    <w:rsid w:val="00AA7E15"/>
    <w:rsid w:val="00AB03FF"/>
    <w:rsid w:val="00AB0D76"/>
    <w:rsid w:val="00AB23A2"/>
    <w:rsid w:val="00AB2764"/>
    <w:rsid w:val="00AB369F"/>
    <w:rsid w:val="00AB4174"/>
    <w:rsid w:val="00AB4202"/>
    <w:rsid w:val="00AB47EC"/>
    <w:rsid w:val="00AB4D26"/>
    <w:rsid w:val="00AB6787"/>
    <w:rsid w:val="00AC07D3"/>
    <w:rsid w:val="00AC3412"/>
    <w:rsid w:val="00AC41E3"/>
    <w:rsid w:val="00AC7318"/>
    <w:rsid w:val="00AC73AB"/>
    <w:rsid w:val="00AD0183"/>
    <w:rsid w:val="00AD06CC"/>
    <w:rsid w:val="00AD16FC"/>
    <w:rsid w:val="00AD1759"/>
    <w:rsid w:val="00AD3AF5"/>
    <w:rsid w:val="00AD45AE"/>
    <w:rsid w:val="00AD5642"/>
    <w:rsid w:val="00AD5DB4"/>
    <w:rsid w:val="00AD7745"/>
    <w:rsid w:val="00AE2E97"/>
    <w:rsid w:val="00AE38E9"/>
    <w:rsid w:val="00AE5826"/>
    <w:rsid w:val="00AE7962"/>
    <w:rsid w:val="00AF11C9"/>
    <w:rsid w:val="00AF2B93"/>
    <w:rsid w:val="00AF2C8A"/>
    <w:rsid w:val="00AF316D"/>
    <w:rsid w:val="00AF5362"/>
    <w:rsid w:val="00AF6492"/>
    <w:rsid w:val="00B00D14"/>
    <w:rsid w:val="00B0591E"/>
    <w:rsid w:val="00B06AB2"/>
    <w:rsid w:val="00B07A6F"/>
    <w:rsid w:val="00B114AB"/>
    <w:rsid w:val="00B12247"/>
    <w:rsid w:val="00B123FA"/>
    <w:rsid w:val="00B1245C"/>
    <w:rsid w:val="00B12AD0"/>
    <w:rsid w:val="00B12D11"/>
    <w:rsid w:val="00B13988"/>
    <w:rsid w:val="00B13A05"/>
    <w:rsid w:val="00B16A20"/>
    <w:rsid w:val="00B20F8A"/>
    <w:rsid w:val="00B22441"/>
    <w:rsid w:val="00B227E1"/>
    <w:rsid w:val="00B24D0A"/>
    <w:rsid w:val="00B25652"/>
    <w:rsid w:val="00B2624F"/>
    <w:rsid w:val="00B2666F"/>
    <w:rsid w:val="00B27046"/>
    <w:rsid w:val="00B34A67"/>
    <w:rsid w:val="00B355ED"/>
    <w:rsid w:val="00B40220"/>
    <w:rsid w:val="00B42E6D"/>
    <w:rsid w:val="00B4401D"/>
    <w:rsid w:val="00B45E5A"/>
    <w:rsid w:val="00B465C7"/>
    <w:rsid w:val="00B46C7A"/>
    <w:rsid w:val="00B47B8F"/>
    <w:rsid w:val="00B5191E"/>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09E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518E"/>
    <w:rsid w:val="00C0529D"/>
    <w:rsid w:val="00C052A9"/>
    <w:rsid w:val="00C07CC9"/>
    <w:rsid w:val="00C10492"/>
    <w:rsid w:val="00C11649"/>
    <w:rsid w:val="00C1172E"/>
    <w:rsid w:val="00C12785"/>
    <w:rsid w:val="00C13100"/>
    <w:rsid w:val="00C15500"/>
    <w:rsid w:val="00C15A5F"/>
    <w:rsid w:val="00C161AE"/>
    <w:rsid w:val="00C1670B"/>
    <w:rsid w:val="00C17505"/>
    <w:rsid w:val="00C23EF5"/>
    <w:rsid w:val="00C24CBF"/>
    <w:rsid w:val="00C25D6D"/>
    <w:rsid w:val="00C26ECE"/>
    <w:rsid w:val="00C354C6"/>
    <w:rsid w:val="00C414BC"/>
    <w:rsid w:val="00C42C23"/>
    <w:rsid w:val="00C44914"/>
    <w:rsid w:val="00C44A9D"/>
    <w:rsid w:val="00C460F9"/>
    <w:rsid w:val="00C46BA8"/>
    <w:rsid w:val="00C476DD"/>
    <w:rsid w:val="00C47BDA"/>
    <w:rsid w:val="00C47DD8"/>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3700"/>
    <w:rsid w:val="00C73CA5"/>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A667C"/>
    <w:rsid w:val="00CB1076"/>
    <w:rsid w:val="00CB17B6"/>
    <w:rsid w:val="00CB1EF7"/>
    <w:rsid w:val="00CB2714"/>
    <w:rsid w:val="00CB3A1C"/>
    <w:rsid w:val="00CB553B"/>
    <w:rsid w:val="00CB5B22"/>
    <w:rsid w:val="00CB5DC3"/>
    <w:rsid w:val="00CB6646"/>
    <w:rsid w:val="00CB6E41"/>
    <w:rsid w:val="00CB74C6"/>
    <w:rsid w:val="00CC080E"/>
    <w:rsid w:val="00CC2B91"/>
    <w:rsid w:val="00CC2E6E"/>
    <w:rsid w:val="00CC3B01"/>
    <w:rsid w:val="00CC3B1B"/>
    <w:rsid w:val="00CC4BAF"/>
    <w:rsid w:val="00CC616D"/>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317A"/>
    <w:rsid w:val="00D13CE5"/>
    <w:rsid w:val="00D1514B"/>
    <w:rsid w:val="00D1545C"/>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6874"/>
    <w:rsid w:val="00D37DE6"/>
    <w:rsid w:val="00D41660"/>
    <w:rsid w:val="00D41AF0"/>
    <w:rsid w:val="00D42ADC"/>
    <w:rsid w:val="00D45A2D"/>
    <w:rsid w:val="00D4656A"/>
    <w:rsid w:val="00D47F71"/>
    <w:rsid w:val="00D5087F"/>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4F3E"/>
    <w:rsid w:val="00D7616D"/>
    <w:rsid w:val="00D80029"/>
    <w:rsid w:val="00D81D20"/>
    <w:rsid w:val="00D82106"/>
    <w:rsid w:val="00D859AA"/>
    <w:rsid w:val="00D85AA7"/>
    <w:rsid w:val="00D87A62"/>
    <w:rsid w:val="00D912EF"/>
    <w:rsid w:val="00D91D18"/>
    <w:rsid w:val="00D93648"/>
    <w:rsid w:val="00D95189"/>
    <w:rsid w:val="00D95831"/>
    <w:rsid w:val="00D959C2"/>
    <w:rsid w:val="00D961B6"/>
    <w:rsid w:val="00D978F4"/>
    <w:rsid w:val="00D97BDD"/>
    <w:rsid w:val="00DA004B"/>
    <w:rsid w:val="00DA12AE"/>
    <w:rsid w:val="00DA1A93"/>
    <w:rsid w:val="00DA1B85"/>
    <w:rsid w:val="00DA1DBA"/>
    <w:rsid w:val="00DA4DE7"/>
    <w:rsid w:val="00DA5F56"/>
    <w:rsid w:val="00DA7BEE"/>
    <w:rsid w:val="00DB06D6"/>
    <w:rsid w:val="00DB119C"/>
    <w:rsid w:val="00DB1BC5"/>
    <w:rsid w:val="00DB210A"/>
    <w:rsid w:val="00DB5D0A"/>
    <w:rsid w:val="00DB663A"/>
    <w:rsid w:val="00DB6F0B"/>
    <w:rsid w:val="00DB7E65"/>
    <w:rsid w:val="00DC18A0"/>
    <w:rsid w:val="00DD0F12"/>
    <w:rsid w:val="00DD13AE"/>
    <w:rsid w:val="00DD4E1B"/>
    <w:rsid w:val="00DD583A"/>
    <w:rsid w:val="00DD59E8"/>
    <w:rsid w:val="00DD5F2B"/>
    <w:rsid w:val="00DD6B2C"/>
    <w:rsid w:val="00DE0598"/>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3D2F"/>
    <w:rsid w:val="00E64590"/>
    <w:rsid w:val="00E64C72"/>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CFE"/>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0CC4"/>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1DDF"/>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03D"/>
    <w:rsid w:val="00F6729E"/>
    <w:rsid w:val="00F67DCC"/>
    <w:rsid w:val="00F702ED"/>
    <w:rsid w:val="00F75120"/>
    <w:rsid w:val="00F7546E"/>
    <w:rsid w:val="00F75BD9"/>
    <w:rsid w:val="00F769BB"/>
    <w:rsid w:val="00F7741F"/>
    <w:rsid w:val="00F80A00"/>
    <w:rsid w:val="00F81596"/>
    <w:rsid w:val="00F815B1"/>
    <w:rsid w:val="00F81C89"/>
    <w:rsid w:val="00F825CA"/>
    <w:rsid w:val="00F82B9B"/>
    <w:rsid w:val="00F82DD4"/>
    <w:rsid w:val="00F83C53"/>
    <w:rsid w:val="00F83FE4"/>
    <w:rsid w:val="00F84A55"/>
    <w:rsid w:val="00F9421C"/>
    <w:rsid w:val="00F955EC"/>
    <w:rsid w:val="00F95F9C"/>
    <w:rsid w:val="00F9610B"/>
    <w:rsid w:val="00F97614"/>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6F5B"/>
    <w:rsid w:val="00FE268A"/>
    <w:rsid w:val="00FE3D1F"/>
    <w:rsid w:val="00FE45E2"/>
    <w:rsid w:val="00FE4AC3"/>
    <w:rsid w:val="00FE6013"/>
    <w:rsid w:val="00FE6649"/>
    <w:rsid w:val="00FF0AB1"/>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6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41"/>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1835B3"/>
  </w:style>
  <w:style w:type="table" w:customStyle="1" w:styleId="TableNormal">
    <w:name w:val="Table Normal"/>
    <w:uiPriority w:val="2"/>
    <w:semiHidden/>
    <w:unhideWhenUsed/>
    <w:qFormat/>
    <w:rsid w:val="00183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5B3"/>
    <w:pPr>
      <w:widowControl w:val="0"/>
      <w:autoSpaceDE w:val="0"/>
      <w:autoSpaceDN w:val="0"/>
    </w:pPr>
    <w:rPr>
      <w:sz w:val="22"/>
      <w:szCs w:val="22"/>
      <w:lang w:eastAsia="en-US"/>
    </w:rPr>
  </w:style>
  <w:style w:type="character" w:customStyle="1" w:styleId="25">
    <w:name w:val="Основной текст (2)_"/>
    <w:basedOn w:val="a0"/>
    <w:link w:val="26"/>
    <w:rsid w:val="00D74F3E"/>
    <w:rPr>
      <w:sz w:val="28"/>
      <w:szCs w:val="28"/>
      <w:shd w:val="clear" w:color="auto" w:fill="FFFFFF"/>
    </w:rPr>
  </w:style>
  <w:style w:type="paragraph" w:customStyle="1" w:styleId="26">
    <w:name w:val="Основной текст (2)"/>
    <w:basedOn w:val="a"/>
    <w:link w:val="25"/>
    <w:rsid w:val="00D74F3E"/>
    <w:pPr>
      <w:widowControl w:val="0"/>
      <w:shd w:val="clear" w:color="auto" w:fill="FFFFFF"/>
      <w:spacing w:before="480" w:line="322" w:lineRule="exact"/>
      <w:jc w:val="both"/>
    </w:pPr>
    <w:rPr>
      <w:sz w:val="28"/>
      <w:szCs w:val="28"/>
    </w:rPr>
  </w:style>
  <w:style w:type="character" w:customStyle="1" w:styleId="a4">
    <w:name w:val="Верхний колонтитул Знак"/>
    <w:basedOn w:val="a0"/>
    <w:link w:val="a3"/>
    <w:uiPriority w:val="99"/>
    <w:locked/>
    <w:rsid w:val="009467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441"/>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1835B3"/>
  </w:style>
  <w:style w:type="table" w:customStyle="1" w:styleId="TableNormal">
    <w:name w:val="Table Normal"/>
    <w:uiPriority w:val="2"/>
    <w:semiHidden/>
    <w:unhideWhenUsed/>
    <w:qFormat/>
    <w:rsid w:val="001835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35B3"/>
    <w:pPr>
      <w:widowControl w:val="0"/>
      <w:autoSpaceDE w:val="0"/>
      <w:autoSpaceDN w:val="0"/>
    </w:pPr>
    <w:rPr>
      <w:sz w:val="22"/>
      <w:szCs w:val="22"/>
      <w:lang w:eastAsia="en-US"/>
    </w:rPr>
  </w:style>
  <w:style w:type="character" w:customStyle="1" w:styleId="25">
    <w:name w:val="Основной текст (2)_"/>
    <w:basedOn w:val="a0"/>
    <w:link w:val="26"/>
    <w:rsid w:val="00D74F3E"/>
    <w:rPr>
      <w:sz w:val="28"/>
      <w:szCs w:val="28"/>
      <w:shd w:val="clear" w:color="auto" w:fill="FFFFFF"/>
    </w:rPr>
  </w:style>
  <w:style w:type="paragraph" w:customStyle="1" w:styleId="26">
    <w:name w:val="Основной текст (2)"/>
    <w:basedOn w:val="a"/>
    <w:link w:val="25"/>
    <w:rsid w:val="00D74F3E"/>
    <w:pPr>
      <w:widowControl w:val="0"/>
      <w:shd w:val="clear" w:color="auto" w:fill="FFFFFF"/>
      <w:spacing w:before="480" w:line="322" w:lineRule="exact"/>
      <w:jc w:val="both"/>
    </w:pPr>
    <w:rPr>
      <w:sz w:val="28"/>
      <w:szCs w:val="28"/>
    </w:rPr>
  </w:style>
  <w:style w:type="character" w:customStyle="1" w:styleId="a4">
    <w:name w:val="Верхний колонтитул Знак"/>
    <w:basedOn w:val="a0"/>
    <w:link w:val="a3"/>
    <w:uiPriority w:val="99"/>
    <w:locked/>
    <w:rsid w:val="009467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0413">
      <w:bodyDiv w:val="1"/>
      <w:marLeft w:val="0"/>
      <w:marRight w:val="0"/>
      <w:marTop w:val="0"/>
      <w:marBottom w:val="0"/>
      <w:divBdr>
        <w:top w:val="none" w:sz="0" w:space="0" w:color="auto"/>
        <w:left w:val="none" w:sz="0" w:space="0" w:color="auto"/>
        <w:bottom w:val="none" w:sz="0" w:space="0" w:color="auto"/>
        <w:right w:val="none" w:sz="0" w:space="0" w:color="auto"/>
      </w:divBdr>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B1BEF-C69E-4C38-B6BA-8DA6A22E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21301</Words>
  <Characters>121416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Microsoft</Company>
  <LinksUpToDate>false</LinksUpToDate>
  <CharactersWithSpaces>142433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User</cp:lastModifiedBy>
  <cp:revision>10</cp:revision>
  <cp:lastPrinted>2023-06-13T14:09:00Z</cp:lastPrinted>
  <dcterms:created xsi:type="dcterms:W3CDTF">2023-06-13T05:51:00Z</dcterms:created>
  <dcterms:modified xsi:type="dcterms:W3CDTF">2023-08-14T11:33:00Z</dcterms:modified>
</cp:coreProperties>
</file>